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9" w:rsidRPr="009C776A" w:rsidRDefault="002B5865" w:rsidP="005D1E38">
      <w:pPr>
        <w:jc w:val="right"/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 w:rsidR="008C2809" w:rsidRPr="009C776A">
        <w:t>Приложение</w:t>
      </w:r>
    </w:p>
    <w:p w:rsidR="00844115" w:rsidRDefault="00844115" w:rsidP="005D1E38">
      <w:pPr>
        <w:jc w:val="right"/>
      </w:pPr>
      <w:r>
        <w:t>к постановлению а</w:t>
      </w:r>
      <w:r w:rsidR="008C2809" w:rsidRPr="009C776A">
        <w:t xml:space="preserve">дминистрации </w:t>
      </w:r>
    </w:p>
    <w:p w:rsidR="009C776A" w:rsidRPr="009C776A" w:rsidRDefault="00844115" w:rsidP="005D1E38">
      <w:pPr>
        <w:jc w:val="right"/>
      </w:pPr>
      <w:r>
        <w:t xml:space="preserve"> Новохоперского </w:t>
      </w:r>
      <w:r w:rsidR="009C776A">
        <w:t>муниципального</w:t>
      </w:r>
      <w:r>
        <w:t xml:space="preserve"> района</w:t>
      </w:r>
    </w:p>
    <w:p w:rsidR="008C2809" w:rsidRPr="006E6E34" w:rsidRDefault="003E3CC2" w:rsidP="006E6E34">
      <w:pPr>
        <w:jc w:val="right"/>
        <w:rPr>
          <w:u w:val="single"/>
        </w:rPr>
      </w:pPr>
      <w:r w:rsidRPr="009C776A">
        <w:t xml:space="preserve">от </w:t>
      </w:r>
      <w:r w:rsidR="006E6E34">
        <w:rPr>
          <w:u w:val="single"/>
        </w:rPr>
        <w:t>«03»_марта_</w:t>
      </w:r>
      <w:r w:rsidR="00567A95" w:rsidRPr="006E6E34">
        <w:rPr>
          <w:u w:val="single"/>
        </w:rPr>
        <w:t xml:space="preserve"> </w:t>
      </w:r>
      <w:r w:rsidR="00A9343F" w:rsidRPr="006E6E34">
        <w:rPr>
          <w:u w:val="single"/>
        </w:rPr>
        <w:t>2015</w:t>
      </w:r>
      <w:r w:rsidR="009C776A" w:rsidRPr="006E6E34">
        <w:rPr>
          <w:u w:val="single"/>
        </w:rPr>
        <w:t xml:space="preserve"> г.</w:t>
      </w:r>
      <w:r w:rsidR="008C2809" w:rsidRPr="009C776A">
        <w:t xml:space="preserve"> №</w:t>
      </w:r>
      <w:r w:rsidRPr="009C776A">
        <w:t xml:space="preserve"> </w:t>
      </w:r>
      <w:r w:rsidR="006E6E34" w:rsidRPr="006E6E34">
        <w:rPr>
          <w:u w:val="single"/>
        </w:rPr>
        <w:t>_108</w:t>
      </w:r>
      <w:r w:rsidR="006E6E34">
        <w:t xml:space="preserve"> </w:t>
      </w:r>
      <w:r w:rsidR="008C2809" w:rsidRPr="009C776A">
        <w:t xml:space="preserve"> </w:t>
      </w:r>
    </w:p>
    <w:p w:rsidR="008C2809" w:rsidRPr="009C776A" w:rsidRDefault="008C2809" w:rsidP="008C2809">
      <w:pPr>
        <w:jc w:val="right"/>
      </w:pPr>
    </w:p>
    <w:p w:rsidR="008C2809" w:rsidRPr="00422467" w:rsidRDefault="008C2809" w:rsidP="008C2809">
      <w:pPr>
        <w:jc w:val="right"/>
        <w:rPr>
          <w:rFonts w:ascii="Arial" w:hAnsi="Arial" w:cs="Arial"/>
        </w:rPr>
      </w:pPr>
    </w:p>
    <w:p w:rsidR="008C2809" w:rsidRDefault="008C2809" w:rsidP="008C2809">
      <w:pPr>
        <w:pStyle w:val="HTML"/>
        <w:ind w:left="0" w:right="-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6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D78C9" w:rsidRPr="004D78C9" w:rsidRDefault="004D78C9" w:rsidP="008C2809">
      <w:pPr>
        <w:pStyle w:val="HTML"/>
        <w:ind w:left="0"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D78C9">
        <w:rPr>
          <w:rFonts w:ascii="Times New Roman" w:hAnsi="Times New Roman" w:cs="Times New Roman"/>
          <w:b/>
          <w:sz w:val="28"/>
          <w:szCs w:val="28"/>
        </w:rPr>
        <w:t>дминистрации Новохоперского муниципального района</w:t>
      </w:r>
    </w:p>
    <w:p w:rsidR="00505C80" w:rsidRPr="0098056B" w:rsidRDefault="004D78C9" w:rsidP="008C2809">
      <w:pPr>
        <w:pStyle w:val="HTML"/>
        <w:ind w:left="0"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</w:t>
      </w:r>
      <w:r w:rsidR="00195BF3">
        <w:rPr>
          <w:rFonts w:ascii="Times New Roman" w:hAnsi="Times New Roman" w:cs="Times New Roman"/>
          <w:b/>
          <w:sz w:val="28"/>
          <w:szCs w:val="28"/>
        </w:rPr>
        <w:t>о</w:t>
      </w:r>
      <w:r w:rsidR="00505C80" w:rsidRPr="0098056B">
        <w:rPr>
          <w:rFonts w:ascii="Times New Roman" w:hAnsi="Times New Roman" w:cs="Times New Roman"/>
          <w:b/>
          <w:sz w:val="28"/>
          <w:szCs w:val="28"/>
        </w:rPr>
        <w:t>ставлению муниципальной услуги</w:t>
      </w:r>
    </w:p>
    <w:p w:rsidR="003E3CC2" w:rsidRPr="0098056B" w:rsidRDefault="00844115" w:rsidP="008C2809">
      <w:pPr>
        <w:pStyle w:val="HTML"/>
        <w:ind w:left="0"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C80" w:rsidRPr="0098056B">
        <w:rPr>
          <w:rFonts w:ascii="Times New Roman" w:hAnsi="Times New Roman" w:cs="Times New Roman"/>
          <w:b/>
          <w:sz w:val="28"/>
          <w:szCs w:val="28"/>
        </w:rPr>
        <w:t>«П</w:t>
      </w:r>
      <w:r w:rsidRPr="0098056B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505C80" w:rsidRPr="0098056B">
        <w:rPr>
          <w:rFonts w:ascii="Times New Roman" w:hAnsi="Times New Roman" w:cs="Times New Roman"/>
          <w:b/>
          <w:sz w:val="28"/>
          <w:szCs w:val="28"/>
        </w:rPr>
        <w:t>е</w:t>
      </w:r>
      <w:r w:rsidRPr="0098056B">
        <w:rPr>
          <w:rFonts w:ascii="Times New Roman" w:hAnsi="Times New Roman" w:cs="Times New Roman"/>
          <w:b/>
          <w:sz w:val="28"/>
          <w:szCs w:val="28"/>
        </w:rPr>
        <w:t xml:space="preserve"> сведений </w:t>
      </w:r>
    </w:p>
    <w:p w:rsidR="008C2809" w:rsidRPr="0098056B" w:rsidRDefault="0094514A" w:rsidP="00195BF3">
      <w:pPr>
        <w:pStyle w:val="HTML"/>
        <w:ind w:left="0" w:right="-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информационной системы</w:t>
      </w:r>
      <w:r w:rsidR="008C2809" w:rsidRPr="00980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3B9" w:rsidRPr="0098056B">
        <w:rPr>
          <w:rFonts w:ascii="Times New Roman" w:hAnsi="Times New Roman" w:cs="Times New Roman"/>
          <w:b/>
          <w:sz w:val="28"/>
          <w:szCs w:val="28"/>
        </w:rPr>
        <w:t>г</w:t>
      </w:r>
      <w:r w:rsidR="00195BF3">
        <w:rPr>
          <w:rFonts w:ascii="Times New Roman" w:hAnsi="Times New Roman" w:cs="Times New Roman"/>
          <w:b/>
          <w:sz w:val="28"/>
          <w:szCs w:val="28"/>
        </w:rPr>
        <w:t>радостроительной деятельности</w:t>
      </w:r>
      <w:r w:rsidR="00505C80" w:rsidRPr="0098056B">
        <w:rPr>
          <w:rFonts w:ascii="Times New Roman" w:hAnsi="Times New Roman" w:cs="Times New Roman"/>
          <w:b/>
          <w:sz w:val="28"/>
          <w:szCs w:val="28"/>
        </w:rPr>
        <w:t>»</w:t>
      </w:r>
      <w:r w:rsidR="00844115" w:rsidRPr="00980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809" w:rsidRDefault="008C2809" w:rsidP="008C2809">
      <w:pPr>
        <w:pStyle w:val="HTML"/>
        <w:ind w:left="0" w:right="-83"/>
        <w:rPr>
          <w:rFonts w:ascii="Times New Roman" w:hAnsi="Times New Roman" w:cs="Times New Roman"/>
          <w:sz w:val="28"/>
          <w:szCs w:val="28"/>
        </w:rPr>
      </w:pPr>
    </w:p>
    <w:p w:rsidR="00AA0B6F" w:rsidRPr="0098056B" w:rsidRDefault="00AA0B6F" w:rsidP="008C2809">
      <w:pPr>
        <w:pStyle w:val="HTML"/>
        <w:ind w:left="0" w:right="-83"/>
        <w:rPr>
          <w:rFonts w:ascii="Times New Roman" w:hAnsi="Times New Roman" w:cs="Times New Roman"/>
          <w:sz w:val="28"/>
          <w:szCs w:val="28"/>
        </w:rPr>
      </w:pPr>
    </w:p>
    <w:p w:rsidR="008C2809" w:rsidRPr="0098056B" w:rsidRDefault="008C2809" w:rsidP="009C776A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>Общие положения</w:t>
      </w:r>
    </w:p>
    <w:p w:rsidR="009C776A" w:rsidRPr="0098056B" w:rsidRDefault="009C776A" w:rsidP="009C776A">
      <w:pPr>
        <w:ind w:left="360"/>
        <w:rPr>
          <w:b/>
          <w:sz w:val="28"/>
          <w:szCs w:val="28"/>
        </w:rPr>
      </w:pPr>
    </w:p>
    <w:p w:rsidR="004E5C5D" w:rsidRPr="0098056B" w:rsidRDefault="00C539E7" w:rsidP="003E3CC2">
      <w:pPr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>1.1.</w:t>
      </w:r>
      <w:r w:rsidR="002457E6">
        <w:rPr>
          <w:b/>
          <w:sz w:val="28"/>
          <w:szCs w:val="28"/>
        </w:rPr>
        <w:t xml:space="preserve"> Предмет регулирования</w:t>
      </w:r>
      <w:r w:rsidR="004E5C5D" w:rsidRPr="0098056B">
        <w:rPr>
          <w:b/>
          <w:sz w:val="28"/>
          <w:szCs w:val="28"/>
        </w:rPr>
        <w:t xml:space="preserve"> муниципальной услуги</w:t>
      </w:r>
    </w:p>
    <w:p w:rsidR="004E5C5D" w:rsidRPr="0098056B" w:rsidRDefault="001E0082" w:rsidP="009D7D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Предметом регулирования настоящей</w:t>
      </w:r>
      <w:r w:rsidR="004E5C5D" w:rsidRPr="0098056B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ной  услуги является </w:t>
      </w:r>
      <w:r w:rsidR="004E5C5D" w:rsidRPr="0098056B">
        <w:rPr>
          <w:sz w:val="28"/>
          <w:szCs w:val="28"/>
        </w:rPr>
        <w:t xml:space="preserve"> порядок действий при предоставлении муниципальной услуги, порядок вза</w:t>
      </w:r>
      <w:r w:rsidR="004E5C5D" w:rsidRPr="0098056B">
        <w:rPr>
          <w:sz w:val="28"/>
          <w:szCs w:val="28"/>
        </w:rPr>
        <w:t>и</w:t>
      </w:r>
      <w:r w:rsidR="004E5C5D" w:rsidRPr="0098056B">
        <w:rPr>
          <w:sz w:val="28"/>
          <w:szCs w:val="28"/>
        </w:rPr>
        <w:t>модействия между структурными под</w:t>
      </w:r>
      <w:r w:rsidR="00505C80" w:rsidRPr="0098056B">
        <w:rPr>
          <w:sz w:val="28"/>
          <w:szCs w:val="28"/>
        </w:rPr>
        <w:t>разделениями а</w:t>
      </w:r>
      <w:r w:rsidR="004E5C5D" w:rsidRPr="0098056B">
        <w:rPr>
          <w:sz w:val="28"/>
          <w:szCs w:val="28"/>
        </w:rPr>
        <w:t xml:space="preserve">дминистрации </w:t>
      </w:r>
      <w:r w:rsidR="009C776A" w:rsidRPr="0098056B">
        <w:rPr>
          <w:sz w:val="28"/>
          <w:szCs w:val="28"/>
        </w:rPr>
        <w:t>муниц</w:t>
      </w:r>
      <w:r w:rsidR="009C776A" w:rsidRPr="0098056B">
        <w:rPr>
          <w:sz w:val="28"/>
          <w:szCs w:val="28"/>
        </w:rPr>
        <w:t>и</w:t>
      </w:r>
      <w:r w:rsidR="009C776A" w:rsidRPr="0098056B">
        <w:rPr>
          <w:sz w:val="28"/>
          <w:szCs w:val="28"/>
        </w:rPr>
        <w:t>пально</w:t>
      </w:r>
      <w:r w:rsidR="00505C80" w:rsidRPr="0098056B">
        <w:rPr>
          <w:sz w:val="28"/>
          <w:szCs w:val="28"/>
        </w:rPr>
        <w:t>го района</w:t>
      </w:r>
      <w:r w:rsidR="004E5C5D" w:rsidRPr="0098056B">
        <w:rPr>
          <w:sz w:val="28"/>
          <w:szCs w:val="28"/>
        </w:rPr>
        <w:t>, должностными лицами</w:t>
      </w:r>
      <w:r w:rsidR="00863264" w:rsidRPr="0098056B">
        <w:rPr>
          <w:sz w:val="28"/>
          <w:szCs w:val="28"/>
        </w:rPr>
        <w:t xml:space="preserve">, </w:t>
      </w:r>
      <w:r w:rsidR="004E5C5D" w:rsidRPr="0098056B">
        <w:rPr>
          <w:sz w:val="28"/>
          <w:szCs w:val="28"/>
        </w:rPr>
        <w:t>пот</w:t>
      </w:r>
      <w:r w:rsidR="00863264" w:rsidRPr="0098056B">
        <w:rPr>
          <w:sz w:val="28"/>
          <w:szCs w:val="28"/>
        </w:rPr>
        <w:t>ребителями муниципальной усл</w:t>
      </w:r>
      <w:r w:rsidR="00863264" w:rsidRPr="0098056B">
        <w:rPr>
          <w:sz w:val="28"/>
          <w:szCs w:val="28"/>
        </w:rPr>
        <w:t>у</w:t>
      </w:r>
      <w:r w:rsidR="00863264" w:rsidRPr="0098056B">
        <w:rPr>
          <w:sz w:val="28"/>
          <w:szCs w:val="28"/>
        </w:rPr>
        <w:t xml:space="preserve">ги и </w:t>
      </w:r>
      <w:r w:rsidR="004E5C5D" w:rsidRPr="0098056B">
        <w:rPr>
          <w:sz w:val="28"/>
          <w:szCs w:val="28"/>
        </w:rPr>
        <w:t xml:space="preserve"> иными заинтересованными лицами.</w:t>
      </w:r>
    </w:p>
    <w:p w:rsidR="004E5C5D" w:rsidRPr="0098056B" w:rsidRDefault="004E5C5D" w:rsidP="007D3DFD">
      <w:pPr>
        <w:ind w:firstLine="720"/>
        <w:jc w:val="center"/>
        <w:rPr>
          <w:b/>
          <w:sz w:val="28"/>
          <w:szCs w:val="28"/>
        </w:rPr>
      </w:pPr>
    </w:p>
    <w:p w:rsidR="004E5C5D" w:rsidRPr="0098056B" w:rsidRDefault="00C7346C" w:rsidP="00C734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457E6">
        <w:rPr>
          <w:b/>
          <w:sz w:val="28"/>
          <w:szCs w:val="28"/>
        </w:rPr>
        <w:t>1.2. Заявители муниципальной услуги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 </w:t>
      </w:r>
      <w:r w:rsidR="00860004">
        <w:rPr>
          <w:sz w:val="28"/>
          <w:szCs w:val="28"/>
        </w:rPr>
        <w:t>Заявителями являются физические и юридические лица, заинтересова</w:t>
      </w:r>
      <w:r w:rsidR="00860004">
        <w:rPr>
          <w:sz w:val="28"/>
          <w:szCs w:val="28"/>
        </w:rPr>
        <w:t>н</w:t>
      </w:r>
      <w:r w:rsidR="00860004">
        <w:rPr>
          <w:sz w:val="28"/>
          <w:szCs w:val="28"/>
        </w:rPr>
        <w:t>ные в получении сведений информационной системы обеспечения градостро</w:t>
      </w:r>
      <w:r w:rsidR="00860004">
        <w:rPr>
          <w:sz w:val="28"/>
          <w:szCs w:val="28"/>
        </w:rPr>
        <w:t>и</w:t>
      </w:r>
      <w:r w:rsidR="00860004">
        <w:rPr>
          <w:sz w:val="28"/>
          <w:szCs w:val="28"/>
        </w:rPr>
        <w:t>тельной деятельности, либо их законные представители, действующие в силу закона или на основании договора, доверенности (далее – заявители)</w:t>
      </w:r>
    </w:p>
    <w:p w:rsidR="004C0F4F" w:rsidRDefault="004C0F4F" w:rsidP="004C0F4F">
      <w:pPr>
        <w:rPr>
          <w:sz w:val="28"/>
          <w:szCs w:val="28"/>
        </w:rPr>
      </w:pPr>
    </w:p>
    <w:p w:rsidR="00C7346C" w:rsidRPr="0098056B" w:rsidRDefault="00C7346C" w:rsidP="00C73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Pr="0098056B">
        <w:rPr>
          <w:b/>
          <w:sz w:val="28"/>
          <w:szCs w:val="28"/>
        </w:rPr>
        <w:t xml:space="preserve"> Порядок информирования о муниципальной услуге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8056B">
        <w:rPr>
          <w:rFonts w:ascii="Times New Roman" w:hAnsi="Times New Roman" w:cs="Times New Roman"/>
          <w:sz w:val="28"/>
          <w:szCs w:val="28"/>
        </w:rPr>
        <w:t xml:space="preserve">.3.1. Информация о порядке предоставления муниципальной услуги осуществляется непосредственно специалистом </w:t>
      </w:r>
      <w:r w:rsidR="004306FD">
        <w:rPr>
          <w:rFonts w:ascii="Times New Roman" w:hAnsi="Times New Roman" w:cs="Times New Roman"/>
          <w:sz w:val="28"/>
          <w:szCs w:val="28"/>
        </w:rPr>
        <w:t xml:space="preserve"> </w:t>
      </w:r>
      <w:r w:rsidRPr="0098056B">
        <w:rPr>
          <w:rFonts w:ascii="Times New Roman" w:hAnsi="Times New Roman" w:cs="Times New Roman"/>
          <w:sz w:val="28"/>
          <w:szCs w:val="28"/>
        </w:rPr>
        <w:t>ИСОГ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="004306FD">
        <w:rPr>
          <w:rFonts w:ascii="Times New Roman" w:hAnsi="Times New Roman" w:cs="Times New Roman"/>
          <w:sz w:val="28"/>
          <w:szCs w:val="28"/>
        </w:rPr>
        <w:t>сектора архитекту</w:t>
      </w:r>
      <w:r w:rsidR="004306FD">
        <w:rPr>
          <w:rFonts w:ascii="Times New Roman" w:hAnsi="Times New Roman" w:cs="Times New Roman"/>
          <w:sz w:val="28"/>
          <w:szCs w:val="28"/>
        </w:rPr>
        <w:t>р</w:t>
      </w:r>
      <w:r w:rsidR="004306FD">
        <w:rPr>
          <w:rFonts w:ascii="Times New Roman" w:hAnsi="Times New Roman" w:cs="Times New Roman"/>
          <w:sz w:val="28"/>
          <w:szCs w:val="28"/>
        </w:rPr>
        <w:t xml:space="preserve">ной и градостроительной деятельности </w:t>
      </w:r>
      <w:r w:rsidRPr="0098056B">
        <w:rPr>
          <w:rFonts w:ascii="Times New Roman" w:hAnsi="Times New Roman" w:cs="Times New Roman"/>
          <w:sz w:val="28"/>
          <w:szCs w:val="28"/>
        </w:rPr>
        <w:t xml:space="preserve"> администрации Новохоперского мун</w:t>
      </w:r>
      <w:r w:rsidRPr="0098056B">
        <w:rPr>
          <w:rFonts w:ascii="Times New Roman" w:hAnsi="Times New Roman" w:cs="Times New Roman"/>
          <w:sz w:val="28"/>
          <w:szCs w:val="28"/>
        </w:rPr>
        <w:t>и</w:t>
      </w:r>
      <w:r w:rsidRPr="0098056B">
        <w:rPr>
          <w:rFonts w:ascii="Times New Roman" w:hAnsi="Times New Roman" w:cs="Times New Roman"/>
          <w:sz w:val="28"/>
          <w:szCs w:val="28"/>
        </w:rPr>
        <w:t>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306FD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056B">
        <w:rPr>
          <w:rFonts w:ascii="Times New Roman" w:hAnsi="Times New Roman" w:cs="Times New Roman"/>
          <w:sz w:val="28"/>
          <w:szCs w:val="28"/>
        </w:rPr>
        <w:t xml:space="preserve"> и сообщается по номеру телефона для справок: 8(473</w:t>
      </w:r>
      <w:r w:rsidR="004306FD">
        <w:rPr>
          <w:rFonts w:ascii="Times New Roman" w:hAnsi="Times New Roman" w:cs="Times New Roman"/>
          <w:sz w:val="28"/>
          <w:szCs w:val="28"/>
        </w:rPr>
        <w:t>53</w:t>
      </w:r>
      <w:r w:rsidRPr="0098056B">
        <w:rPr>
          <w:rFonts w:ascii="Times New Roman" w:hAnsi="Times New Roman" w:cs="Times New Roman"/>
          <w:sz w:val="28"/>
          <w:szCs w:val="28"/>
        </w:rPr>
        <w:t>) 3-</w:t>
      </w:r>
      <w:r w:rsidR="004306FD">
        <w:rPr>
          <w:rFonts w:ascii="Times New Roman" w:hAnsi="Times New Roman" w:cs="Times New Roman"/>
          <w:sz w:val="28"/>
          <w:szCs w:val="28"/>
        </w:rPr>
        <w:t>14-71</w:t>
      </w:r>
      <w:r w:rsidRPr="0098056B">
        <w:rPr>
          <w:rFonts w:ascii="Times New Roman" w:hAnsi="Times New Roman" w:cs="Times New Roman"/>
          <w:sz w:val="28"/>
          <w:szCs w:val="28"/>
        </w:rPr>
        <w:t>, а также размещается на официальном сайте</w:t>
      </w:r>
      <w:r w:rsidR="003505BE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3505BE">
        <w:rPr>
          <w:rFonts w:ascii="Times New Roman" w:hAnsi="Times New Roman" w:cs="Times New Roman"/>
          <w:sz w:val="28"/>
          <w:szCs w:val="28"/>
        </w:rPr>
        <w:t>и</w:t>
      </w:r>
      <w:r w:rsidR="003505BE">
        <w:rPr>
          <w:rFonts w:ascii="Times New Roman" w:hAnsi="Times New Roman" w:cs="Times New Roman"/>
          <w:sz w:val="28"/>
          <w:szCs w:val="28"/>
        </w:rPr>
        <w:t>страции</w:t>
      </w:r>
      <w:r w:rsidRPr="0098056B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в сети Интернет: </w:t>
      </w:r>
      <w:r w:rsidRPr="0098056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8056B">
        <w:rPr>
          <w:rFonts w:ascii="Times New Roman" w:hAnsi="Times New Roman" w:cs="Times New Roman"/>
          <w:sz w:val="28"/>
          <w:szCs w:val="28"/>
        </w:rPr>
        <w:t xml:space="preserve">: </w:t>
      </w:r>
      <w:r w:rsidRPr="009805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056B">
        <w:rPr>
          <w:rFonts w:ascii="Times New Roman" w:hAnsi="Times New Roman" w:cs="Times New Roman"/>
          <w:sz w:val="28"/>
          <w:szCs w:val="28"/>
        </w:rPr>
        <w:t>.</w:t>
      </w:r>
      <w:r w:rsidR="00860004">
        <w:rPr>
          <w:rFonts w:ascii="Times New Roman" w:hAnsi="Times New Roman" w:cs="Times New Roman"/>
          <w:sz w:val="28"/>
          <w:szCs w:val="28"/>
          <w:lang w:val="en-US"/>
        </w:rPr>
        <w:t>novohoper</w:t>
      </w:r>
      <w:r w:rsidR="00860004" w:rsidRPr="00860004">
        <w:rPr>
          <w:rFonts w:ascii="Times New Roman" w:hAnsi="Times New Roman" w:cs="Times New Roman"/>
          <w:sz w:val="28"/>
          <w:szCs w:val="28"/>
        </w:rPr>
        <w:t>@</w:t>
      </w:r>
      <w:r w:rsidR="00860004">
        <w:rPr>
          <w:rFonts w:ascii="Times New Roman" w:hAnsi="Times New Roman" w:cs="Times New Roman"/>
          <w:sz w:val="28"/>
          <w:szCs w:val="28"/>
          <w:lang w:val="en-US"/>
        </w:rPr>
        <w:t>qovvrn</w:t>
      </w:r>
      <w:r w:rsidRPr="0098056B">
        <w:rPr>
          <w:rFonts w:ascii="Times New Roman" w:hAnsi="Times New Roman" w:cs="Times New Roman"/>
          <w:sz w:val="28"/>
          <w:szCs w:val="28"/>
        </w:rPr>
        <w:t>.</w:t>
      </w:r>
      <w:r w:rsidRPr="0098056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8056B">
        <w:rPr>
          <w:rFonts w:ascii="Times New Roman" w:hAnsi="Times New Roman" w:cs="Times New Roman"/>
          <w:sz w:val="28"/>
          <w:szCs w:val="28"/>
        </w:rPr>
        <w:t>, публикуется в средствах массовой информации, на информационных стендах в помещении администрации Новохоперского мун</w:t>
      </w:r>
      <w:r w:rsidRPr="0098056B">
        <w:rPr>
          <w:rFonts w:ascii="Times New Roman" w:hAnsi="Times New Roman" w:cs="Times New Roman"/>
          <w:sz w:val="28"/>
          <w:szCs w:val="28"/>
        </w:rPr>
        <w:t>и</w:t>
      </w:r>
      <w:r w:rsidRPr="0098056B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C7346C" w:rsidRPr="0098056B" w:rsidRDefault="00C12CAA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46C" w:rsidRPr="0098056B">
        <w:rPr>
          <w:rFonts w:ascii="Times New Roman" w:hAnsi="Times New Roman" w:cs="Times New Roman"/>
          <w:sz w:val="28"/>
          <w:szCs w:val="28"/>
        </w:rPr>
        <w:t xml:space="preserve">.3.2. Заявление с документами принимаются специалистом </w:t>
      </w:r>
      <w:r w:rsidR="00930A6B">
        <w:rPr>
          <w:rFonts w:ascii="Times New Roman" w:hAnsi="Times New Roman" w:cs="Times New Roman"/>
          <w:sz w:val="28"/>
          <w:szCs w:val="28"/>
        </w:rPr>
        <w:t>Сектора</w:t>
      </w:r>
      <w:r w:rsidR="00C7346C" w:rsidRPr="0098056B">
        <w:rPr>
          <w:rFonts w:ascii="Times New Roman" w:hAnsi="Times New Roman" w:cs="Times New Roman"/>
          <w:sz w:val="28"/>
          <w:szCs w:val="28"/>
        </w:rPr>
        <w:t>, о</w:t>
      </w:r>
      <w:r w:rsidR="00C7346C" w:rsidRPr="0098056B">
        <w:rPr>
          <w:rFonts w:ascii="Times New Roman" w:hAnsi="Times New Roman" w:cs="Times New Roman"/>
          <w:sz w:val="28"/>
          <w:szCs w:val="28"/>
        </w:rPr>
        <w:t>т</w:t>
      </w:r>
      <w:r w:rsidR="00C7346C" w:rsidRPr="0098056B">
        <w:rPr>
          <w:rFonts w:ascii="Times New Roman" w:hAnsi="Times New Roman" w:cs="Times New Roman"/>
          <w:sz w:val="28"/>
          <w:szCs w:val="28"/>
        </w:rPr>
        <w:t>ветственным за информирование услуги, прием заявления и выдачу сведений и копий документов, содержащихся в ИСОГД по адресу:397400, Россия, Вор</w:t>
      </w:r>
      <w:r w:rsidR="00C7346C" w:rsidRPr="0098056B">
        <w:rPr>
          <w:rFonts w:ascii="Times New Roman" w:hAnsi="Times New Roman" w:cs="Times New Roman"/>
          <w:sz w:val="28"/>
          <w:szCs w:val="28"/>
        </w:rPr>
        <w:t>о</w:t>
      </w:r>
      <w:r w:rsidR="00C7346C" w:rsidRPr="0098056B">
        <w:rPr>
          <w:rFonts w:ascii="Times New Roman" w:hAnsi="Times New Roman" w:cs="Times New Roman"/>
          <w:sz w:val="28"/>
          <w:szCs w:val="28"/>
        </w:rPr>
        <w:t>нежская область, Новохоперский район, город Новохоперск, ул. Советская, дом 14, кабинет 25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понедельник: с 8.00 до 17.00 часов,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lastRenderedPageBreak/>
        <w:t>вторник: с 8.00 до 17.00 часов,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среда: с 8.00 до 17.00 часов,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четверг: с 8.00 до 17.00 часов,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пятница: с 8.00 до 17.00 часов,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Обеденный перерыв: с 12.00 до 13.00 часов.</w:t>
      </w:r>
    </w:p>
    <w:p w:rsidR="00C7346C" w:rsidRPr="0098056B" w:rsidRDefault="00C7346C" w:rsidP="00C7346C">
      <w:pPr>
        <w:pStyle w:val="HTML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8056B">
        <w:rPr>
          <w:rFonts w:ascii="Times New Roman" w:hAnsi="Times New Roman" w:cs="Times New Roman"/>
          <w:sz w:val="28"/>
          <w:szCs w:val="28"/>
        </w:rPr>
        <w:t>Телефон для справок:8 (473</w:t>
      </w:r>
      <w:r w:rsidR="00930A6B">
        <w:rPr>
          <w:rFonts w:ascii="Times New Roman" w:hAnsi="Times New Roman" w:cs="Times New Roman"/>
          <w:sz w:val="28"/>
          <w:szCs w:val="28"/>
        </w:rPr>
        <w:t>53</w:t>
      </w:r>
      <w:r w:rsidRPr="0098056B">
        <w:rPr>
          <w:rFonts w:ascii="Times New Roman" w:hAnsi="Times New Roman" w:cs="Times New Roman"/>
          <w:sz w:val="28"/>
          <w:szCs w:val="28"/>
        </w:rPr>
        <w:t>) 3-1</w:t>
      </w:r>
      <w:r w:rsidR="00930A6B">
        <w:rPr>
          <w:rFonts w:ascii="Times New Roman" w:hAnsi="Times New Roman" w:cs="Times New Roman"/>
          <w:sz w:val="28"/>
          <w:szCs w:val="28"/>
        </w:rPr>
        <w:t>4</w:t>
      </w:r>
      <w:r w:rsidRPr="0098056B">
        <w:rPr>
          <w:rFonts w:ascii="Times New Roman" w:hAnsi="Times New Roman" w:cs="Times New Roman"/>
          <w:sz w:val="28"/>
          <w:szCs w:val="28"/>
        </w:rPr>
        <w:t>-</w:t>
      </w:r>
      <w:r w:rsidR="00930A6B">
        <w:rPr>
          <w:rFonts w:ascii="Times New Roman" w:hAnsi="Times New Roman" w:cs="Times New Roman"/>
          <w:sz w:val="28"/>
          <w:szCs w:val="28"/>
        </w:rPr>
        <w:t>7</w:t>
      </w:r>
      <w:r w:rsidRPr="0098056B">
        <w:rPr>
          <w:rFonts w:ascii="Times New Roman" w:hAnsi="Times New Roman" w:cs="Times New Roman"/>
          <w:sz w:val="28"/>
          <w:szCs w:val="28"/>
        </w:rPr>
        <w:t>1.</w:t>
      </w:r>
    </w:p>
    <w:p w:rsidR="00C7346C" w:rsidRPr="0098056B" w:rsidRDefault="00C7346C" w:rsidP="00C7346C">
      <w:pPr>
        <w:ind w:firstLine="540"/>
        <w:rPr>
          <w:sz w:val="28"/>
          <w:szCs w:val="28"/>
        </w:rPr>
      </w:pPr>
      <w:r w:rsidRPr="0098056B">
        <w:rPr>
          <w:sz w:val="28"/>
          <w:szCs w:val="28"/>
        </w:rPr>
        <w:t xml:space="preserve">   </w:t>
      </w:r>
      <w:r w:rsidR="00C12CAA">
        <w:rPr>
          <w:sz w:val="28"/>
          <w:szCs w:val="28"/>
        </w:rPr>
        <w:t>1</w:t>
      </w:r>
      <w:r w:rsidRPr="0098056B">
        <w:rPr>
          <w:sz w:val="28"/>
          <w:szCs w:val="28"/>
        </w:rPr>
        <w:t xml:space="preserve">.3.3. </w:t>
      </w:r>
      <w:r w:rsidR="004D336D">
        <w:rPr>
          <w:sz w:val="28"/>
          <w:szCs w:val="28"/>
        </w:rPr>
        <w:t>На информационных стендах Сектора</w:t>
      </w:r>
      <w:r w:rsidRPr="0098056B">
        <w:rPr>
          <w:sz w:val="28"/>
          <w:szCs w:val="28"/>
        </w:rPr>
        <w:t xml:space="preserve"> размещаются: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справочный телефон;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график работы и приема посетителей;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форма заявления о предоставлении муниципальной услуги;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образцы заполнения заявления о предоставлении муниципальной услуги</w:t>
      </w:r>
    </w:p>
    <w:p w:rsidR="00C7346C" w:rsidRPr="0098056B" w:rsidRDefault="00C7346C" w:rsidP="00C7346C">
      <w:pPr>
        <w:autoSpaceDE w:val="0"/>
        <w:autoSpaceDN w:val="0"/>
        <w:adjustRightInd w:val="0"/>
        <w:rPr>
          <w:sz w:val="28"/>
          <w:szCs w:val="28"/>
        </w:rPr>
      </w:pPr>
      <w:r w:rsidRPr="0098056B">
        <w:rPr>
          <w:sz w:val="28"/>
          <w:szCs w:val="28"/>
        </w:rPr>
        <w:t xml:space="preserve">         -- перечень основных и дополнительных разделов ИСОГД;                                 </w:t>
      </w:r>
    </w:p>
    <w:p w:rsidR="00C7346C" w:rsidRPr="0098056B" w:rsidRDefault="00C7346C" w:rsidP="00C7346C">
      <w:pPr>
        <w:autoSpaceDE w:val="0"/>
        <w:autoSpaceDN w:val="0"/>
        <w:adjustRightInd w:val="0"/>
        <w:rPr>
          <w:sz w:val="28"/>
          <w:szCs w:val="28"/>
        </w:rPr>
      </w:pPr>
      <w:r w:rsidRPr="0098056B">
        <w:rPr>
          <w:sz w:val="28"/>
          <w:szCs w:val="28"/>
        </w:rPr>
        <w:t xml:space="preserve">         -- блок-схемы, отражающие процесс предоставления муниципальной услуги (При</w:t>
      </w:r>
      <w:r w:rsidR="004D336D">
        <w:rPr>
          <w:sz w:val="28"/>
          <w:szCs w:val="28"/>
        </w:rPr>
        <w:t>ложение 1</w:t>
      </w:r>
      <w:r w:rsidRPr="0098056B">
        <w:rPr>
          <w:sz w:val="28"/>
          <w:szCs w:val="28"/>
        </w:rPr>
        <w:t xml:space="preserve">). </w:t>
      </w:r>
    </w:p>
    <w:p w:rsidR="00C7346C" w:rsidRPr="0098056B" w:rsidRDefault="00C7346C" w:rsidP="00C7346C">
      <w:pPr>
        <w:ind w:firstLine="540"/>
        <w:rPr>
          <w:sz w:val="28"/>
          <w:szCs w:val="28"/>
        </w:rPr>
      </w:pPr>
      <w:r w:rsidRPr="0098056B">
        <w:rPr>
          <w:sz w:val="28"/>
          <w:szCs w:val="28"/>
        </w:rPr>
        <w:t xml:space="preserve">     </w:t>
      </w:r>
      <w:r w:rsidR="00C12CAA">
        <w:rPr>
          <w:sz w:val="28"/>
          <w:szCs w:val="28"/>
        </w:rPr>
        <w:t>1</w:t>
      </w:r>
      <w:r w:rsidRPr="0098056B">
        <w:rPr>
          <w:sz w:val="28"/>
          <w:szCs w:val="28"/>
        </w:rPr>
        <w:t xml:space="preserve">.3.4. На официальном сайте </w:t>
      </w:r>
      <w:r w:rsidR="004D336D">
        <w:rPr>
          <w:sz w:val="28"/>
          <w:szCs w:val="28"/>
        </w:rPr>
        <w:t xml:space="preserve">администрации </w:t>
      </w:r>
      <w:r w:rsidRPr="0098056B">
        <w:rPr>
          <w:sz w:val="28"/>
          <w:szCs w:val="28"/>
        </w:rPr>
        <w:t>Новохоперского муниц</w:t>
      </w:r>
      <w:r w:rsidRPr="0098056B">
        <w:rPr>
          <w:sz w:val="28"/>
          <w:szCs w:val="28"/>
        </w:rPr>
        <w:t>и</w:t>
      </w:r>
      <w:r w:rsidRPr="0098056B">
        <w:rPr>
          <w:sz w:val="28"/>
          <w:szCs w:val="28"/>
        </w:rPr>
        <w:t>пального района  размещаются: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 xml:space="preserve">сведения о месте нахождения </w:t>
      </w:r>
      <w:r w:rsidR="00930A6B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>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 xml:space="preserve">справочный телефон </w:t>
      </w:r>
      <w:r w:rsidR="00930A6B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>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 xml:space="preserve">график работы и приема посетителей </w:t>
      </w:r>
      <w:r w:rsidR="00930A6B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>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форма заявления о предоставлении муниципальной услуги</w:t>
      </w:r>
      <w:r w:rsidR="00930A6B">
        <w:rPr>
          <w:sz w:val="28"/>
          <w:szCs w:val="28"/>
        </w:rPr>
        <w:t xml:space="preserve"> (Приложение 2)</w:t>
      </w:r>
      <w:r w:rsidRPr="0098056B">
        <w:rPr>
          <w:sz w:val="28"/>
          <w:szCs w:val="28"/>
        </w:rPr>
        <w:t>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образцы заполнения заявления о предоставлении муниципальной усл</w:t>
      </w:r>
      <w:r w:rsidRPr="0098056B">
        <w:rPr>
          <w:sz w:val="28"/>
          <w:szCs w:val="28"/>
        </w:rPr>
        <w:t>у</w:t>
      </w:r>
      <w:r w:rsidRPr="0098056B">
        <w:rPr>
          <w:sz w:val="28"/>
          <w:szCs w:val="28"/>
        </w:rPr>
        <w:t>ги;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перечень основных и дополнительных разделов ИСОГД;</w:t>
      </w:r>
    </w:p>
    <w:p w:rsidR="00C7346C" w:rsidRPr="0098056B" w:rsidRDefault="00C7346C" w:rsidP="00C7346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540"/>
        <w:rPr>
          <w:sz w:val="28"/>
          <w:szCs w:val="28"/>
        </w:rPr>
      </w:pPr>
      <w:r w:rsidRPr="0098056B">
        <w:rPr>
          <w:sz w:val="28"/>
          <w:szCs w:val="28"/>
        </w:rPr>
        <w:t>блок-схемы, отражающие процесс предоставления муниципальной услуги.</w:t>
      </w:r>
    </w:p>
    <w:p w:rsidR="00C7346C" w:rsidRPr="0098056B" w:rsidRDefault="00C7346C" w:rsidP="00C7346C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  </w:t>
      </w:r>
      <w:r w:rsidR="00C12CAA">
        <w:rPr>
          <w:sz w:val="28"/>
          <w:szCs w:val="28"/>
        </w:rPr>
        <w:t>1</w:t>
      </w:r>
      <w:r w:rsidRPr="0098056B">
        <w:rPr>
          <w:sz w:val="28"/>
          <w:szCs w:val="28"/>
        </w:rPr>
        <w:t xml:space="preserve">.3.5. Специалистом </w:t>
      </w:r>
      <w:r w:rsidR="00930A6B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>, ответственным за информирование об оказании услуги, а также прием и регистрацию заявления и выдачу сведений и копий документов, содержащихся в ИСОГД осуществляются консультации по вопросам предоставления муниципальной услуги по телефону, при личном о</w:t>
      </w:r>
      <w:r w:rsidRPr="0098056B">
        <w:rPr>
          <w:sz w:val="28"/>
          <w:szCs w:val="28"/>
        </w:rPr>
        <w:t>б</w:t>
      </w:r>
      <w:r w:rsidRPr="0098056B">
        <w:rPr>
          <w:sz w:val="28"/>
          <w:szCs w:val="28"/>
        </w:rPr>
        <w:t xml:space="preserve">ращении заинтересованных лиц. </w:t>
      </w:r>
    </w:p>
    <w:p w:rsidR="00C7346C" w:rsidRPr="0098056B" w:rsidRDefault="00C7346C" w:rsidP="00C7346C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  </w:t>
      </w:r>
      <w:r w:rsidR="00C12CAA">
        <w:rPr>
          <w:sz w:val="28"/>
          <w:szCs w:val="28"/>
        </w:rPr>
        <w:t>1</w:t>
      </w:r>
      <w:r w:rsidRPr="0098056B">
        <w:rPr>
          <w:sz w:val="28"/>
          <w:szCs w:val="28"/>
        </w:rPr>
        <w:t xml:space="preserve">.3.6. Специалистом </w:t>
      </w:r>
      <w:r w:rsidR="00930A6B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 xml:space="preserve"> предоставляются консультации по вопр</w:t>
      </w:r>
      <w:r w:rsidRPr="0098056B">
        <w:rPr>
          <w:sz w:val="28"/>
          <w:szCs w:val="28"/>
        </w:rPr>
        <w:t>о</w:t>
      </w:r>
      <w:r w:rsidRPr="0098056B">
        <w:rPr>
          <w:sz w:val="28"/>
          <w:szCs w:val="28"/>
        </w:rPr>
        <w:t>сам:</w:t>
      </w:r>
    </w:p>
    <w:p w:rsidR="00C7346C" w:rsidRPr="0098056B" w:rsidRDefault="00C7346C" w:rsidP="00C7346C">
      <w:pPr>
        <w:ind w:firstLine="567"/>
        <w:rPr>
          <w:sz w:val="28"/>
          <w:szCs w:val="28"/>
        </w:rPr>
      </w:pPr>
      <w:r w:rsidRPr="0098056B">
        <w:rPr>
          <w:sz w:val="28"/>
          <w:szCs w:val="28"/>
        </w:rPr>
        <w:t>- о сроках предоставления муниципальной услуги;</w:t>
      </w:r>
    </w:p>
    <w:p w:rsidR="00C7346C" w:rsidRPr="0098056B" w:rsidRDefault="00C7346C" w:rsidP="00C7346C">
      <w:pPr>
        <w:ind w:firstLine="567"/>
        <w:rPr>
          <w:sz w:val="28"/>
          <w:szCs w:val="28"/>
        </w:rPr>
      </w:pPr>
      <w:r w:rsidRPr="0098056B">
        <w:rPr>
          <w:sz w:val="28"/>
          <w:szCs w:val="28"/>
        </w:rPr>
        <w:t>- о формах предоставления муниципальной услуги;</w:t>
      </w:r>
    </w:p>
    <w:p w:rsidR="00C7346C" w:rsidRPr="0098056B" w:rsidRDefault="00C7346C" w:rsidP="00C7346C">
      <w:pPr>
        <w:ind w:firstLine="567"/>
        <w:rPr>
          <w:sz w:val="28"/>
          <w:szCs w:val="28"/>
        </w:rPr>
      </w:pPr>
      <w:r w:rsidRPr="0098056B">
        <w:rPr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C7346C" w:rsidRPr="0098056B" w:rsidRDefault="00C7346C" w:rsidP="00C7346C">
      <w:pPr>
        <w:ind w:firstLine="567"/>
        <w:rPr>
          <w:sz w:val="28"/>
          <w:szCs w:val="28"/>
        </w:rPr>
      </w:pPr>
      <w:r w:rsidRPr="0098056B">
        <w:rPr>
          <w:sz w:val="28"/>
          <w:szCs w:val="28"/>
        </w:rPr>
        <w:t>- о перечне основных и дополнительных разделов ИСОГД;</w:t>
      </w:r>
    </w:p>
    <w:p w:rsidR="00C7346C" w:rsidRPr="0098056B" w:rsidRDefault="00C7346C" w:rsidP="00C7346C">
      <w:pPr>
        <w:ind w:firstLine="567"/>
        <w:rPr>
          <w:sz w:val="28"/>
          <w:szCs w:val="28"/>
        </w:rPr>
      </w:pPr>
      <w:r w:rsidRPr="0098056B">
        <w:rPr>
          <w:sz w:val="28"/>
          <w:szCs w:val="28"/>
        </w:rPr>
        <w:t>- об основаниях для отказа в предоставлении муниципальной услуги;</w:t>
      </w:r>
    </w:p>
    <w:p w:rsidR="00C7346C" w:rsidRPr="0098056B" w:rsidRDefault="00C7346C" w:rsidP="00C7346C">
      <w:pPr>
        <w:ind w:firstLine="567"/>
        <w:rPr>
          <w:sz w:val="28"/>
          <w:szCs w:val="28"/>
        </w:rPr>
      </w:pPr>
      <w:r w:rsidRPr="0098056B">
        <w:rPr>
          <w:sz w:val="28"/>
          <w:szCs w:val="28"/>
        </w:rPr>
        <w:t>- о порядке обжалования действий (бездействия) и решений, осуществля</w:t>
      </w:r>
      <w:r w:rsidRPr="0098056B">
        <w:rPr>
          <w:sz w:val="28"/>
          <w:szCs w:val="28"/>
        </w:rPr>
        <w:t>е</w:t>
      </w:r>
      <w:r w:rsidRPr="0098056B">
        <w:rPr>
          <w:sz w:val="28"/>
          <w:szCs w:val="28"/>
        </w:rPr>
        <w:t>мых и принимаемых в ходе предоставления муниципальной услуги.</w:t>
      </w:r>
    </w:p>
    <w:p w:rsidR="00C7346C" w:rsidRPr="0098056B" w:rsidRDefault="00C12CAA" w:rsidP="00C734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C7346C" w:rsidRPr="0098056B">
        <w:rPr>
          <w:sz w:val="28"/>
          <w:szCs w:val="28"/>
        </w:rPr>
        <w:t xml:space="preserve">.3.7. При ответах на телефонные звонки и обращения по вопросам предоставления муниципальной услуги специалист </w:t>
      </w:r>
      <w:r w:rsidR="00930A6B">
        <w:rPr>
          <w:sz w:val="28"/>
          <w:szCs w:val="28"/>
        </w:rPr>
        <w:t xml:space="preserve">Сектора </w:t>
      </w:r>
      <w:r w:rsidR="00C7346C" w:rsidRPr="0098056B">
        <w:rPr>
          <w:sz w:val="28"/>
          <w:szCs w:val="28"/>
        </w:rPr>
        <w:t xml:space="preserve"> обязан подробно информировать заинтересованное лицо по вопросам предоставления муниц</w:t>
      </w:r>
      <w:r w:rsidR="00C7346C" w:rsidRPr="0098056B">
        <w:rPr>
          <w:sz w:val="28"/>
          <w:szCs w:val="28"/>
        </w:rPr>
        <w:t>и</w:t>
      </w:r>
      <w:r w:rsidR="00C7346C" w:rsidRPr="0098056B">
        <w:rPr>
          <w:sz w:val="28"/>
          <w:szCs w:val="28"/>
        </w:rPr>
        <w:lastRenderedPageBreak/>
        <w:t>пальной услуги. Ответ на телефонный звонок должен начинаться с информации о наименовании органа, структурного подразделения, в который обратилось заинтересованное лицо, фамилии, имени, отчестве и должности специалиста, принявшего телефонный звонок.</w:t>
      </w:r>
    </w:p>
    <w:p w:rsidR="00C7346C" w:rsidRPr="0098056B" w:rsidRDefault="00C12CAA" w:rsidP="00C7346C">
      <w:pPr>
        <w:ind w:firstLine="675"/>
        <w:rPr>
          <w:sz w:val="28"/>
          <w:szCs w:val="28"/>
        </w:rPr>
      </w:pPr>
      <w:r>
        <w:rPr>
          <w:sz w:val="28"/>
          <w:szCs w:val="28"/>
        </w:rPr>
        <w:t>1</w:t>
      </w:r>
      <w:r w:rsidR="00C7346C" w:rsidRPr="0098056B">
        <w:rPr>
          <w:sz w:val="28"/>
          <w:szCs w:val="28"/>
        </w:rPr>
        <w:t>.3.8. При информировании по письменным запросам ответ направляется почтой в адрес заявителя, либо передается непосредственно заявителю в срок, не превышающий 7 дней с момента поступления письменного запроса.</w:t>
      </w:r>
    </w:p>
    <w:p w:rsidR="00C7346C" w:rsidRPr="0098056B" w:rsidRDefault="00C12CAA" w:rsidP="00C734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C7346C" w:rsidRPr="0098056B">
        <w:rPr>
          <w:sz w:val="28"/>
          <w:szCs w:val="28"/>
        </w:rPr>
        <w:t>.3.9. Консультации не предоставляются в случае, если формулировка обращения не позволяет определить его содержание.</w:t>
      </w:r>
    </w:p>
    <w:p w:rsidR="00C7346C" w:rsidRPr="0098056B" w:rsidRDefault="00C7346C" w:rsidP="004C0F4F">
      <w:pPr>
        <w:rPr>
          <w:sz w:val="28"/>
          <w:szCs w:val="28"/>
        </w:rPr>
      </w:pPr>
    </w:p>
    <w:p w:rsidR="004E5C5D" w:rsidRDefault="00C12CAA" w:rsidP="00C12CAA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 w:rsidR="00C12CAA" w:rsidRDefault="00C12CAA" w:rsidP="00C12CAA">
      <w:pPr>
        <w:rPr>
          <w:b/>
          <w:sz w:val="28"/>
          <w:szCs w:val="28"/>
        </w:rPr>
      </w:pPr>
    </w:p>
    <w:p w:rsidR="00C12CAA" w:rsidRDefault="00C12CAA" w:rsidP="00C12CAA">
      <w:pPr>
        <w:numPr>
          <w:ilvl w:val="1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 муниципальной услуги</w:t>
      </w:r>
    </w:p>
    <w:p w:rsidR="00C12CAA" w:rsidRDefault="001E0082" w:rsidP="001E00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056B">
        <w:rPr>
          <w:sz w:val="28"/>
          <w:szCs w:val="28"/>
        </w:rPr>
        <w:t>А</w:t>
      </w:r>
      <w:r>
        <w:rPr>
          <w:sz w:val="28"/>
          <w:szCs w:val="28"/>
        </w:rPr>
        <w:t>дминистративный</w:t>
      </w:r>
      <w:r w:rsidRPr="0098056B">
        <w:rPr>
          <w:sz w:val="28"/>
          <w:szCs w:val="28"/>
        </w:rPr>
        <w:t xml:space="preserve"> регламент </w:t>
      </w:r>
      <w:r>
        <w:rPr>
          <w:sz w:val="28"/>
          <w:szCs w:val="28"/>
        </w:rPr>
        <w:t xml:space="preserve">администрации Новохоперского муниципального района </w:t>
      </w:r>
      <w:r w:rsidRPr="0098056B">
        <w:rPr>
          <w:sz w:val="28"/>
          <w:szCs w:val="28"/>
        </w:rPr>
        <w:t>по пре</w:t>
      </w:r>
      <w:r>
        <w:rPr>
          <w:sz w:val="28"/>
          <w:szCs w:val="28"/>
        </w:rPr>
        <w:t>д</w:t>
      </w:r>
      <w:r w:rsidRPr="0098056B">
        <w:rPr>
          <w:sz w:val="28"/>
          <w:szCs w:val="28"/>
        </w:rPr>
        <w:t>ставлению муниципальной услуги «Предостав</w:t>
      </w:r>
      <w:r w:rsidR="004D336D">
        <w:rPr>
          <w:sz w:val="28"/>
          <w:szCs w:val="28"/>
        </w:rPr>
        <w:t xml:space="preserve">ление сведений </w:t>
      </w:r>
      <w:r w:rsidRPr="0098056B">
        <w:rPr>
          <w:sz w:val="28"/>
          <w:szCs w:val="28"/>
        </w:rPr>
        <w:t xml:space="preserve"> информационной систе</w:t>
      </w:r>
      <w:r w:rsidR="004D336D">
        <w:rPr>
          <w:sz w:val="28"/>
          <w:szCs w:val="28"/>
        </w:rPr>
        <w:t>мы</w:t>
      </w:r>
      <w:r w:rsidRPr="0098056B">
        <w:rPr>
          <w:sz w:val="28"/>
          <w:szCs w:val="28"/>
        </w:rPr>
        <w:t xml:space="preserve"> обеспечения градостроительной деятельности Новохоперского муниципального района»</w:t>
      </w:r>
    </w:p>
    <w:p w:rsidR="001E0082" w:rsidRDefault="001E0082" w:rsidP="001E0082">
      <w:pPr>
        <w:rPr>
          <w:sz w:val="28"/>
          <w:szCs w:val="28"/>
        </w:rPr>
      </w:pPr>
    </w:p>
    <w:p w:rsidR="001E0082" w:rsidRDefault="001E0082" w:rsidP="001E0082">
      <w:pPr>
        <w:numPr>
          <w:ilvl w:val="1"/>
          <w:numId w:val="16"/>
        </w:numPr>
        <w:jc w:val="center"/>
        <w:rPr>
          <w:b/>
          <w:sz w:val="28"/>
          <w:szCs w:val="28"/>
        </w:rPr>
      </w:pPr>
      <w:r w:rsidRPr="001E0082">
        <w:rPr>
          <w:b/>
          <w:sz w:val="28"/>
          <w:szCs w:val="28"/>
        </w:rPr>
        <w:t>Орган, предоставляющий муниципальную услугу</w:t>
      </w:r>
    </w:p>
    <w:p w:rsidR="001E0082" w:rsidRPr="00895C6A" w:rsidRDefault="001C3198" w:rsidP="001C31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3198">
        <w:rPr>
          <w:sz w:val="28"/>
          <w:szCs w:val="28"/>
        </w:rPr>
        <w:t>Орган, предоставляющий муниципальную услугу:</w:t>
      </w:r>
      <w:r>
        <w:rPr>
          <w:sz w:val="28"/>
          <w:szCs w:val="28"/>
        </w:rPr>
        <w:t xml:space="preserve"> администрация Новохоперского муниципального района Воронежской области. Структурное подразделение администрации Новохоперского муниципального района Воронежской области, обеспечивающее организацию предоставления  муниципальной услуги: </w:t>
      </w:r>
      <w:r w:rsidR="005B0427">
        <w:rPr>
          <w:sz w:val="28"/>
          <w:szCs w:val="28"/>
        </w:rPr>
        <w:t>сектор архитектурной и градостроительной деятельности</w:t>
      </w:r>
      <w:r w:rsidR="00895C6A" w:rsidRPr="00895C6A">
        <w:rPr>
          <w:sz w:val="28"/>
          <w:szCs w:val="28"/>
        </w:rPr>
        <w:t xml:space="preserve"> </w:t>
      </w:r>
      <w:r w:rsidR="00895C6A">
        <w:rPr>
          <w:sz w:val="28"/>
          <w:szCs w:val="28"/>
        </w:rPr>
        <w:t>администрации муниципального района</w:t>
      </w:r>
    </w:p>
    <w:p w:rsidR="001E0082" w:rsidRDefault="001C3198" w:rsidP="001C3198">
      <w:pPr>
        <w:rPr>
          <w:sz w:val="28"/>
          <w:szCs w:val="28"/>
        </w:rPr>
      </w:pPr>
      <w:r>
        <w:rPr>
          <w:sz w:val="28"/>
          <w:szCs w:val="28"/>
        </w:rPr>
        <w:t xml:space="preserve">        Запрещается требовать от заявителя </w:t>
      </w:r>
      <w:r w:rsidR="00E5735D">
        <w:rPr>
          <w:sz w:val="28"/>
          <w:szCs w:val="28"/>
        </w:rPr>
        <w:t xml:space="preserve">для получения муниципальной услуги </w:t>
      </w:r>
      <w:r>
        <w:rPr>
          <w:sz w:val="28"/>
          <w:szCs w:val="28"/>
        </w:rPr>
        <w:t>осуществления действий (согласований)</w:t>
      </w:r>
      <w:r w:rsidR="00E5735D">
        <w:rPr>
          <w:sz w:val="28"/>
          <w:szCs w:val="28"/>
        </w:rPr>
        <w:t>, связанных с обращением  в иные государственные органы, органы местного самоуправления, организа</w:t>
      </w:r>
      <w:r w:rsidR="00C27E00">
        <w:rPr>
          <w:sz w:val="28"/>
          <w:szCs w:val="28"/>
        </w:rPr>
        <w:t>ции, за исключением получения услуг и получения документов, предоставляемых в результате предоставления таких услуг</w:t>
      </w:r>
      <w:r w:rsidR="00241092">
        <w:rPr>
          <w:sz w:val="28"/>
          <w:szCs w:val="28"/>
        </w:rPr>
        <w:t>, которые являются необходимыми и обязательными для предоставления муниципальных услуг.</w:t>
      </w:r>
    </w:p>
    <w:p w:rsidR="00241092" w:rsidRPr="001C3198" w:rsidRDefault="00241092" w:rsidP="001C3198">
      <w:pPr>
        <w:rPr>
          <w:sz w:val="28"/>
          <w:szCs w:val="28"/>
        </w:rPr>
      </w:pPr>
    </w:p>
    <w:p w:rsidR="00E5735D" w:rsidRPr="0098056B" w:rsidRDefault="00E5735D" w:rsidP="00E57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98056B">
        <w:rPr>
          <w:b/>
          <w:sz w:val="28"/>
          <w:szCs w:val="28"/>
        </w:rPr>
        <w:t>. Результат предоставления муниципальной услуги</w:t>
      </w:r>
    </w:p>
    <w:p w:rsidR="00E5735D" w:rsidRPr="0098056B" w:rsidRDefault="00E5735D" w:rsidP="00895C6A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2.3</w:t>
      </w:r>
      <w:r w:rsidRPr="0098056B">
        <w:rPr>
          <w:sz w:val="28"/>
          <w:szCs w:val="28"/>
        </w:rPr>
        <w:t>.1. Результатом предоставлени</w:t>
      </w:r>
      <w:r w:rsidR="00895C6A">
        <w:rPr>
          <w:sz w:val="28"/>
          <w:szCs w:val="28"/>
        </w:rPr>
        <w:t>я муниципальной услуги является выдача сведений, содержащихся в информационной системе обеспечения</w:t>
      </w:r>
      <w:r w:rsidRPr="0098056B">
        <w:rPr>
          <w:sz w:val="28"/>
          <w:szCs w:val="28"/>
        </w:rPr>
        <w:t xml:space="preserve"> градостроительной деятельности администрации Новохопер</w:t>
      </w:r>
      <w:r w:rsidR="004D336D">
        <w:rPr>
          <w:sz w:val="28"/>
          <w:szCs w:val="28"/>
        </w:rPr>
        <w:t>ского муниципального района</w:t>
      </w:r>
      <w:r w:rsidRPr="0098056B">
        <w:rPr>
          <w:sz w:val="28"/>
          <w:szCs w:val="28"/>
        </w:rPr>
        <w:t xml:space="preserve"> (далее – ИСОГД</w:t>
      </w:r>
      <w:r w:rsidR="00895C6A">
        <w:rPr>
          <w:sz w:val="28"/>
          <w:szCs w:val="28"/>
        </w:rPr>
        <w:t>), либо мотивированный отказ в предоставлении муниципальной услуги.</w:t>
      </w:r>
    </w:p>
    <w:p w:rsidR="00E5735D" w:rsidRDefault="00E5735D" w:rsidP="00E5735D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8056B">
        <w:rPr>
          <w:sz w:val="28"/>
          <w:szCs w:val="28"/>
        </w:rPr>
        <w:t>.2. Результат предоставления муниципальной услуги представляет собой справку ИСОГД с приложением запрашиваемых сведений, документов, материалов представленных на бумажном и (или) электронном носителе в текстовой и (или) графической форме (далее – итоговый документ).</w:t>
      </w:r>
    </w:p>
    <w:p w:rsidR="00E5735D" w:rsidRDefault="00E5735D" w:rsidP="00E5735D">
      <w:pPr>
        <w:ind w:firstLine="720"/>
        <w:rPr>
          <w:sz w:val="28"/>
          <w:szCs w:val="28"/>
        </w:rPr>
      </w:pPr>
    </w:p>
    <w:p w:rsidR="001D149E" w:rsidRDefault="001D149E" w:rsidP="009F75E1">
      <w:pPr>
        <w:ind w:firstLine="720"/>
        <w:rPr>
          <w:b/>
          <w:sz w:val="28"/>
          <w:szCs w:val="28"/>
        </w:rPr>
      </w:pPr>
    </w:p>
    <w:p w:rsidR="00195BF3" w:rsidRDefault="00195BF3" w:rsidP="009F75E1">
      <w:pPr>
        <w:ind w:firstLine="720"/>
        <w:rPr>
          <w:b/>
          <w:sz w:val="28"/>
          <w:szCs w:val="28"/>
        </w:rPr>
      </w:pPr>
    </w:p>
    <w:p w:rsidR="009F75E1" w:rsidRPr="00C12CAA" w:rsidRDefault="009F75E1" w:rsidP="009F75E1">
      <w:pPr>
        <w:ind w:firstLine="720"/>
        <w:rPr>
          <w:sz w:val="28"/>
          <w:szCs w:val="28"/>
        </w:rPr>
      </w:pPr>
      <w:r w:rsidRPr="0098056B">
        <w:rPr>
          <w:b/>
          <w:sz w:val="28"/>
          <w:szCs w:val="28"/>
        </w:rPr>
        <w:t>2.4. Условия и сроки предоставления муниципальной услуги</w:t>
      </w:r>
    </w:p>
    <w:p w:rsidR="009F75E1" w:rsidRPr="0098056B" w:rsidRDefault="009F75E1" w:rsidP="009F75E1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2.4.1. Предоставление муниципальной услуги осуществляется на бесплатной или платной основе.</w:t>
      </w:r>
    </w:p>
    <w:p w:rsidR="009F75E1" w:rsidRPr="0098056B" w:rsidRDefault="009F75E1" w:rsidP="009F75E1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2.4.2. Бесплатно сведения, содержащиеся в ИСОГД,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</w:t>
      </w:r>
      <w:r w:rsidR="00A97F97">
        <w:rPr>
          <w:sz w:val="28"/>
          <w:szCs w:val="28"/>
        </w:rPr>
        <w:t xml:space="preserve"> а также</w:t>
      </w:r>
      <w:r w:rsidRPr="0098056B">
        <w:rPr>
          <w:sz w:val="28"/>
          <w:szCs w:val="28"/>
        </w:rPr>
        <w:t xml:space="preserve"> организаций (органов) по учету объектов недвижимого имущества, учету государственного и муни</w:t>
      </w:r>
      <w:r w:rsidR="00A97F97">
        <w:rPr>
          <w:sz w:val="28"/>
          <w:szCs w:val="28"/>
        </w:rPr>
        <w:t xml:space="preserve">ципального имущества, </w:t>
      </w:r>
      <w:r w:rsidRPr="0098056B">
        <w:rPr>
          <w:sz w:val="28"/>
          <w:szCs w:val="28"/>
        </w:rPr>
        <w:t xml:space="preserve"> по запросам физических и юридиче</w:t>
      </w:r>
      <w:r w:rsidR="00A97F97">
        <w:rPr>
          <w:sz w:val="28"/>
          <w:szCs w:val="28"/>
        </w:rPr>
        <w:t>ских лиц в</w:t>
      </w:r>
      <w:r w:rsidR="00A97F97" w:rsidRPr="00A97F97">
        <w:rPr>
          <w:sz w:val="28"/>
          <w:szCs w:val="28"/>
        </w:rPr>
        <w:t xml:space="preserve"> </w:t>
      </w:r>
      <w:r w:rsidR="00A97F97" w:rsidRPr="0098056B">
        <w:rPr>
          <w:sz w:val="28"/>
          <w:szCs w:val="28"/>
        </w:rPr>
        <w:t>случаях, предусмотренных федеральными законами</w:t>
      </w:r>
      <w:r w:rsidR="00A97F97">
        <w:rPr>
          <w:sz w:val="28"/>
          <w:szCs w:val="28"/>
        </w:rPr>
        <w:t>.</w:t>
      </w:r>
    </w:p>
    <w:p w:rsidR="009F75E1" w:rsidRPr="0098056B" w:rsidRDefault="009F75E1" w:rsidP="009F75E1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2.4.3. Во всех остальных случаях сведения ИСОГД предоставляются за плату после представления в </w:t>
      </w:r>
      <w:r w:rsidR="005B0427">
        <w:rPr>
          <w:sz w:val="28"/>
          <w:szCs w:val="28"/>
        </w:rPr>
        <w:t>Сектор</w:t>
      </w:r>
      <w:r w:rsidRPr="0098056B">
        <w:rPr>
          <w:sz w:val="28"/>
          <w:szCs w:val="28"/>
        </w:rPr>
        <w:t xml:space="preserve"> копии документа, подтверждающего осуществление платежа.</w:t>
      </w:r>
    </w:p>
    <w:p w:rsidR="00245849" w:rsidRDefault="009F75E1" w:rsidP="009F75E1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2.4.4. Срок предоставления муниципальной услуги не должен превышать 14 д</w:t>
      </w:r>
      <w:r w:rsidR="00C960F3">
        <w:rPr>
          <w:sz w:val="28"/>
          <w:szCs w:val="28"/>
        </w:rPr>
        <w:t>ней с даты регистрации заявления</w:t>
      </w:r>
      <w:r w:rsidRPr="0098056B">
        <w:rPr>
          <w:sz w:val="28"/>
          <w:szCs w:val="28"/>
        </w:rPr>
        <w:t xml:space="preserve"> в Кни</w:t>
      </w:r>
      <w:r w:rsidR="00170CCC">
        <w:rPr>
          <w:sz w:val="28"/>
          <w:szCs w:val="28"/>
        </w:rPr>
        <w:t xml:space="preserve">ге учета заявок ИСОГД, в случае </w:t>
      </w:r>
      <w:r w:rsidRPr="0098056B">
        <w:rPr>
          <w:sz w:val="28"/>
          <w:szCs w:val="28"/>
        </w:rPr>
        <w:t>бесплатного пре</w:t>
      </w:r>
      <w:r w:rsidR="00170CCC">
        <w:rPr>
          <w:sz w:val="28"/>
          <w:szCs w:val="28"/>
        </w:rPr>
        <w:t>доставления сведений.</w:t>
      </w:r>
      <w:r w:rsidRPr="0098056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2F4A5E">
        <w:rPr>
          <w:sz w:val="28"/>
          <w:szCs w:val="28"/>
        </w:rPr>
        <w:t xml:space="preserve">   </w:t>
      </w:r>
      <w:r w:rsidR="00245849">
        <w:rPr>
          <w:sz w:val="28"/>
          <w:szCs w:val="28"/>
        </w:rPr>
        <w:t xml:space="preserve">                  </w:t>
      </w:r>
      <w:r w:rsidR="002F4A5E">
        <w:rPr>
          <w:sz w:val="28"/>
          <w:szCs w:val="28"/>
        </w:rPr>
        <w:t xml:space="preserve">          </w:t>
      </w:r>
      <w:r w:rsidR="00245849">
        <w:rPr>
          <w:sz w:val="28"/>
          <w:szCs w:val="28"/>
        </w:rPr>
        <w:t xml:space="preserve">                        </w:t>
      </w:r>
    </w:p>
    <w:p w:rsidR="009F75E1" w:rsidRPr="0098056B" w:rsidRDefault="009F75E1" w:rsidP="009F75E1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2.4.5. Срок предоставления муниципальной услуги не должен превышать 14 дней с </w:t>
      </w:r>
      <w:r w:rsidRPr="0098056B">
        <w:rPr>
          <w:color w:val="000000"/>
          <w:sz w:val="28"/>
          <w:szCs w:val="28"/>
        </w:rPr>
        <w:t>даты представления документа, подтверждающего внесение платы за предоставление указанных сведений,</w:t>
      </w:r>
      <w:r w:rsidRPr="0098056B">
        <w:rPr>
          <w:sz w:val="28"/>
          <w:szCs w:val="28"/>
        </w:rPr>
        <w:t xml:space="preserve"> в случае предоставления сведений за плату.</w:t>
      </w:r>
    </w:p>
    <w:p w:rsidR="00EF46B9" w:rsidRPr="0098056B" w:rsidRDefault="00EF46B9" w:rsidP="00EF46B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2.4.6. </w:t>
      </w:r>
      <w:r w:rsidRPr="0098056B">
        <w:rPr>
          <w:sz w:val="28"/>
          <w:szCs w:val="28"/>
        </w:rPr>
        <w:t>Общий максимальный срок приема документов составляет 7 дней.</w:t>
      </w:r>
    </w:p>
    <w:p w:rsidR="00EF46B9" w:rsidRPr="0098056B" w:rsidRDefault="00EB4457" w:rsidP="00EF46B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="00EF46B9" w:rsidRPr="0098056B">
        <w:rPr>
          <w:sz w:val="28"/>
          <w:szCs w:val="28"/>
        </w:rPr>
        <w:t xml:space="preserve"> Общий максимальный срок подготовки и выдачи итогового документа составляет 7 дней.</w:t>
      </w:r>
    </w:p>
    <w:p w:rsidR="00EF46B9" w:rsidRPr="0098056B" w:rsidRDefault="00EF46B9" w:rsidP="00EF46B9">
      <w:pPr>
        <w:ind w:firstLine="720"/>
        <w:rPr>
          <w:sz w:val="28"/>
          <w:szCs w:val="28"/>
        </w:rPr>
      </w:pPr>
    </w:p>
    <w:p w:rsidR="002B7CC9" w:rsidRPr="0098056B" w:rsidRDefault="002B7CC9" w:rsidP="002B7CC9">
      <w:pPr>
        <w:ind w:firstLine="720"/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>2.</w:t>
      </w:r>
      <w:r w:rsidR="00C27E0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Правовые основания для предоставления</w:t>
      </w:r>
      <w:r w:rsidRPr="0098056B">
        <w:rPr>
          <w:b/>
          <w:sz w:val="28"/>
          <w:szCs w:val="28"/>
        </w:rPr>
        <w:t xml:space="preserve"> </w:t>
      </w:r>
    </w:p>
    <w:p w:rsidR="002B7CC9" w:rsidRPr="0098056B" w:rsidRDefault="002B7CC9" w:rsidP="002B7CC9">
      <w:pPr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>муниципальной услуги</w:t>
      </w:r>
    </w:p>
    <w:p w:rsidR="002B7CC9" w:rsidRPr="002B7CC9" w:rsidRDefault="002B7CC9" w:rsidP="002B7CC9">
      <w:pPr>
        <w:pStyle w:val="HTML"/>
        <w:ind w:left="0" w:right="-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7CC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Pr="002B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0F3">
        <w:rPr>
          <w:rFonts w:ascii="Times New Roman" w:hAnsi="Times New Roman" w:cs="Times New Roman"/>
          <w:sz w:val="28"/>
          <w:szCs w:val="28"/>
        </w:rPr>
        <w:t xml:space="preserve">«Предоставление сведений </w:t>
      </w:r>
      <w:r w:rsidRPr="002B7CC9">
        <w:rPr>
          <w:rFonts w:ascii="Times New Roman" w:hAnsi="Times New Roman" w:cs="Times New Roman"/>
          <w:sz w:val="28"/>
          <w:szCs w:val="28"/>
        </w:rPr>
        <w:t xml:space="preserve"> ин</w:t>
      </w:r>
      <w:r w:rsidR="00C960F3">
        <w:rPr>
          <w:rFonts w:ascii="Times New Roman" w:hAnsi="Times New Roman" w:cs="Times New Roman"/>
          <w:sz w:val="28"/>
          <w:szCs w:val="28"/>
        </w:rPr>
        <w:t>формационной системы</w:t>
      </w:r>
      <w:r w:rsidRPr="002B7CC9">
        <w:rPr>
          <w:rFonts w:ascii="Times New Roman" w:hAnsi="Times New Roman" w:cs="Times New Roman"/>
          <w:sz w:val="28"/>
          <w:szCs w:val="28"/>
        </w:rPr>
        <w:t xml:space="preserve"> обеспечения гр</w:t>
      </w:r>
      <w:r w:rsidR="00895C6A">
        <w:rPr>
          <w:rFonts w:ascii="Times New Roman" w:hAnsi="Times New Roman" w:cs="Times New Roman"/>
          <w:sz w:val="28"/>
          <w:szCs w:val="28"/>
        </w:rPr>
        <w:t>адостроительной деятельности</w:t>
      </w:r>
      <w:r w:rsidRPr="002B7C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7CC9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2B7CC9" w:rsidRPr="0098056B" w:rsidRDefault="00170CCC" w:rsidP="00170CC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CC9" w:rsidRPr="0098056B">
        <w:rPr>
          <w:sz w:val="28"/>
          <w:szCs w:val="28"/>
        </w:rPr>
        <w:t>- Конституцией  Российской Федерации;</w:t>
      </w:r>
    </w:p>
    <w:p w:rsidR="002B7CC9" w:rsidRPr="0098056B" w:rsidRDefault="00170CCC" w:rsidP="00170CC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CC9" w:rsidRPr="0098056B">
        <w:rPr>
          <w:sz w:val="28"/>
          <w:szCs w:val="28"/>
        </w:rPr>
        <w:t>- Градостроительным  кодексом  Российской Федерации;</w:t>
      </w:r>
    </w:p>
    <w:p w:rsidR="002B7CC9" w:rsidRPr="00170CCC" w:rsidRDefault="00170CCC" w:rsidP="00170CC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CC9" w:rsidRPr="0098056B">
        <w:rPr>
          <w:sz w:val="28"/>
          <w:szCs w:val="28"/>
        </w:rPr>
        <w:t>- Федеральным  законом  от 06.10.2003 № 131-ФЗ «Об общих принципах организации местного самоуправления в Российской Федерации»;</w:t>
      </w:r>
    </w:p>
    <w:p w:rsidR="002B7CC9" w:rsidRPr="0098056B" w:rsidRDefault="00170CCC" w:rsidP="00170CC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7CC9" w:rsidRPr="0098056B">
        <w:rPr>
          <w:sz w:val="28"/>
          <w:szCs w:val="28"/>
        </w:rPr>
        <w:t>- Постановлением  Правительства Российской Федерации от 09.06.2006 № 363 «Об информационном обеспечении градостроительной деятельности»;</w:t>
      </w:r>
    </w:p>
    <w:p w:rsidR="002B7CC9" w:rsidRPr="0098056B" w:rsidRDefault="00F8042C" w:rsidP="00F804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7CC9" w:rsidRPr="0098056B">
        <w:rPr>
          <w:sz w:val="28"/>
          <w:szCs w:val="28"/>
        </w:rPr>
        <w:t>- Приказом  Министерства регионального развития Российской Федерации от 30.08.2007 № 85 «Об утверждении документов по ведению информационной системы обеспечения  градостроительной деятельности»;</w:t>
      </w:r>
    </w:p>
    <w:p w:rsidR="002B7CC9" w:rsidRPr="0098056B" w:rsidRDefault="00895C6A" w:rsidP="00895C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7CC9" w:rsidRPr="0098056B">
        <w:rPr>
          <w:sz w:val="28"/>
          <w:szCs w:val="28"/>
        </w:rPr>
        <w:t>- Постановлением администрации Новохоперского муниципального района от 22.01.2013 № 29 «О создании и ведении информационной системы градостроительной деятельности на территории Новохоперского муниципального района»</w:t>
      </w:r>
    </w:p>
    <w:p w:rsidR="001E0082" w:rsidRDefault="001E0082" w:rsidP="001E0082">
      <w:pPr>
        <w:jc w:val="center"/>
        <w:rPr>
          <w:b/>
          <w:sz w:val="28"/>
          <w:szCs w:val="28"/>
        </w:rPr>
      </w:pPr>
    </w:p>
    <w:p w:rsidR="001D149E" w:rsidRDefault="001D149E" w:rsidP="00241092">
      <w:pPr>
        <w:jc w:val="center"/>
        <w:rPr>
          <w:b/>
          <w:sz w:val="28"/>
          <w:szCs w:val="28"/>
        </w:rPr>
      </w:pPr>
    </w:p>
    <w:p w:rsidR="004E5C5D" w:rsidRPr="0098056B" w:rsidRDefault="00241092" w:rsidP="00241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</w:p>
    <w:p w:rsidR="000C7BDA" w:rsidRPr="0098056B" w:rsidRDefault="00241092" w:rsidP="009D7D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2.6</w:t>
      </w:r>
      <w:r w:rsidR="004E5C5D" w:rsidRPr="0098056B">
        <w:rPr>
          <w:sz w:val="28"/>
          <w:szCs w:val="28"/>
        </w:rPr>
        <w:t>.1</w:t>
      </w:r>
      <w:r w:rsidR="000C7BDA"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Предоставление муниципальной услуги осуществляется на основании</w:t>
      </w:r>
      <w:r w:rsidR="000C7BDA" w:rsidRPr="0098056B">
        <w:rPr>
          <w:sz w:val="28"/>
          <w:szCs w:val="28"/>
        </w:rPr>
        <w:t>:</w:t>
      </w:r>
      <w:r w:rsidR="004E5C5D" w:rsidRPr="0098056B">
        <w:rPr>
          <w:sz w:val="28"/>
          <w:szCs w:val="28"/>
        </w:rPr>
        <w:t xml:space="preserve"> </w:t>
      </w:r>
    </w:p>
    <w:p w:rsidR="000C7BDA" w:rsidRPr="0098056B" w:rsidRDefault="000C7BDA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B261E6" w:rsidRPr="0098056B">
        <w:rPr>
          <w:sz w:val="28"/>
          <w:szCs w:val="28"/>
        </w:rPr>
        <w:t xml:space="preserve">заявления </w:t>
      </w:r>
      <w:r w:rsidR="004E5C5D" w:rsidRPr="0098056B">
        <w:rPr>
          <w:sz w:val="28"/>
          <w:szCs w:val="28"/>
        </w:rPr>
        <w:t xml:space="preserve"> о предоставлении муниципальной услуги; </w:t>
      </w:r>
    </w:p>
    <w:p w:rsidR="004E5C5D" w:rsidRDefault="000C7BDA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документа, подтверждающего право на получение сведений, отнесенных к категории ограниченного доступа, в случае</w:t>
      </w:r>
      <w:r w:rsidR="00A45835" w:rsidRPr="0098056B">
        <w:rPr>
          <w:sz w:val="28"/>
          <w:szCs w:val="28"/>
        </w:rPr>
        <w:t>,</w:t>
      </w:r>
      <w:r w:rsidR="004E5C5D" w:rsidRPr="0098056B">
        <w:rPr>
          <w:sz w:val="28"/>
          <w:szCs w:val="28"/>
        </w:rPr>
        <w:t xml:space="preserve"> если запрашиваемая информация относится к категории ограниченного доступа. </w:t>
      </w:r>
    </w:p>
    <w:p w:rsidR="006B2134" w:rsidRPr="0098056B" w:rsidRDefault="006B2134" w:rsidP="009D7D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квитанции об оплате за предоставление сведений при отсутствии у заявителя права на бесплатное их получение.</w:t>
      </w:r>
    </w:p>
    <w:p w:rsidR="00241092" w:rsidRDefault="00241092" w:rsidP="008B1DB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2.6</w:t>
      </w:r>
      <w:r w:rsidR="004E5C5D" w:rsidRPr="0098056B">
        <w:rPr>
          <w:sz w:val="28"/>
          <w:szCs w:val="28"/>
        </w:rPr>
        <w:t>.2</w:t>
      </w:r>
      <w:r w:rsidR="000C7BDA" w:rsidRPr="0098056B">
        <w:rPr>
          <w:sz w:val="28"/>
          <w:szCs w:val="28"/>
        </w:rPr>
        <w:t>.</w:t>
      </w:r>
      <w:r w:rsidR="00B261E6" w:rsidRPr="0098056B">
        <w:rPr>
          <w:sz w:val="28"/>
          <w:szCs w:val="28"/>
        </w:rPr>
        <w:t xml:space="preserve"> Форма</w:t>
      </w:r>
      <w:r w:rsidR="004E5C5D" w:rsidRPr="0098056B">
        <w:rPr>
          <w:sz w:val="28"/>
          <w:szCs w:val="28"/>
        </w:rPr>
        <w:t xml:space="preserve"> </w:t>
      </w:r>
      <w:r w:rsidR="00B261E6" w:rsidRPr="0098056B">
        <w:rPr>
          <w:sz w:val="28"/>
          <w:szCs w:val="28"/>
        </w:rPr>
        <w:t xml:space="preserve">заявления, образец </w:t>
      </w:r>
      <w:r w:rsidR="004E5C5D" w:rsidRPr="0098056B">
        <w:rPr>
          <w:sz w:val="28"/>
          <w:szCs w:val="28"/>
        </w:rPr>
        <w:t xml:space="preserve"> заполнения, в обязательном порядке размещаются на информационных стендах, официальном сайте </w:t>
      </w:r>
      <w:r w:rsidR="009C776A" w:rsidRPr="0098056B">
        <w:rPr>
          <w:sz w:val="28"/>
          <w:szCs w:val="28"/>
        </w:rPr>
        <w:t>муниципального образования</w:t>
      </w:r>
      <w:r w:rsidR="004E5C5D" w:rsidRPr="0098056B">
        <w:rPr>
          <w:sz w:val="28"/>
          <w:szCs w:val="28"/>
        </w:rPr>
        <w:t>, предоставляются при личном обращении заинтересованных лиц на бумажных и (или) электронных носителях.</w:t>
      </w:r>
    </w:p>
    <w:p w:rsidR="00241092" w:rsidRPr="0098056B" w:rsidRDefault="00241092" w:rsidP="00241092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2.6</w:t>
      </w:r>
      <w:r>
        <w:rPr>
          <w:sz w:val="28"/>
          <w:szCs w:val="28"/>
        </w:rPr>
        <w:t>.3</w:t>
      </w:r>
      <w:r w:rsidRPr="0098056B">
        <w:rPr>
          <w:sz w:val="28"/>
          <w:szCs w:val="28"/>
        </w:rPr>
        <w:t>. Заявление на предоставление сведений из ИСОГД администрации Новохоперского муниципального района может быть представлено лично заявителем или направлено с использованием современных средств коммуникации. Форма и содержание заявления должны соответствовать формам, утвер</w:t>
      </w:r>
      <w:r w:rsidR="00435258">
        <w:rPr>
          <w:sz w:val="28"/>
          <w:szCs w:val="28"/>
        </w:rPr>
        <w:t>жденным постановлением</w:t>
      </w:r>
      <w:r w:rsidRPr="0098056B">
        <w:rPr>
          <w:sz w:val="28"/>
          <w:szCs w:val="28"/>
        </w:rPr>
        <w:t xml:space="preserve"> администрации Новохоперского муниципального района № 29 от 22.01.2013г. «О создании и ведении информационной системы обеспечения градостроительной деятельности на территории Новохоперского муниципального района».</w:t>
      </w:r>
    </w:p>
    <w:p w:rsidR="00096DBA" w:rsidRDefault="00096DBA" w:rsidP="00241092">
      <w:pPr>
        <w:ind w:firstLine="720"/>
        <w:rPr>
          <w:sz w:val="28"/>
          <w:szCs w:val="28"/>
        </w:rPr>
      </w:pPr>
    </w:p>
    <w:p w:rsidR="00096DBA" w:rsidRPr="00096DBA" w:rsidRDefault="00D97E61" w:rsidP="00096DBA">
      <w:pPr>
        <w:jc w:val="center"/>
        <w:rPr>
          <w:b/>
          <w:sz w:val="28"/>
          <w:szCs w:val="28"/>
        </w:rPr>
      </w:pPr>
      <w:r w:rsidRPr="00096DBA">
        <w:rPr>
          <w:b/>
          <w:sz w:val="28"/>
          <w:szCs w:val="28"/>
        </w:rPr>
        <w:t xml:space="preserve">2.7. Исчерпывающий </w:t>
      </w:r>
      <w:r w:rsidR="00096DBA" w:rsidRPr="00096DBA">
        <w:rPr>
          <w:b/>
          <w:sz w:val="28"/>
          <w:szCs w:val="28"/>
        </w:rPr>
        <w:t>перечень оснований для отказа в приеме</w:t>
      </w:r>
    </w:p>
    <w:p w:rsidR="00D97E61" w:rsidRDefault="00096DBA" w:rsidP="00096DBA">
      <w:pPr>
        <w:jc w:val="center"/>
        <w:rPr>
          <w:b/>
          <w:sz w:val="28"/>
          <w:szCs w:val="28"/>
        </w:rPr>
      </w:pPr>
      <w:r w:rsidRPr="00096DBA">
        <w:rPr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2979EA" w:rsidRDefault="002979EA" w:rsidP="002979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1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35258">
        <w:rPr>
          <w:sz w:val="28"/>
          <w:szCs w:val="28"/>
        </w:rPr>
        <w:t>В приеме документов, необходимых для предоставления муниципальной услуги может быть отказано, если:</w:t>
      </w:r>
    </w:p>
    <w:p w:rsidR="00435258" w:rsidRDefault="00435258" w:rsidP="002979EA">
      <w:pPr>
        <w:rPr>
          <w:sz w:val="28"/>
          <w:szCs w:val="28"/>
        </w:rPr>
      </w:pPr>
      <w:r>
        <w:rPr>
          <w:sz w:val="28"/>
          <w:szCs w:val="28"/>
        </w:rPr>
        <w:t xml:space="preserve">     - заявление содержит ошибки, противоречивые сведения, не позволяющие установить запрашиваемую информацию;</w:t>
      </w:r>
    </w:p>
    <w:p w:rsidR="00435258" w:rsidRDefault="00435258" w:rsidP="002979EA">
      <w:pPr>
        <w:rPr>
          <w:sz w:val="28"/>
          <w:szCs w:val="28"/>
        </w:rPr>
      </w:pPr>
      <w:r>
        <w:rPr>
          <w:sz w:val="28"/>
          <w:szCs w:val="28"/>
        </w:rPr>
        <w:t xml:space="preserve">     - заявление подано лицом, не уполномоченным совершать такого рода действия.</w:t>
      </w:r>
    </w:p>
    <w:p w:rsidR="002979EA" w:rsidRPr="002979EA" w:rsidRDefault="002979EA" w:rsidP="002979EA">
      <w:pPr>
        <w:jc w:val="center"/>
        <w:rPr>
          <w:sz w:val="28"/>
          <w:szCs w:val="28"/>
        </w:rPr>
      </w:pPr>
    </w:p>
    <w:p w:rsidR="002979EA" w:rsidRDefault="00607950" w:rsidP="00297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655A44" w:rsidRPr="0098056B">
        <w:rPr>
          <w:b/>
          <w:sz w:val="28"/>
          <w:szCs w:val="28"/>
        </w:rPr>
        <w:t>.</w:t>
      </w:r>
      <w:r w:rsidR="002979EA">
        <w:rPr>
          <w:b/>
          <w:sz w:val="28"/>
          <w:szCs w:val="28"/>
        </w:rPr>
        <w:t xml:space="preserve"> Исчерпывающий п</w:t>
      </w:r>
      <w:r w:rsidR="004E5C5D" w:rsidRPr="0098056B">
        <w:rPr>
          <w:b/>
          <w:sz w:val="28"/>
          <w:szCs w:val="28"/>
        </w:rPr>
        <w:t>еречень оснований для отказа</w:t>
      </w:r>
    </w:p>
    <w:p w:rsidR="004E5C5D" w:rsidRPr="0098056B" w:rsidRDefault="004E5C5D" w:rsidP="002979EA">
      <w:pPr>
        <w:jc w:val="center"/>
        <w:rPr>
          <w:b/>
          <w:sz w:val="28"/>
          <w:szCs w:val="28"/>
        </w:rPr>
      </w:pPr>
      <w:r w:rsidRPr="002979EA">
        <w:rPr>
          <w:b/>
          <w:sz w:val="28"/>
          <w:szCs w:val="28"/>
        </w:rPr>
        <w:t>в</w:t>
      </w:r>
      <w:r w:rsidRPr="002979EA">
        <w:rPr>
          <w:b/>
          <w:i/>
          <w:sz w:val="28"/>
          <w:szCs w:val="28"/>
        </w:rPr>
        <w:t xml:space="preserve"> </w:t>
      </w:r>
      <w:r w:rsidRPr="0098056B">
        <w:rPr>
          <w:b/>
          <w:sz w:val="28"/>
          <w:szCs w:val="28"/>
        </w:rPr>
        <w:t>предоставлении муниципальной услуги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170CCC" w:rsidRDefault="00655A44" w:rsidP="00170CCC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C0F4F" w:rsidRPr="0098056B">
        <w:rPr>
          <w:sz w:val="28"/>
          <w:szCs w:val="28"/>
        </w:rPr>
        <w:t>если содержание заявления</w:t>
      </w:r>
      <w:r w:rsidR="004E5C5D" w:rsidRPr="0098056B">
        <w:rPr>
          <w:sz w:val="28"/>
          <w:szCs w:val="28"/>
        </w:rPr>
        <w:t xml:space="preserve"> не позволяет установить запрашиваемые сведения, документы, материалы;</w:t>
      </w:r>
      <w:r w:rsidR="00170CCC">
        <w:rPr>
          <w:sz w:val="28"/>
          <w:szCs w:val="28"/>
        </w:rPr>
        <w:t xml:space="preserve">                  </w:t>
      </w:r>
    </w:p>
    <w:p w:rsidR="004E5C5D" w:rsidRPr="0098056B" w:rsidRDefault="00655A44" w:rsidP="00170CCC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 xml:space="preserve">если запрашиваемые сведения, документы, материалы отсутствуют в ИСОГД </w:t>
      </w:r>
      <w:r w:rsidR="004C0F4F" w:rsidRPr="0098056B">
        <w:rPr>
          <w:sz w:val="28"/>
          <w:szCs w:val="28"/>
        </w:rPr>
        <w:t>а</w:t>
      </w:r>
      <w:r w:rsidRPr="0098056B">
        <w:rPr>
          <w:sz w:val="28"/>
          <w:szCs w:val="28"/>
        </w:rPr>
        <w:t xml:space="preserve">дминистрации </w:t>
      </w:r>
      <w:r w:rsidR="004C0F4F" w:rsidRPr="0098056B">
        <w:rPr>
          <w:sz w:val="28"/>
          <w:szCs w:val="28"/>
        </w:rPr>
        <w:t xml:space="preserve">Новохоперского </w:t>
      </w:r>
      <w:r w:rsidR="007E7E19" w:rsidRPr="0098056B">
        <w:rPr>
          <w:sz w:val="28"/>
          <w:szCs w:val="28"/>
        </w:rPr>
        <w:t>муниципального района</w:t>
      </w:r>
      <w:r w:rsidR="004E5C5D" w:rsidRPr="0098056B">
        <w:rPr>
          <w:sz w:val="28"/>
          <w:szCs w:val="28"/>
        </w:rPr>
        <w:t>;</w:t>
      </w:r>
    </w:p>
    <w:p w:rsidR="004E5C5D" w:rsidRPr="0098056B" w:rsidRDefault="00655A44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 xml:space="preserve">если запрашиваемые сведения, документы, материалы отнесены федеральным законодательством к категории ограниченного доступа и заявитель не </w:t>
      </w:r>
      <w:r w:rsidR="00F033FD" w:rsidRPr="0098056B">
        <w:rPr>
          <w:sz w:val="28"/>
          <w:szCs w:val="28"/>
        </w:rPr>
        <w:t>предоставил документы</w:t>
      </w:r>
      <w:r w:rsidR="004C0F4F" w:rsidRPr="0098056B">
        <w:rPr>
          <w:sz w:val="28"/>
          <w:szCs w:val="28"/>
        </w:rPr>
        <w:t>,</w:t>
      </w:r>
      <w:r w:rsidR="00F033FD" w:rsidRPr="0098056B">
        <w:rPr>
          <w:sz w:val="28"/>
          <w:szCs w:val="28"/>
        </w:rPr>
        <w:t xml:space="preserve"> подтверждающее </w:t>
      </w:r>
      <w:r w:rsidR="007163F6" w:rsidRPr="0098056B">
        <w:rPr>
          <w:sz w:val="28"/>
          <w:szCs w:val="28"/>
        </w:rPr>
        <w:t>его право доступа к данной категории сведений</w:t>
      </w:r>
      <w:r w:rsidR="007E4619" w:rsidRPr="0098056B">
        <w:rPr>
          <w:sz w:val="28"/>
          <w:szCs w:val="28"/>
        </w:rPr>
        <w:t>.</w:t>
      </w:r>
    </w:p>
    <w:p w:rsidR="004E5C5D" w:rsidRDefault="00783BE3" w:rsidP="009D7D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при отсутствии документа, подтверждающего оплату сведений, если у заявителя нет права на бесплатное их получение.</w:t>
      </w:r>
    </w:p>
    <w:p w:rsidR="00607950" w:rsidRDefault="00607950" w:rsidP="009D7D5E">
      <w:pPr>
        <w:ind w:firstLine="720"/>
        <w:rPr>
          <w:sz w:val="28"/>
          <w:szCs w:val="28"/>
        </w:rPr>
      </w:pPr>
    </w:p>
    <w:p w:rsidR="00D4425C" w:rsidRPr="0098056B" w:rsidRDefault="00D4425C" w:rsidP="00D4425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</w:t>
      </w:r>
      <w:r w:rsidR="00F333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Размер платы, взимаемой с заявителя при </w:t>
      </w:r>
      <w:r w:rsidRPr="0098056B">
        <w:rPr>
          <w:b/>
          <w:sz w:val="28"/>
          <w:szCs w:val="28"/>
        </w:rPr>
        <w:t xml:space="preserve"> предоставл</w:t>
      </w:r>
      <w:r>
        <w:rPr>
          <w:b/>
          <w:sz w:val="28"/>
          <w:szCs w:val="28"/>
        </w:rPr>
        <w:t>ении</w:t>
      </w:r>
      <w:r w:rsidRPr="0098056B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>, способы ее взимания</w:t>
      </w:r>
    </w:p>
    <w:p w:rsidR="00D4425C" w:rsidRPr="0098056B" w:rsidRDefault="00D4425C" w:rsidP="00D4425C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3D7490">
        <w:rPr>
          <w:color w:val="000000"/>
          <w:sz w:val="28"/>
          <w:szCs w:val="28"/>
        </w:rPr>
        <w:t>.1</w:t>
      </w:r>
      <w:r w:rsidRPr="0098056B">
        <w:rPr>
          <w:color w:val="000000"/>
          <w:sz w:val="28"/>
          <w:szCs w:val="28"/>
        </w:rPr>
        <w:t xml:space="preserve">. </w:t>
      </w:r>
      <w:r w:rsidRPr="0098056B">
        <w:rPr>
          <w:sz w:val="28"/>
          <w:szCs w:val="28"/>
        </w:rPr>
        <w:t>Бесплатно сведения и копии документов, содержащиеся в ИСОГД,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 В остальных случаях сведения и копии документов ИСОГД предоставляются за плату.</w:t>
      </w:r>
    </w:p>
    <w:p w:rsidR="00D4425C" w:rsidRPr="0098056B" w:rsidRDefault="00D4425C" w:rsidP="00D4425C">
      <w:pPr>
        <w:ind w:firstLine="675"/>
        <w:rPr>
          <w:sz w:val="28"/>
          <w:szCs w:val="28"/>
        </w:rPr>
      </w:pPr>
      <w:r>
        <w:rPr>
          <w:sz w:val="28"/>
          <w:szCs w:val="28"/>
        </w:rPr>
        <w:t>2.9</w:t>
      </w:r>
      <w:r w:rsidR="003D7490">
        <w:rPr>
          <w:sz w:val="28"/>
          <w:szCs w:val="28"/>
        </w:rPr>
        <w:t>.2</w:t>
      </w:r>
      <w:r w:rsidRPr="0098056B">
        <w:rPr>
          <w:sz w:val="28"/>
          <w:szCs w:val="28"/>
        </w:rPr>
        <w:t>.</w:t>
      </w:r>
      <w:r w:rsidR="003D7490">
        <w:rPr>
          <w:color w:val="000000"/>
          <w:sz w:val="28"/>
          <w:szCs w:val="28"/>
        </w:rPr>
        <w:t xml:space="preserve"> Р</w:t>
      </w:r>
      <w:r w:rsidRPr="0098056B">
        <w:rPr>
          <w:color w:val="000000"/>
          <w:sz w:val="28"/>
          <w:szCs w:val="28"/>
        </w:rPr>
        <w:t xml:space="preserve">асчет размера оплаты предоставляемых сведений и копий документов ИСОГД </w:t>
      </w:r>
      <w:r w:rsidR="003D7490">
        <w:rPr>
          <w:color w:val="000000"/>
          <w:sz w:val="28"/>
          <w:szCs w:val="28"/>
        </w:rPr>
        <w:t xml:space="preserve"> осуществляется </w:t>
      </w:r>
      <w:r w:rsidRPr="0098056B">
        <w:rPr>
          <w:color w:val="000000"/>
          <w:sz w:val="28"/>
          <w:szCs w:val="28"/>
        </w:rPr>
        <w:t>в соответствии с «Методикой определения размера платы за предоставление сведений, содержащихся в информационной системе обеспечения градостроительной деятельности» утвержденной Приказом Министерства экономического развития и торговли Российской Федерации</w:t>
      </w:r>
      <w:r>
        <w:rPr>
          <w:color w:val="000000"/>
          <w:sz w:val="28"/>
          <w:szCs w:val="28"/>
        </w:rPr>
        <w:t xml:space="preserve"> от 26.02.2007 г. № 57 и в соответствии с </w:t>
      </w:r>
      <w:r w:rsidRPr="0098056B">
        <w:rPr>
          <w:color w:val="000000"/>
          <w:sz w:val="28"/>
          <w:szCs w:val="28"/>
        </w:rPr>
        <w:t xml:space="preserve"> </w:t>
      </w:r>
      <w:r w:rsidRPr="0098056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8056B">
        <w:rPr>
          <w:sz w:val="28"/>
          <w:szCs w:val="28"/>
        </w:rPr>
        <w:t xml:space="preserve"> администрации Новохоперского муниципального района «О создании и ведении информационной системы градостроительной деятельности на территории Новохоперского муниципального района» от 22.01.2013г. № 29.</w:t>
      </w:r>
      <w:r w:rsidRPr="00607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Размер оплаты предоставляемых сведений и копий документов ИСОГД производится согласно размеру платы, утвержденному решением </w:t>
      </w:r>
      <w:r w:rsidR="00435258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 xml:space="preserve"> народных депутатов Новохоперского муниципального района «Об установлении размера платы за предоставление сведений, содержащихся в информационной системе обеспечения градостроительной деятельности» от 29.01.2012г. № 11/6.</w:t>
      </w:r>
    </w:p>
    <w:p w:rsidR="00783BE3" w:rsidRPr="0098056B" w:rsidRDefault="00783BE3" w:rsidP="009D7D5E">
      <w:pPr>
        <w:ind w:firstLine="720"/>
        <w:rPr>
          <w:sz w:val="28"/>
          <w:szCs w:val="28"/>
        </w:rPr>
      </w:pPr>
    </w:p>
    <w:p w:rsidR="00435258" w:rsidRDefault="00C960F3" w:rsidP="003E3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933D72" w:rsidRPr="0098056B">
        <w:rPr>
          <w:b/>
          <w:sz w:val="28"/>
          <w:szCs w:val="28"/>
        </w:rPr>
        <w:t>.</w:t>
      </w:r>
      <w:r w:rsidR="00435258">
        <w:rPr>
          <w:b/>
          <w:sz w:val="28"/>
          <w:szCs w:val="28"/>
        </w:rPr>
        <w:t xml:space="preserve"> Максимальный срок ожидания в очереди </w:t>
      </w:r>
    </w:p>
    <w:p w:rsidR="00435258" w:rsidRPr="006E64D1" w:rsidRDefault="006E64D1" w:rsidP="006E64D1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E64D1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E64D1" w:rsidRDefault="006E64D1" w:rsidP="003E3CC2">
      <w:pPr>
        <w:jc w:val="center"/>
        <w:rPr>
          <w:b/>
          <w:sz w:val="28"/>
          <w:szCs w:val="28"/>
        </w:rPr>
      </w:pPr>
    </w:p>
    <w:p w:rsidR="00D4425C" w:rsidRDefault="004E5C5D" w:rsidP="003E3CC2">
      <w:pPr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 xml:space="preserve"> </w:t>
      </w:r>
      <w:r w:rsidR="006E64D1">
        <w:rPr>
          <w:b/>
          <w:sz w:val="28"/>
          <w:szCs w:val="28"/>
        </w:rPr>
        <w:t>2.11.</w:t>
      </w:r>
      <w:r w:rsidRPr="0098056B">
        <w:rPr>
          <w:b/>
          <w:sz w:val="28"/>
          <w:szCs w:val="28"/>
        </w:rPr>
        <w:t xml:space="preserve">Требования к </w:t>
      </w:r>
      <w:r w:rsidR="00D4425C">
        <w:rPr>
          <w:b/>
          <w:sz w:val="28"/>
          <w:szCs w:val="28"/>
        </w:rPr>
        <w:t xml:space="preserve">помещениям, </w:t>
      </w:r>
      <w:r w:rsidRPr="0098056B">
        <w:rPr>
          <w:b/>
          <w:sz w:val="28"/>
          <w:szCs w:val="28"/>
        </w:rPr>
        <w:t xml:space="preserve">местам исполнения </w:t>
      </w:r>
    </w:p>
    <w:p w:rsidR="004E5C5D" w:rsidRPr="0098056B" w:rsidRDefault="004E5C5D" w:rsidP="003E3CC2">
      <w:pPr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>муниципальной услуги</w:t>
      </w:r>
    </w:p>
    <w:p w:rsidR="00680D07" w:rsidRPr="0098056B" w:rsidRDefault="006E64D1" w:rsidP="006C1A45">
      <w:pPr>
        <w:ind w:firstLine="675"/>
        <w:rPr>
          <w:sz w:val="28"/>
          <w:szCs w:val="28"/>
        </w:rPr>
      </w:pPr>
      <w:r>
        <w:rPr>
          <w:sz w:val="28"/>
          <w:szCs w:val="28"/>
        </w:rPr>
        <w:t>2.11.1</w:t>
      </w:r>
      <w:r w:rsidR="00A604E4" w:rsidRPr="0098056B">
        <w:rPr>
          <w:sz w:val="28"/>
          <w:szCs w:val="28"/>
        </w:rPr>
        <w:t xml:space="preserve">. Кабинет </w:t>
      </w:r>
      <w:r w:rsidR="005B0427">
        <w:rPr>
          <w:sz w:val="28"/>
          <w:szCs w:val="28"/>
        </w:rPr>
        <w:t>Сектора</w:t>
      </w:r>
      <w:r w:rsidR="00680D07" w:rsidRPr="0098056B">
        <w:rPr>
          <w:sz w:val="28"/>
          <w:szCs w:val="28"/>
        </w:rPr>
        <w:t xml:space="preserve"> оборудова</w:t>
      </w:r>
      <w:r w:rsidR="00A604E4" w:rsidRPr="0098056B">
        <w:rPr>
          <w:sz w:val="28"/>
          <w:szCs w:val="28"/>
        </w:rPr>
        <w:t>н</w:t>
      </w:r>
      <w:r w:rsidR="00680D07" w:rsidRPr="0098056B">
        <w:rPr>
          <w:sz w:val="28"/>
          <w:szCs w:val="28"/>
        </w:rPr>
        <w:t xml:space="preserve"> информационными табличками (вывесками) с указанием:</w:t>
      </w:r>
    </w:p>
    <w:p w:rsidR="00680D07" w:rsidRPr="0098056B" w:rsidRDefault="00680D07" w:rsidP="006C1A45">
      <w:pPr>
        <w:ind w:firstLine="675"/>
        <w:rPr>
          <w:sz w:val="28"/>
          <w:szCs w:val="28"/>
        </w:rPr>
      </w:pPr>
      <w:r w:rsidRPr="0098056B">
        <w:rPr>
          <w:sz w:val="28"/>
          <w:szCs w:val="28"/>
        </w:rPr>
        <w:t>- номера кабинета;</w:t>
      </w:r>
    </w:p>
    <w:p w:rsidR="00680D07" w:rsidRPr="0098056B" w:rsidRDefault="00A604E4" w:rsidP="006C1A45">
      <w:pPr>
        <w:ind w:firstLine="675"/>
        <w:rPr>
          <w:sz w:val="28"/>
          <w:szCs w:val="28"/>
        </w:rPr>
      </w:pPr>
      <w:r w:rsidRPr="0098056B">
        <w:rPr>
          <w:sz w:val="28"/>
          <w:szCs w:val="28"/>
        </w:rPr>
        <w:t>- фамилии</w:t>
      </w:r>
      <w:r w:rsidR="00680D07" w:rsidRPr="0098056B">
        <w:rPr>
          <w:sz w:val="28"/>
          <w:szCs w:val="28"/>
        </w:rPr>
        <w:t>, имен</w:t>
      </w:r>
      <w:r w:rsidRPr="0098056B">
        <w:rPr>
          <w:sz w:val="28"/>
          <w:szCs w:val="28"/>
        </w:rPr>
        <w:t>и</w:t>
      </w:r>
      <w:r w:rsidR="00680D07" w:rsidRPr="0098056B">
        <w:rPr>
          <w:sz w:val="28"/>
          <w:szCs w:val="28"/>
        </w:rPr>
        <w:t>, отчеств</w:t>
      </w:r>
      <w:r w:rsidRPr="0098056B">
        <w:rPr>
          <w:sz w:val="28"/>
          <w:szCs w:val="28"/>
        </w:rPr>
        <w:t>а и должности специалиста</w:t>
      </w:r>
      <w:r w:rsidR="00680D07" w:rsidRPr="0098056B">
        <w:rPr>
          <w:sz w:val="28"/>
          <w:szCs w:val="28"/>
        </w:rPr>
        <w:t>;</w:t>
      </w:r>
    </w:p>
    <w:p w:rsidR="00680D07" w:rsidRDefault="006E64D1" w:rsidP="006C1A45">
      <w:pPr>
        <w:ind w:firstLine="675"/>
        <w:rPr>
          <w:sz w:val="28"/>
          <w:szCs w:val="28"/>
        </w:rPr>
      </w:pPr>
      <w:r>
        <w:rPr>
          <w:sz w:val="28"/>
          <w:szCs w:val="28"/>
        </w:rPr>
        <w:t>- графика работы.</w:t>
      </w:r>
    </w:p>
    <w:p w:rsidR="00680D07" w:rsidRPr="0098056B" w:rsidRDefault="006E64D1" w:rsidP="00A604E4">
      <w:pPr>
        <w:ind w:firstLine="675"/>
        <w:rPr>
          <w:sz w:val="28"/>
          <w:szCs w:val="28"/>
        </w:rPr>
      </w:pPr>
      <w:r>
        <w:rPr>
          <w:sz w:val="28"/>
          <w:szCs w:val="28"/>
        </w:rPr>
        <w:t>2.11.2</w:t>
      </w:r>
      <w:r w:rsidR="00680D07" w:rsidRPr="0098056B">
        <w:rPr>
          <w:sz w:val="28"/>
          <w:szCs w:val="28"/>
        </w:rPr>
        <w:t>. Каждое рабочее место оборудовано персональным компьютером с возможностью доступа к информационным базам данных, оргтехнике.</w:t>
      </w:r>
    </w:p>
    <w:p w:rsidR="004E5C5D" w:rsidRPr="0098056B" w:rsidRDefault="004E5C5D" w:rsidP="00AC2253">
      <w:pPr>
        <w:rPr>
          <w:b/>
          <w:sz w:val="28"/>
          <w:szCs w:val="28"/>
        </w:rPr>
      </w:pPr>
    </w:p>
    <w:p w:rsidR="004E5C5D" w:rsidRDefault="00AC2253" w:rsidP="00AC2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3.Состав, п</w:t>
      </w:r>
      <w:r w:rsidR="004E5C5D" w:rsidRPr="0098056B">
        <w:rPr>
          <w:b/>
          <w:sz w:val="28"/>
          <w:szCs w:val="28"/>
        </w:rPr>
        <w:t>оследовательность</w:t>
      </w:r>
      <w:r>
        <w:rPr>
          <w:b/>
          <w:sz w:val="28"/>
          <w:szCs w:val="28"/>
        </w:rPr>
        <w:t xml:space="preserve">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4E5C5D" w:rsidRPr="00980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электронной форме</w:t>
      </w:r>
    </w:p>
    <w:p w:rsidR="003B1635" w:rsidRDefault="003B1635" w:rsidP="00AC2253">
      <w:pPr>
        <w:jc w:val="center"/>
        <w:rPr>
          <w:b/>
          <w:sz w:val="28"/>
          <w:szCs w:val="28"/>
        </w:rPr>
      </w:pPr>
    </w:p>
    <w:p w:rsidR="003B1635" w:rsidRPr="0098056B" w:rsidRDefault="003B1635" w:rsidP="00AA0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Перечень административных процедур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3.1.1</w:t>
      </w:r>
      <w:r w:rsidR="0007755E" w:rsidRPr="0098056B">
        <w:rPr>
          <w:sz w:val="28"/>
          <w:szCs w:val="28"/>
        </w:rPr>
        <w:t>.</w:t>
      </w:r>
      <w:r w:rsidRPr="0098056B">
        <w:rPr>
          <w:sz w:val="28"/>
          <w:szCs w:val="28"/>
        </w:rPr>
        <w:t xml:space="preserve"> Предоставление муниципальной услуги, включает в себя следующие административные процедуры:</w:t>
      </w:r>
    </w:p>
    <w:p w:rsidR="004E5C5D" w:rsidRPr="0098056B" w:rsidRDefault="0007755E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прием</w:t>
      </w:r>
      <w:r w:rsidR="008954DE" w:rsidRPr="0098056B">
        <w:rPr>
          <w:sz w:val="28"/>
          <w:szCs w:val="28"/>
        </w:rPr>
        <w:t xml:space="preserve"> заявления</w:t>
      </w:r>
      <w:r w:rsidR="00A24A69" w:rsidRPr="0098056B">
        <w:rPr>
          <w:sz w:val="28"/>
          <w:szCs w:val="28"/>
        </w:rPr>
        <w:t xml:space="preserve"> </w:t>
      </w:r>
      <w:r w:rsidR="008D73E1" w:rsidRPr="0098056B">
        <w:rPr>
          <w:sz w:val="28"/>
          <w:szCs w:val="28"/>
        </w:rPr>
        <w:t>и прилагаемы</w:t>
      </w:r>
      <w:r w:rsidR="00A24A69" w:rsidRPr="0098056B">
        <w:rPr>
          <w:sz w:val="28"/>
          <w:szCs w:val="28"/>
        </w:rPr>
        <w:t>х</w:t>
      </w:r>
      <w:r w:rsidR="008D73E1" w:rsidRPr="0098056B">
        <w:rPr>
          <w:sz w:val="28"/>
          <w:szCs w:val="28"/>
        </w:rPr>
        <w:t xml:space="preserve"> к нему </w:t>
      </w:r>
      <w:r w:rsidR="004E5C5D" w:rsidRPr="0098056B">
        <w:rPr>
          <w:sz w:val="28"/>
          <w:szCs w:val="28"/>
        </w:rPr>
        <w:t>документ</w:t>
      </w:r>
      <w:r w:rsidR="00A24A69" w:rsidRPr="0098056B">
        <w:rPr>
          <w:sz w:val="28"/>
          <w:szCs w:val="28"/>
        </w:rPr>
        <w:t>ов</w:t>
      </w:r>
      <w:r w:rsidR="004E5C5D" w:rsidRPr="0098056B">
        <w:rPr>
          <w:sz w:val="28"/>
          <w:szCs w:val="28"/>
        </w:rPr>
        <w:t>;</w:t>
      </w:r>
    </w:p>
    <w:p w:rsidR="00A24A69" w:rsidRPr="0098056B" w:rsidRDefault="00A24A69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- определение статуса предоставляемой услуги;</w:t>
      </w:r>
    </w:p>
    <w:p w:rsidR="004E5C5D" w:rsidRPr="0098056B" w:rsidRDefault="0007755E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подготовка и выдача итогового документа: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а) подготовка итогового документа;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б)</w:t>
      </w:r>
      <w:r w:rsidR="008954DE" w:rsidRPr="0098056B">
        <w:rPr>
          <w:sz w:val="28"/>
          <w:szCs w:val="28"/>
        </w:rPr>
        <w:t xml:space="preserve"> направление заявителю уведомления о стоимости;</w:t>
      </w:r>
    </w:p>
    <w:p w:rsidR="004E5C5D" w:rsidRDefault="004E5C5D" w:rsidP="00D309C7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в) выдача итогового документа.</w:t>
      </w:r>
    </w:p>
    <w:p w:rsidR="00D309C7" w:rsidRDefault="00D309C7" w:rsidP="00D309C7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3.1.2</w:t>
      </w:r>
      <w:r w:rsidRPr="0098056B">
        <w:rPr>
          <w:sz w:val="28"/>
          <w:szCs w:val="28"/>
        </w:rPr>
        <w:t xml:space="preserve">. Соглашениями об информационном взаимодействии могут устанавливаться особенности взаимодействия </w:t>
      </w:r>
      <w:r w:rsidR="005B0427">
        <w:rPr>
          <w:sz w:val="28"/>
          <w:szCs w:val="28"/>
        </w:rPr>
        <w:t xml:space="preserve">Сектора </w:t>
      </w:r>
      <w:r w:rsidRPr="0098056B">
        <w:rPr>
          <w:sz w:val="28"/>
          <w:szCs w:val="28"/>
        </w:rPr>
        <w:t>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органов по учету государственного и муниципального имущества для целей предоставления</w:t>
      </w:r>
      <w:r>
        <w:rPr>
          <w:sz w:val="28"/>
          <w:szCs w:val="28"/>
        </w:rPr>
        <w:t xml:space="preserve"> сведений, содержащихся в ИСОГД.</w:t>
      </w:r>
    </w:p>
    <w:p w:rsidR="00D309C7" w:rsidRPr="0098056B" w:rsidRDefault="00D309C7" w:rsidP="00170CCC">
      <w:pPr>
        <w:rPr>
          <w:sz w:val="28"/>
          <w:szCs w:val="28"/>
        </w:rPr>
      </w:pPr>
    </w:p>
    <w:p w:rsidR="004E5C5D" w:rsidRPr="0098056B" w:rsidRDefault="004E5C5D" w:rsidP="003E3CC2">
      <w:pPr>
        <w:jc w:val="center"/>
        <w:rPr>
          <w:b/>
          <w:sz w:val="28"/>
          <w:szCs w:val="28"/>
        </w:rPr>
      </w:pPr>
      <w:r w:rsidRPr="0098056B">
        <w:rPr>
          <w:b/>
          <w:sz w:val="28"/>
          <w:szCs w:val="28"/>
        </w:rPr>
        <w:t>3.2</w:t>
      </w:r>
      <w:r w:rsidR="0007755E" w:rsidRPr="0098056B">
        <w:rPr>
          <w:b/>
          <w:sz w:val="28"/>
          <w:szCs w:val="28"/>
        </w:rPr>
        <w:t>.</w:t>
      </w:r>
      <w:r w:rsidRPr="0098056B">
        <w:rPr>
          <w:b/>
          <w:sz w:val="28"/>
          <w:szCs w:val="28"/>
        </w:rPr>
        <w:t xml:space="preserve"> Прием документов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 xml:space="preserve">3.2.1 Основанием для начала предоставления муниципальной услуги является поступление </w:t>
      </w:r>
      <w:r w:rsidR="008954DE" w:rsidRPr="0098056B">
        <w:rPr>
          <w:sz w:val="28"/>
          <w:szCs w:val="28"/>
        </w:rPr>
        <w:t xml:space="preserve">заявления </w:t>
      </w:r>
      <w:r w:rsidRPr="0098056B">
        <w:rPr>
          <w:sz w:val="28"/>
          <w:szCs w:val="28"/>
        </w:rPr>
        <w:t xml:space="preserve"> о предоставлении муниципальной услуги</w:t>
      </w:r>
      <w:r w:rsidR="004306FD">
        <w:rPr>
          <w:sz w:val="28"/>
          <w:szCs w:val="28"/>
        </w:rPr>
        <w:t xml:space="preserve"> в сектор архитектурной и градостроительной деятельности </w:t>
      </w:r>
      <w:r w:rsidR="008954DE" w:rsidRPr="0098056B">
        <w:rPr>
          <w:sz w:val="28"/>
          <w:szCs w:val="28"/>
        </w:rPr>
        <w:t xml:space="preserve"> администрации Новохоперского муниципального рай</w:t>
      </w:r>
      <w:r w:rsidR="004306FD">
        <w:rPr>
          <w:sz w:val="28"/>
          <w:szCs w:val="28"/>
        </w:rPr>
        <w:t>она (далее - Сектора).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3.2.2</w:t>
      </w:r>
      <w:r w:rsidR="008D73E1" w:rsidRPr="0098056B">
        <w:rPr>
          <w:sz w:val="28"/>
          <w:szCs w:val="28"/>
        </w:rPr>
        <w:t>.</w:t>
      </w:r>
      <w:r w:rsidRPr="0098056B">
        <w:rPr>
          <w:sz w:val="28"/>
          <w:szCs w:val="28"/>
        </w:rPr>
        <w:t xml:space="preserve"> </w:t>
      </w:r>
      <w:r w:rsidR="003C1CFD" w:rsidRPr="0098056B">
        <w:rPr>
          <w:sz w:val="28"/>
          <w:szCs w:val="28"/>
        </w:rPr>
        <w:t>Специалист</w:t>
      </w:r>
      <w:r w:rsidR="000B3E85">
        <w:rPr>
          <w:sz w:val="28"/>
          <w:szCs w:val="28"/>
        </w:rPr>
        <w:t xml:space="preserve"> </w:t>
      </w:r>
      <w:r w:rsidRPr="0098056B">
        <w:rPr>
          <w:sz w:val="28"/>
          <w:szCs w:val="28"/>
        </w:rPr>
        <w:t xml:space="preserve"> </w:t>
      </w:r>
      <w:r w:rsidR="004306FD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 xml:space="preserve"> устанавливает предмет обращения, проверяет прав</w:t>
      </w:r>
      <w:r w:rsidR="008954DE" w:rsidRPr="0098056B">
        <w:rPr>
          <w:sz w:val="28"/>
          <w:szCs w:val="28"/>
        </w:rPr>
        <w:t>ильность заполнения формы заявления</w:t>
      </w:r>
      <w:r w:rsidRPr="0098056B">
        <w:rPr>
          <w:sz w:val="28"/>
          <w:szCs w:val="28"/>
        </w:rPr>
        <w:t>.</w:t>
      </w:r>
    </w:p>
    <w:p w:rsidR="006E64D1" w:rsidRDefault="000A375A" w:rsidP="006E64D1">
      <w:pPr>
        <w:ind w:firstLine="1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C5D" w:rsidRPr="0098056B">
        <w:rPr>
          <w:sz w:val="28"/>
          <w:szCs w:val="28"/>
        </w:rPr>
        <w:t xml:space="preserve">3.2.3. Если предмет обращения не входит в компетенцию </w:t>
      </w:r>
      <w:r w:rsidR="004306FD">
        <w:rPr>
          <w:sz w:val="28"/>
          <w:szCs w:val="28"/>
        </w:rPr>
        <w:t>Сектора</w:t>
      </w:r>
      <w:r w:rsidR="004E5C5D" w:rsidRPr="0098056B">
        <w:rPr>
          <w:sz w:val="28"/>
          <w:szCs w:val="28"/>
        </w:rPr>
        <w:t>, содержание заявки не позволяет установить запрашиваемые сведения</w:t>
      </w:r>
      <w:r w:rsidR="008954DE" w:rsidRPr="0098056B">
        <w:rPr>
          <w:sz w:val="28"/>
          <w:szCs w:val="28"/>
        </w:rPr>
        <w:t xml:space="preserve"> и документы</w:t>
      </w:r>
      <w:r w:rsidR="004E5C5D" w:rsidRPr="0098056B">
        <w:rPr>
          <w:sz w:val="28"/>
          <w:szCs w:val="28"/>
        </w:rPr>
        <w:t xml:space="preserve">, </w:t>
      </w:r>
      <w:r w:rsidR="003C1CFD" w:rsidRPr="0098056B">
        <w:rPr>
          <w:sz w:val="28"/>
          <w:szCs w:val="28"/>
        </w:rPr>
        <w:t>специалист</w:t>
      </w:r>
      <w:r w:rsidR="004E5C5D" w:rsidRPr="0098056B">
        <w:rPr>
          <w:sz w:val="28"/>
          <w:szCs w:val="28"/>
        </w:rPr>
        <w:t xml:space="preserve"> </w:t>
      </w:r>
      <w:r w:rsidR="004306FD">
        <w:rPr>
          <w:sz w:val="28"/>
          <w:szCs w:val="28"/>
        </w:rPr>
        <w:t>Сектора</w:t>
      </w:r>
      <w:r w:rsidR="008954DE" w:rsidRPr="0098056B">
        <w:rPr>
          <w:sz w:val="28"/>
          <w:szCs w:val="28"/>
        </w:rPr>
        <w:t xml:space="preserve">, </w:t>
      </w:r>
      <w:r w:rsidR="004E5C5D" w:rsidRPr="0098056B">
        <w:rPr>
          <w:sz w:val="28"/>
          <w:szCs w:val="28"/>
        </w:rPr>
        <w:t xml:space="preserve"> уведомляет о наличии препятствий для предоставления муниципальной услуги, объясняет заявителю содержание выявленных недостатков представленных </w:t>
      </w:r>
      <w:r>
        <w:rPr>
          <w:sz w:val="28"/>
          <w:szCs w:val="28"/>
        </w:rPr>
        <w:t xml:space="preserve">документов и предлагает принять </w:t>
      </w:r>
      <w:r w:rsidR="004E5C5D" w:rsidRPr="0098056B">
        <w:rPr>
          <w:sz w:val="28"/>
          <w:szCs w:val="28"/>
        </w:rPr>
        <w:t>меры по их устранению.</w:t>
      </w:r>
      <w:r w:rsidR="00170CCC">
        <w:rPr>
          <w:sz w:val="28"/>
          <w:szCs w:val="28"/>
        </w:rPr>
        <w:t xml:space="preserve">                                                                                      </w:t>
      </w:r>
      <w:r w:rsidR="006E64D1">
        <w:rPr>
          <w:sz w:val="28"/>
          <w:szCs w:val="28"/>
        </w:rPr>
        <w:t xml:space="preserve">              </w:t>
      </w:r>
      <w:r w:rsidR="00170C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70CCC">
        <w:rPr>
          <w:sz w:val="28"/>
          <w:szCs w:val="28"/>
        </w:rPr>
        <w:t xml:space="preserve"> </w:t>
      </w:r>
    </w:p>
    <w:p w:rsidR="004E5C5D" w:rsidRPr="0098056B" w:rsidRDefault="006E64D1" w:rsidP="000A375A">
      <w:pPr>
        <w:ind w:firstLine="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238" w:rsidRPr="0098056B">
        <w:rPr>
          <w:sz w:val="28"/>
          <w:szCs w:val="28"/>
        </w:rPr>
        <w:t xml:space="preserve">3.2.4. </w:t>
      </w:r>
      <w:r w:rsidR="004E5C5D" w:rsidRPr="0098056B">
        <w:rPr>
          <w:sz w:val="28"/>
          <w:szCs w:val="28"/>
        </w:rPr>
        <w:t>При непосредственном обращении заявителя, его доверенного лица (представителя) уведо</w:t>
      </w:r>
      <w:r w:rsidR="006669E7" w:rsidRPr="0098056B">
        <w:rPr>
          <w:sz w:val="28"/>
          <w:szCs w:val="28"/>
        </w:rPr>
        <w:t>мление производится лично или</w:t>
      </w:r>
      <w:r w:rsidR="004E5C5D" w:rsidRPr="0098056B">
        <w:rPr>
          <w:sz w:val="28"/>
          <w:szCs w:val="28"/>
        </w:rPr>
        <w:t xml:space="preserve"> на основании указанной им контактной информации</w:t>
      </w:r>
      <w:r w:rsidR="006669E7" w:rsidRPr="0098056B">
        <w:rPr>
          <w:sz w:val="28"/>
          <w:szCs w:val="28"/>
        </w:rPr>
        <w:t xml:space="preserve"> не позднее 7 дней с момента поступления заявки</w:t>
      </w:r>
      <w:r w:rsidR="004E5C5D" w:rsidRPr="0098056B">
        <w:rPr>
          <w:sz w:val="28"/>
          <w:szCs w:val="28"/>
        </w:rPr>
        <w:t>.</w:t>
      </w:r>
    </w:p>
    <w:p w:rsidR="004E5C5D" w:rsidRPr="0098056B" w:rsidRDefault="00170CCC" w:rsidP="00170CC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5C5D" w:rsidRPr="0098056B">
        <w:rPr>
          <w:sz w:val="28"/>
          <w:szCs w:val="28"/>
        </w:rPr>
        <w:t>3.2.5</w:t>
      </w:r>
      <w:r w:rsidR="008D73E1"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При согласии заявителя, его доверенного лица (представителя) устранить препятствия, </w:t>
      </w:r>
      <w:r w:rsidR="003C1CFD" w:rsidRPr="0098056B">
        <w:rPr>
          <w:sz w:val="28"/>
          <w:szCs w:val="28"/>
        </w:rPr>
        <w:t>специалист</w:t>
      </w:r>
      <w:r w:rsidR="000B3E85">
        <w:rPr>
          <w:sz w:val="28"/>
          <w:szCs w:val="28"/>
        </w:rPr>
        <w:t xml:space="preserve"> </w:t>
      </w:r>
      <w:r w:rsidR="004306FD">
        <w:rPr>
          <w:sz w:val="28"/>
          <w:szCs w:val="28"/>
        </w:rPr>
        <w:t>Сектора</w:t>
      </w:r>
      <w:r w:rsidR="004E5C5D" w:rsidRPr="0098056B">
        <w:rPr>
          <w:sz w:val="28"/>
          <w:szCs w:val="28"/>
        </w:rPr>
        <w:t xml:space="preserve"> возвращает представленную заявку.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3.2.6</w:t>
      </w:r>
      <w:r w:rsidR="008D73E1" w:rsidRPr="0098056B">
        <w:rPr>
          <w:sz w:val="28"/>
          <w:szCs w:val="28"/>
        </w:rPr>
        <w:t>.</w:t>
      </w:r>
      <w:r w:rsidRPr="0098056B">
        <w:rPr>
          <w:sz w:val="28"/>
          <w:szCs w:val="28"/>
        </w:rPr>
        <w:t xml:space="preserve"> При несогласии заявителя, его доверенного лица (представителя) устранить препятствия, </w:t>
      </w:r>
      <w:r w:rsidR="003C1CFD" w:rsidRPr="0098056B">
        <w:rPr>
          <w:sz w:val="28"/>
          <w:szCs w:val="28"/>
        </w:rPr>
        <w:t>специалист</w:t>
      </w:r>
      <w:r w:rsidRPr="0098056B">
        <w:rPr>
          <w:sz w:val="28"/>
          <w:szCs w:val="28"/>
        </w:rPr>
        <w:t xml:space="preserve"> </w:t>
      </w:r>
      <w:r w:rsidR="004306FD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 xml:space="preserve"> обращает внимание на то, что указанное обстоятельство может препятствовать предоставлению муниципальной услуги.</w:t>
      </w:r>
    </w:p>
    <w:p w:rsidR="004E5C5D" w:rsidRPr="0098056B" w:rsidRDefault="004E5C5D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3.2.7</w:t>
      </w:r>
      <w:r w:rsidR="008D73E1" w:rsidRPr="0098056B">
        <w:rPr>
          <w:sz w:val="28"/>
          <w:szCs w:val="28"/>
        </w:rPr>
        <w:t>.</w:t>
      </w:r>
      <w:r w:rsidRPr="0098056B">
        <w:rPr>
          <w:sz w:val="28"/>
          <w:szCs w:val="28"/>
        </w:rPr>
        <w:t xml:space="preserve"> В случае если предмет обращения входит в компетенцию </w:t>
      </w:r>
      <w:r w:rsidR="004306FD">
        <w:rPr>
          <w:sz w:val="28"/>
          <w:szCs w:val="28"/>
        </w:rPr>
        <w:t xml:space="preserve">Сектора </w:t>
      </w:r>
      <w:r w:rsidRPr="0098056B">
        <w:rPr>
          <w:sz w:val="28"/>
          <w:szCs w:val="28"/>
        </w:rPr>
        <w:t>и заяв</w:t>
      </w:r>
      <w:r w:rsidR="00620DCF" w:rsidRPr="0098056B">
        <w:rPr>
          <w:sz w:val="28"/>
          <w:szCs w:val="28"/>
        </w:rPr>
        <w:t>ление</w:t>
      </w:r>
      <w:r w:rsidRPr="0098056B">
        <w:rPr>
          <w:sz w:val="28"/>
          <w:szCs w:val="28"/>
        </w:rPr>
        <w:t xml:space="preserve"> запол</w:t>
      </w:r>
      <w:r w:rsidR="00620DCF" w:rsidRPr="0098056B">
        <w:rPr>
          <w:sz w:val="28"/>
          <w:szCs w:val="28"/>
        </w:rPr>
        <w:t>нено</w:t>
      </w:r>
      <w:r w:rsidRPr="0098056B">
        <w:rPr>
          <w:sz w:val="28"/>
          <w:szCs w:val="28"/>
        </w:rPr>
        <w:t xml:space="preserve"> правильно либо устранены препятствия для предоставления муниципальной услуги </w:t>
      </w:r>
      <w:r w:rsidR="003C1CFD" w:rsidRPr="0098056B">
        <w:rPr>
          <w:sz w:val="28"/>
          <w:szCs w:val="28"/>
        </w:rPr>
        <w:t>специалист</w:t>
      </w:r>
      <w:r w:rsidRPr="0098056B">
        <w:rPr>
          <w:sz w:val="28"/>
          <w:szCs w:val="28"/>
        </w:rPr>
        <w:t xml:space="preserve"> </w:t>
      </w:r>
      <w:r w:rsidR="000B3E85">
        <w:rPr>
          <w:sz w:val="28"/>
          <w:szCs w:val="28"/>
        </w:rPr>
        <w:t xml:space="preserve">ИСОГД </w:t>
      </w:r>
      <w:r w:rsidR="00C960F3">
        <w:rPr>
          <w:sz w:val="28"/>
          <w:szCs w:val="28"/>
        </w:rPr>
        <w:t>Сектора</w:t>
      </w:r>
      <w:r w:rsidR="00620DCF" w:rsidRPr="0098056B">
        <w:rPr>
          <w:sz w:val="28"/>
          <w:szCs w:val="28"/>
        </w:rPr>
        <w:t xml:space="preserve"> завершает</w:t>
      </w:r>
      <w:r w:rsidRPr="0098056B">
        <w:rPr>
          <w:sz w:val="28"/>
          <w:szCs w:val="28"/>
        </w:rPr>
        <w:t xml:space="preserve"> прие</w:t>
      </w:r>
      <w:r w:rsidR="00620DCF" w:rsidRPr="0098056B">
        <w:rPr>
          <w:sz w:val="28"/>
          <w:szCs w:val="28"/>
        </w:rPr>
        <w:t>м</w:t>
      </w:r>
      <w:r w:rsidRPr="0098056B">
        <w:rPr>
          <w:sz w:val="28"/>
          <w:szCs w:val="28"/>
        </w:rPr>
        <w:t xml:space="preserve"> документов путем занесения сведе</w:t>
      </w:r>
      <w:r w:rsidR="00620DCF" w:rsidRPr="0098056B">
        <w:rPr>
          <w:sz w:val="28"/>
          <w:szCs w:val="28"/>
        </w:rPr>
        <w:t>ний о поступившем заявлении</w:t>
      </w:r>
      <w:r w:rsidRPr="0098056B">
        <w:rPr>
          <w:sz w:val="28"/>
          <w:szCs w:val="28"/>
        </w:rPr>
        <w:t xml:space="preserve"> в Книгу учета зая</w:t>
      </w:r>
      <w:r w:rsidR="00620DCF" w:rsidRPr="0098056B">
        <w:rPr>
          <w:sz w:val="28"/>
          <w:szCs w:val="28"/>
        </w:rPr>
        <w:t>вок ИСОГД.</w:t>
      </w:r>
    </w:p>
    <w:p w:rsidR="008064D6" w:rsidRPr="0098056B" w:rsidRDefault="008064D6" w:rsidP="009D7D5E">
      <w:pPr>
        <w:ind w:firstLine="720"/>
        <w:rPr>
          <w:sz w:val="28"/>
          <w:szCs w:val="28"/>
        </w:rPr>
      </w:pPr>
    </w:p>
    <w:p w:rsidR="003D7490" w:rsidRDefault="003D7490" w:rsidP="008064D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Определение статуса</w:t>
      </w:r>
      <w:r w:rsidR="008064D6" w:rsidRPr="0098056B">
        <w:rPr>
          <w:b/>
          <w:sz w:val="28"/>
          <w:szCs w:val="28"/>
        </w:rPr>
        <w:t xml:space="preserve"> предоставл</w:t>
      </w:r>
      <w:r>
        <w:rPr>
          <w:b/>
          <w:sz w:val="28"/>
          <w:szCs w:val="28"/>
        </w:rPr>
        <w:t xml:space="preserve">яемой </w:t>
      </w:r>
      <w:r w:rsidR="008064D6" w:rsidRPr="0098056B">
        <w:rPr>
          <w:b/>
          <w:sz w:val="28"/>
          <w:szCs w:val="28"/>
        </w:rPr>
        <w:t xml:space="preserve"> </w:t>
      </w:r>
    </w:p>
    <w:p w:rsidR="008064D6" w:rsidRPr="0098056B" w:rsidRDefault="003D7490" w:rsidP="003D749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064D6" w:rsidRPr="0098056B">
        <w:rPr>
          <w:b/>
          <w:sz w:val="28"/>
          <w:szCs w:val="28"/>
        </w:rPr>
        <w:t>муниципальной услуги</w:t>
      </w:r>
    </w:p>
    <w:p w:rsidR="008064D6" w:rsidRPr="0098056B" w:rsidRDefault="003D7490" w:rsidP="0060795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3.3</w:t>
      </w:r>
      <w:r w:rsidR="00CB7B37" w:rsidRPr="0098056B">
        <w:rPr>
          <w:sz w:val="28"/>
          <w:szCs w:val="28"/>
        </w:rPr>
        <w:t xml:space="preserve">.1. </w:t>
      </w:r>
      <w:r w:rsidR="00CB7B37" w:rsidRPr="0098056B">
        <w:rPr>
          <w:color w:val="000000"/>
          <w:sz w:val="28"/>
          <w:szCs w:val="28"/>
        </w:rPr>
        <w:t xml:space="preserve">Специалист, ответственный за подготовку итогового документа, </w:t>
      </w:r>
      <w:r w:rsidR="009D5BEE" w:rsidRPr="0098056B">
        <w:rPr>
          <w:color w:val="000000"/>
          <w:sz w:val="28"/>
          <w:szCs w:val="28"/>
        </w:rPr>
        <w:t>определяет статус предоставления муниципальной услуги – бесплатно или за плату.</w:t>
      </w:r>
    </w:p>
    <w:p w:rsidR="009D5BEE" w:rsidRPr="0098056B" w:rsidRDefault="003D7490" w:rsidP="009D7D5E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9D5BEE" w:rsidRPr="0098056B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D5BEE" w:rsidRPr="0098056B">
        <w:rPr>
          <w:sz w:val="28"/>
          <w:szCs w:val="28"/>
        </w:rPr>
        <w:t>ведения</w:t>
      </w:r>
      <w:r w:rsidR="00620DCF" w:rsidRPr="0098056B">
        <w:rPr>
          <w:sz w:val="28"/>
          <w:szCs w:val="28"/>
        </w:rPr>
        <w:t xml:space="preserve"> и копии документов</w:t>
      </w:r>
      <w:r w:rsidR="009D5BEE" w:rsidRPr="0098056B">
        <w:rPr>
          <w:sz w:val="28"/>
          <w:szCs w:val="28"/>
        </w:rPr>
        <w:t xml:space="preserve">, содержащиеся в ИСОГД, предоставляются </w:t>
      </w:r>
      <w:r>
        <w:rPr>
          <w:sz w:val="28"/>
          <w:szCs w:val="28"/>
        </w:rPr>
        <w:t xml:space="preserve">бесплатно </w:t>
      </w:r>
      <w:r w:rsidR="009D5BEE" w:rsidRPr="0098056B">
        <w:rPr>
          <w:sz w:val="28"/>
          <w:szCs w:val="28"/>
        </w:rPr>
        <w:t xml:space="preserve">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 В остальных случаях сведения </w:t>
      </w:r>
      <w:r w:rsidR="00620DCF" w:rsidRPr="0098056B">
        <w:rPr>
          <w:sz w:val="28"/>
          <w:szCs w:val="28"/>
        </w:rPr>
        <w:t xml:space="preserve">и копии документов ИСОГД </w:t>
      </w:r>
      <w:r w:rsidR="009D5BEE" w:rsidRPr="0098056B">
        <w:rPr>
          <w:sz w:val="28"/>
          <w:szCs w:val="28"/>
        </w:rPr>
        <w:t>предоставляются за плату.</w:t>
      </w:r>
    </w:p>
    <w:p w:rsidR="009D5BEE" w:rsidRPr="0098056B" w:rsidRDefault="003D7490" w:rsidP="008317D0">
      <w:pPr>
        <w:ind w:firstLine="675"/>
        <w:rPr>
          <w:sz w:val="28"/>
          <w:szCs w:val="28"/>
        </w:rPr>
      </w:pPr>
      <w:r>
        <w:rPr>
          <w:sz w:val="28"/>
          <w:szCs w:val="28"/>
        </w:rPr>
        <w:t>3.3</w:t>
      </w:r>
      <w:r w:rsidR="009D5BEE" w:rsidRPr="0098056B">
        <w:rPr>
          <w:sz w:val="28"/>
          <w:szCs w:val="28"/>
        </w:rPr>
        <w:t xml:space="preserve">.3. </w:t>
      </w:r>
      <w:r w:rsidR="009D5BEE" w:rsidRPr="0098056B">
        <w:rPr>
          <w:color w:val="000000"/>
          <w:sz w:val="28"/>
          <w:szCs w:val="28"/>
        </w:rPr>
        <w:t>Специа</w:t>
      </w:r>
      <w:r w:rsidR="00620DCF" w:rsidRPr="0098056B">
        <w:rPr>
          <w:color w:val="000000"/>
          <w:sz w:val="28"/>
          <w:szCs w:val="28"/>
        </w:rPr>
        <w:t xml:space="preserve">лист </w:t>
      </w:r>
      <w:r w:rsidR="00D03775">
        <w:rPr>
          <w:color w:val="000000"/>
          <w:sz w:val="28"/>
          <w:szCs w:val="28"/>
        </w:rPr>
        <w:t>Сектора</w:t>
      </w:r>
      <w:r w:rsidR="00620DCF" w:rsidRPr="0098056B">
        <w:rPr>
          <w:color w:val="000000"/>
          <w:sz w:val="28"/>
          <w:szCs w:val="28"/>
        </w:rPr>
        <w:t xml:space="preserve"> </w:t>
      </w:r>
      <w:r w:rsidR="009D5BEE" w:rsidRPr="0098056B">
        <w:rPr>
          <w:color w:val="000000"/>
          <w:sz w:val="28"/>
          <w:szCs w:val="28"/>
        </w:rPr>
        <w:t xml:space="preserve"> осуществляет расчет размера оплаты </w:t>
      </w:r>
      <w:r w:rsidR="008317D0" w:rsidRPr="0098056B">
        <w:rPr>
          <w:color w:val="000000"/>
          <w:sz w:val="28"/>
          <w:szCs w:val="28"/>
        </w:rPr>
        <w:t xml:space="preserve">предоставляемых </w:t>
      </w:r>
      <w:r w:rsidR="009D5BEE" w:rsidRPr="0098056B">
        <w:rPr>
          <w:color w:val="000000"/>
          <w:sz w:val="28"/>
          <w:szCs w:val="28"/>
        </w:rPr>
        <w:t xml:space="preserve">сведений </w:t>
      </w:r>
      <w:r w:rsidR="008317D0" w:rsidRPr="0098056B">
        <w:rPr>
          <w:color w:val="000000"/>
          <w:sz w:val="28"/>
          <w:szCs w:val="28"/>
        </w:rPr>
        <w:t xml:space="preserve">и копий документов </w:t>
      </w:r>
      <w:r w:rsidR="009D5BEE" w:rsidRPr="0098056B">
        <w:rPr>
          <w:color w:val="000000"/>
          <w:sz w:val="28"/>
          <w:szCs w:val="28"/>
        </w:rPr>
        <w:t>ИСОГД</w:t>
      </w:r>
      <w:r>
        <w:rPr>
          <w:color w:val="000000"/>
          <w:sz w:val="28"/>
          <w:szCs w:val="28"/>
        </w:rPr>
        <w:t>, в случае, если сведения предоставляются за плату.</w:t>
      </w:r>
      <w:r w:rsidR="009D5BEE" w:rsidRPr="0098056B">
        <w:rPr>
          <w:color w:val="000000"/>
          <w:sz w:val="28"/>
          <w:szCs w:val="28"/>
        </w:rPr>
        <w:t xml:space="preserve"> </w:t>
      </w:r>
    </w:p>
    <w:p w:rsidR="004E5C5D" w:rsidRDefault="003D7490" w:rsidP="009D7D5E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3.3</w:t>
      </w:r>
      <w:r w:rsidR="00E91333" w:rsidRPr="0098056B">
        <w:rPr>
          <w:sz w:val="28"/>
          <w:szCs w:val="28"/>
        </w:rPr>
        <w:t xml:space="preserve">.4. </w:t>
      </w:r>
      <w:r w:rsidR="00E91333" w:rsidRPr="0098056B">
        <w:rPr>
          <w:color w:val="000000"/>
          <w:sz w:val="28"/>
          <w:szCs w:val="28"/>
        </w:rPr>
        <w:t>Специа</w:t>
      </w:r>
      <w:r w:rsidR="008317D0" w:rsidRPr="0098056B">
        <w:rPr>
          <w:color w:val="000000"/>
          <w:sz w:val="28"/>
          <w:szCs w:val="28"/>
        </w:rPr>
        <w:t xml:space="preserve">лист </w:t>
      </w:r>
      <w:r w:rsidR="00D03775">
        <w:rPr>
          <w:color w:val="000000"/>
          <w:sz w:val="28"/>
          <w:szCs w:val="28"/>
        </w:rPr>
        <w:t>Сектора</w:t>
      </w:r>
      <w:r w:rsidR="00E91333" w:rsidRPr="0098056B">
        <w:rPr>
          <w:color w:val="000000"/>
          <w:sz w:val="28"/>
          <w:szCs w:val="28"/>
        </w:rPr>
        <w:t xml:space="preserve"> уведомляет заявителя</w:t>
      </w:r>
      <w:r w:rsidR="008317D0" w:rsidRPr="0098056B">
        <w:rPr>
          <w:color w:val="000000"/>
          <w:sz w:val="28"/>
          <w:szCs w:val="28"/>
        </w:rPr>
        <w:t xml:space="preserve"> о статусе предоставления услуги и</w:t>
      </w:r>
      <w:r w:rsidR="00E91333" w:rsidRPr="0098056B">
        <w:rPr>
          <w:color w:val="000000"/>
          <w:sz w:val="28"/>
          <w:szCs w:val="28"/>
        </w:rPr>
        <w:t xml:space="preserve"> о размере оплаты за предоставление сведений </w:t>
      </w:r>
      <w:r w:rsidR="008317D0" w:rsidRPr="0098056B">
        <w:rPr>
          <w:color w:val="000000"/>
          <w:sz w:val="28"/>
          <w:szCs w:val="28"/>
        </w:rPr>
        <w:t xml:space="preserve">и копий документов </w:t>
      </w:r>
      <w:r w:rsidR="00E91333" w:rsidRPr="0098056B">
        <w:rPr>
          <w:color w:val="000000"/>
          <w:sz w:val="28"/>
          <w:szCs w:val="28"/>
        </w:rPr>
        <w:t>ИСОГД, в случае если сведения предоставляются за плату.</w:t>
      </w:r>
    </w:p>
    <w:p w:rsidR="00D03775" w:rsidRPr="0098056B" w:rsidRDefault="00D03775" w:rsidP="007B1412">
      <w:pPr>
        <w:rPr>
          <w:sz w:val="28"/>
          <w:szCs w:val="28"/>
        </w:rPr>
      </w:pPr>
    </w:p>
    <w:p w:rsidR="00170CCC" w:rsidRPr="0098056B" w:rsidRDefault="003F3E06" w:rsidP="00170CCC">
      <w:pPr>
        <w:jc w:val="center"/>
        <w:rPr>
          <w:b/>
          <w:color w:val="000000"/>
          <w:sz w:val="28"/>
          <w:szCs w:val="28"/>
        </w:rPr>
      </w:pPr>
      <w:r w:rsidRPr="0098056B">
        <w:rPr>
          <w:b/>
          <w:color w:val="000000"/>
          <w:sz w:val="28"/>
          <w:szCs w:val="28"/>
        </w:rPr>
        <w:t>3.</w:t>
      </w:r>
      <w:r w:rsidR="0056718D" w:rsidRPr="0098056B">
        <w:rPr>
          <w:b/>
          <w:color w:val="000000"/>
          <w:sz w:val="28"/>
          <w:szCs w:val="28"/>
        </w:rPr>
        <w:t>4</w:t>
      </w:r>
      <w:r w:rsidRPr="0098056B">
        <w:rPr>
          <w:b/>
          <w:color w:val="000000"/>
          <w:sz w:val="28"/>
          <w:szCs w:val="28"/>
        </w:rPr>
        <w:t>.</w:t>
      </w:r>
      <w:r w:rsidR="004E5C5D" w:rsidRPr="0098056B">
        <w:rPr>
          <w:b/>
          <w:color w:val="000000"/>
          <w:sz w:val="28"/>
          <w:szCs w:val="28"/>
        </w:rPr>
        <w:t xml:space="preserve"> Подготовка и выдача итогового документа</w:t>
      </w:r>
    </w:p>
    <w:p w:rsidR="003F3E06" w:rsidRPr="0098056B" w:rsidRDefault="003F3E06" w:rsidP="001D149E">
      <w:pPr>
        <w:ind w:firstLine="720"/>
        <w:rPr>
          <w:color w:val="000000"/>
          <w:sz w:val="28"/>
          <w:szCs w:val="28"/>
        </w:rPr>
      </w:pPr>
      <w:r w:rsidRPr="0098056B">
        <w:rPr>
          <w:color w:val="000000"/>
          <w:sz w:val="28"/>
          <w:szCs w:val="28"/>
        </w:rPr>
        <w:t>3.</w:t>
      </w:r>
      <w:r w:rsidR="0056718D" w:rsidRPr="0098056B">
        <w:rPr>
          <w:color w:val="000000"/>
          <w:sz w:val="28"/>
          <w:szCs w:val="28"/>
        </w:rPr>
        <w:t>4</w:t>
      </w:r>
      <w:r w:rsidR="004E5C5D" w:rsidRPr="0098056B">
        <w:rPr>
          <w:color w:val="000000"/>
          <w:sz w:val="28"/>
          <w:szCs w:val="28"/>
        </w:rPr>
        <w:t>.1</w:t>
      </w:r>
      <w:r w:rsidRPr="0098056B">
        <w:rPr>
          <w:color w:val="000000"/>
          <w:sz w:val="28"/>
          <w:szCs w:val="28"/>
        </w:rPr>
        <w:t>.</w:t>
      </w:r>
      <w:r w:rsidR="004E5C5D" w:rsidRPr="0098056B">
        <w:rPr>
          <w:color w:val="000000"/>
          <w:sz w:val="28"/>
          <w:szCs w:val="28"/>
        </w:rPr>
        <w:t xml:space="preserve"> Основанием для подготовки и выдачи итогового документа является </w:t>
      </w:r>
      <w:r w:rsidR="008B1222" w:rsidRPr="0098056B">
        <w:rPr>
          <w:color w:val="000000"/>
          <w:sz w:val="28"/>
          <w:szCs w:val="28"/>
        </w:rPr>
        <w:t>фак</w:t>
      </w:r>
      <w:r w:rsidR="008317D0" w:rsidRPr="0098056B">
        <w:rPr>
          <w:color w:val="000000"/>
          <w:sz w:val="28"/>
          <w:szCs w:val="28"/>
        </w:rPr>
        <w:t>т регистрации заявления</w:t>
      </w:r>
      <w:r w:rsidR="008B1222" w:rsidRPr="0098056B">
        <w:rPr>
          <w:color w:val="000000"/>
          <w:sz w:val="28"/>
          <w:szCs w:val="28"/>
        </w:rPr>
        <w:t xml:space="preserve"> в Книге регистрации заявок</w:t>
      </w:r>
      <w:r w:rsidRPr="0098056B">
        <w:rPr>
          <w:color w:val="000000"/>
          <w:sz w:val="28"/>
          <w:szCs w:val="28"/>
        </w:rPr>
        <w:t xml:space="preserve"> </w:t>
      </w:r>
      <w:r w:rsidR="000B3E85">
        <w:rPr>
          <w:color w:val="000000"/>
          <w:sz w:val="28"/>
          <w:szCs w:val="28"/>
        </w:rPr>
        <w:t xml:space="preserve">ИСОГД </w:t>
      </w:r>
      <w:r w:rsidR="008B1222" w:rsidRPr="0098056B">
        <w:rPr>
          <w:color w:val="000000"/>
          <w:sz w:val="28"/>
          <w:szCs w:val="28"/>
        </w:rPr>
        <w:t>(в</w:t>
      </w:r>
      <w:r w:rsidR="001D149E">
        <w:rPr>
          <w:color w:val="000000"/>
          <w:sz w:val="28"/>
          <w:szCs w:val="28"/>
        </w:rPr>
        <w:t xml:space="preserve"> </w:t>
      </w:r>
      <w:r w:rsidR="008B1222" w:rsidRPr="0098056B">
        <w:rPr>
          <w:color w:val="000000"/>
          <w:sz w:val="28"/>
          <w:szCs w:val="28"/>
        </w:rPr>
        <w:t>случае бесплатного предоставления услуги) или факт предоставления копии платежного документа (в случае предоставле</w:t>
      </w:r>
      <w:r w:rsidR="008317D0" w:rsidRPr="0098056B">
        <w:rPr>
          <w:color w:val="000000"/>
          <w:sz w:val="28"/>
          <w:szCs w:val="28"/>
        </w:rPr>
        <w:t>ния услуги за плату)</w:t>
      </w:r>
      <w:r w:rsidRPr="0098056B">
        <w:rPr>
          <w:color w:val="000000"/>
          <w:sz w:val="28"/>
          <w:szCs w:val="28"/>
        </w:rPr>
        <w:t>.</w:t>
      </w:r>
    </w:p>
    <w:p w:rsidR="004E5C5D" w:rsidRPr="0098056B" w:rsidRDefault="003F3E06" w:rsidP="009D7D5E">
      <w:pPr>
        <w:ind w:firstLine="720"/>
        <w:rPr>
          <w:color w:val="000000"/>
          <w:sz w:val="28"/>
          <w:szCs w:val="28"/>
        </w:rPr>
      </w:pPr>
      <w:r w:rsidRPr="0098056B">
        <w:rPr>
          <w:color w:val="000000"/>
          <w:sz w:val="28"/>
          <w:szCs w:val="28"/>
        </w:rPr>
        <w:t>3.</w:t>
      </w:r>
      <w:r w:rsidR="0056718D" w:rsidRPr="0098056B">
        <w:rPr>
          <w:color w:val="000000"/>
          <w:sz w:val="28"/>
          <w:szCs w:val="28"/>
        </w:rPr>
        <w:t>4</w:t>
      </w:r>
      <w:r w:rsidR="004E5C5D" w:rsidRPr="0098056B">
        <w:rPr>
          <w:color w:val="000000"/>
          <w:sz w:val="28"/>
          <w:szCs w:val="28"/>
        </w:rPr>
        <w:t>.2</w:t>
      </w:r>
      <w:r w:rsidRPr="0098056B">
        <w:rPr>
          <w:color w:val="000000"/>
          <w:sz w:val="28"/>
          <w:szCs w:val="28"/>
        </w:rPr>
        <w:t>.</w:t>
      </w:r>
      <w:r w:rsidR="004E5C5D" w:rsidRPr="0098056B">
        <w:rPr>
          <w:color w:val="000000"/>
          <w:sz w:val="28"/>
          <w:szCs w:val="28"/>
        </w:rPr>
        <w:t xml:space="preserve"> </w:t>
      </w:r>
      <w:r w:rsidR="00884B7C" w:rsidRPr="0098056B">
        <w:rPr>
          <w:color w:val="000000"/>
          <w:sz w:val="28"/>
          <w:szCs w:val="28"/>
        </w:rPr>
        <w:t>Специалист</w:t>
      </w:r>
      <w:r w:rsidR="000B3E85">
        <w:rPr>
          <w:color w:val="000000"/>
          <w:sz w:val="28"/>
          <w:szCs w:val="28"/>
        </w:rPr>
        <w:t xml:space="preserve"> ИСОГД</w:t>
      </w:r>
      <w:r w:rsidR="004E5C5D" w:rsidRPr="0098056B">
        <w:rPr>
          <w:color w:val="000000"/>
          <w:sz w:val="28"/>
          <w:szCs w:val="28"/>
        </w:rPr>
        <w:t xml:space="preserve"> осуществляет подготовку итогового документа </w:t>
      </w:r>
      <w:r w:rsidR="00884B7C" w:rsidRPr="0098056B">
        <w:rPr>
          <w:color w:val="000000"/>
          <w:sz w:val="28"/>
          <w:szCs w:val="28"/>
        </w:rPr>
        <w:t xml:space="preserve">: </w:t>
      </w:r>
      <w:r w:rsidR="004E5C5D" w:rsidRPr="0098056B">
        <w:rPr>
          <w:color w:val="000000"/>
          <w:sz w:val="28"/>
          <w:szCs w:val="28"/>
        </w:rPr>
        <w:t>формирует справку о предоставлении муници</w:t>
      </w:r>
      <w:r w:rsidR="00884B7C" w:rsidRPr="0098056B">
        <w:rPr>
          <w:color w:val="000000"/>
          <w:sz w:val="28"/>
          <w:szCs w:val="28"/>
        </w:rPr>
        <w:t>пальной услуги</w:t>
      </w:r>
      <w:r w:rsidR="004E5C5D" w:rsidRPr="0098056B">
        <w:rPr>
          <w:color w:val="000000"/>
          <w:sz w:val="28"/>
          <w:szCs w:val="28"/>
        </w:rPr>
        <w:t>, осуществляет подготовку сведений, документов, материа</w:t>
      </w:r>
      <w:r w:rsidR="00884B7C" w:rsidRPr="0098056B">
        <w:rPr>
          <w:color w:val="000000"/>
          <w:sz w:val="28"/>
          <w:szCs w:val="28"/>
        </w:rPr>
        <w:t>лов</w:t>
      </w:r>
      <w:r w:rsidR="004E5C5D" w:rsidRPr="0098056B">
        <w:rPr>
          <w:color w:val="000000"/>
          <w:sz w:val="28"/>
          <w:szCs w:val="28"/>
        </w:rPr>
        <w:t>.</w:t>
      </w:r>
    </w:p>
    <w:p w:rsidR="004E5C5D" w:rsidRPr="0098056B" w:rsidRDefault="003F3E06" w:rsidP="009D7D5E">
      <w:pPr>
        <w:ind w:firstLine="720"/>
        <w:rPr>
          <w:color w:val="000000"/>
          <w:sz w:val="28"/>
          <w:szCs w:val="28"/>
        </w:rPr>
      </w:pPr>
      <w:r w:rsidRPr="0098056B">
        <w:rPr>
          <w:color w:val="000000"/>
          <w:sz w:val="28"/>
          <w:szCs w:val="28"/>
        </w:rPr>
        <w:t>3.</w:t>
      </w:r>
      <w:r w:rsidR="0056718D" w:rsidRPr="0098056B">
        <w:rPr>
          <w:color w:val="000000"/>
          <w:sz w:val="28"/>
          <w:szCs w:val="28"/>
        </w:rPr>
        <w:t>4</w:t>
      </w:r>
      <w:r w:rsidR="004E5C5D" w:rsidRPr="0098056B">
        <w:rPr>
          <w:color w:val="000000"/>
          <w:sz w:val="28"/>
          <w:szCs w:val="28"/>
        </w:rPr>
        <w:t>.3</w:t>
      </w:r>
      <w:r w:rsidRPr="0098056B">
        <w:rPr>
          <w:color w:val="000000"/>
          <w:sz w:val="28"/>
          <w:szCs w:val="28"/>
        </w:rPr>
        <w:t>.</w:t>
      </w:r>
      <w:r w:rsidR="004E5C5D" w:rsidRPr="0098056B">
        <w:rPr>
          <w:color w:val="000000"/>
          <w:sz w:val="28"/>
          <w:szCs w:val="28"/>
        </w:rPr>
        <w:t xml:space="preserve"> Порядок выдачи итогового документа зависит от способа получения указанного документа заявителем.</w:t>
      </w:r>
    </w:p>
    <w:p w:rsidR="004E5C5D" w:rsidRPr="0098056B" w:rsidRDefault="003F3E06" w:rsidP="009D7D5E">
      <w:pPr>
        <w:ind w:firstLine="720"/>
        <w:rPr>
          <w:color w:val="000000"/>
          <w:sz w:val="28"/>
          <w:szCs w:val="28"/>
        </w:rPr>
      </w:pPr>
      <w:r w:rsidRPr="0098056B">
        <w:rPr>
          <w:color w:val="000000"/>
          <w:sz w:val="28"/>
          <w:szCs w:val="28"/>
        </w:rPr>
        <w:t>3.</w:t>
      </w:r>
      <w:r w:rsidR="0056718D" w:rsidRPr="0098056B">
        <w:rPr>
          <w:color w:val="000000"/>
          <w:sz w:val="28"/>
          <w:szCs w:val="28"/>
        </w:rPr>
        <w:t>4</w:t>
      </w:r>
      <w:r w:rsidR="004E5C5D" w:rsidRPr="0098056B">
        <w:rPr>
          <w:color w:val="000000"/>
          <w:sz w:val="28"/>
          <w:szCs w:val="28"/>
        </w:rPr>
        <w:t>.4</w:t>
      </w:r>
      <w:r w:rsidRPr="0098056B">
        <w:rPr>
          <w:color w:val="000000"/>
          <w:sz w:val="28"/>
          <w:szCs w:val="28"/>
        </w:rPr>
        <w:t>.</w:t>
      </w:r>
      <w:r w:rsidR="004E5C5D" w:rsidRPr="0098056B">
        <w:rPr>
          <w:color w:val="000000"/>
          <w:sz w:val="28"/>
          <w:szCs w:val="28"/>
        </w:rPr>
        <w:t xml:space="preserve"> Получение итогового документа может осуществляться заявителем, его доверенным лицом (представителем)</w:t>
      </w:r>
      <w:r w:rsidR="008B1222" w:rsidRPr="0098056B">
        <w:rPr>
          <w:color w:val="000000"/>
          <w:sz w:val="28"/>
          <w:szCs w:val="28"/>
        </w:rPr>
        <w:t xml:space="preserve"> наделенным соответствующими документально подтвержденными полномочиями</w:t>
      </w:r>
      <w:r w:rsidR="004E5C5D" w:rsidRPr="0098056B">
        <w:rPr>
          <w:color w:val="000000"/>
          <w:sz w:val="28"/>
          <w:szCs w:val="28"/>
        </w:rPr>
        <w:t>.</w:t>
      </w:r>
    </w:p>
    <w:p w:rsidR="004E5C5D" w:rsidRPr="0098056B" w:rsidRDefault="003F3E06" w:rsidP="009D7D5E">
      <w:pPr>
        <w:ind w:firstLine="720"/>
        <w:rPr>
          <w:color w:val="000000"/>
          <w:sz w:val="28"/>
          <w:szCs w:val="28"/>
        </w:rPr>
      </w:pPr>
      <w:r w:rsidRPr="0098056B">
        <w:rPr>
          <w:color w:val="000000"/>
          <w:sz w:val="28"/>
          <w:szCs w:val="28"/>
        </w:rPr>
        <w:t>3.</w:t>
      </w:r>
      <w:r w:rsidR="0056718D" w:rsidRPr="0098056B">
        <w:rPr>
          <w:color w:val="000000"/>
          <w:sz w:val="28"/>
          <w:szCs w:val="28"/>
        </w:rPr>
        <w:t>4</w:t>
      </w:r>
      <w:r w:rsidR="00884B7C" w:rsidRPr="0098056B">
        <w:rPr>
          <w:color w:val="000000"/>
          <w:sz w:val="28"/>
          <w:szCs w:val="28"/>
        </w:rPr>
        <w:t>.4.1</w:t>
      </w:r>
      <w:r w:rsidRPr="0098056B">
        <w:rPr>
          <w:color w:val="000000"/>
          <w:sz w:val="28"/>
          <w:szCs w:val="28"/>
        </w:rPr>
        <w:t>.</w:t>
      </w:r>
      <w:r w:rsidR="004E5C5D" w:rsidRPr="0098056B">
        <w:rPr>
          <w:color w:val="000000"/>
          <w:sz w:val="28"/>
          <w:szCs w:val="28"/>
        </w:rPr>
        <w:t xml:space="preserve"> При личном обращении заявитель, предъявляет документ, удостоверяющий личность. Доверенное лицо (представитель) предъявляет документы</w:t>
      </w:r>
      <w:r w:rsidR="008B1222" w:rsidRPr="0098056B">
        <w:rPr>
          <w:color w:val="000000"/>
          <w:sz w:val="28"/>
          <w:szCs w:val="28"/>
        </w:rPr>
        <w:t>, удостоверяющие его личность и</w:t>
      </w:r>
      <w:r w:rsidR="004E5C5D" w:rsidRPr="0098056B">
        <w:rPr>
          <w:color w:val="000000"/>
          <w:sz w:val="28"/>
          <w:szCs w:val="28"/>
        </w:rPr>
        <w:t xml:space="preserve"> его полномочия.</w:t>
      </w:r>
    </w:p>
    <w:p w:rsidR="004E5C5D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color w:val="000000"/>
          <w:sz w:val="28"/>
          <w:szCs w:val="28"/>
        </w:rPr>
        <w:t>3.</w:t>
      </w:r>
      <w:r w:rsidR="0056718D" w:rsidRPr="0098056B">
        <w:rPr>
          <w:color w:val="000000"/>
          <w:sz w:val="28"/>
          <w:szCs w:val="28"/>
        </w:rPr>
        <w:t>4</w:t>
      </w:r>
      <w:r w:rsidR="00884B7C" w:rsidRPr="0098056B">
        <w:rPr>
          <w:color w:val="000000"/>
          <w:sz w:val="28"/>
          <w:szCs w:val="28"/>
        </w:rPr>
        <w:t>.4.2</w:t>
      </w:r>
      <w:r w:rsidRPr="0098056B">
        <w:rPr>
          <w:color w:val="000000"/>
          <w:sz w:val="28"/>
          <w:szCs w:val="28"/>
        </w:rPr>
        <w:t>.</w:t>
      </w:r>
      <w:r w:rsidR="004E5C5D" w:rsidRPr="0098056B">
        <w:rPr>
          <w:color w:val="000000"/>
          <w:sz w:val="28"/>
          <w:szCs w:val="28"/>
        </w:rPr>
        <w:t xml:space="preserve"> В случае</w:t>
      </w:r>
      <w:r w:rsidR="0021637A" w:rsidRPr="0098056B">
        <w:rPr>
          <w:color w:val="000000"/>
          <w:sz w:val="28"/>
          <w:szCs w:val="28"/>
        </w:rPr>
        <w:t>,</w:t>
      </w:r>
      <w:r w:rsidR="004E5C5D" w:rsidRPr="0098056B">
        <w:rPr>
          <w:color w:val="000000"/>
          <w:sz w:val="28"/>
          <w:szCs w:val="28"/>
        </w:rPr>
        <w:t xml:space="preserve"> если личность заявителя удостоверена, полномочия доверенного лица (представителя) подтверждены соответствующим образом,</w:t>
      </w:r>
      <w:r w:rsidR="00884B7C" w:rsidRPr="0098056B">
        <w:rPr>
          <w:color w:val="000000"/>
          <w:sz w:val="28"/>
          <w:szCs w:val="28"/>
        </w:rPr>
        <w:t xml:space="preserve"> а в случае  предоставления сведений за плату, после предоставления квитанции об оплате</w:t>
      </w:r>
      <w:r w:rsidR="004E5C5D" w:rsidRPr="0098056B">
        <w:rPr>
          <w:color w:val="000000"/>
          <w:sz w:val="28"/>
          <w:szCs w:val="28"/>
        </w:rPr>
        <w:t xml:space="preserve"> </w:t>
      </w:r>
      <w:r w:rsidR="003C1CFD" w:rsidRPr="0098056B">
        <w:rPr>
          <w:color w:val="000000"/>
          <w:sz w:val="28"/>
          <w:szCs w:val="28"/>
        </w:rPr>
        <w:t>специалист</w:t>
      </w:r>
      <w:r w:rsidR="00884B7C" w:rsidRPr="0098056B">
        <w:rPr>
          <w:color w:val="000000"/>
          <w:sz w:val="28"/>
          <w:szCs w:val="28"/>
        </w:rPr>
        <w:t xml:space="preserve"> </w:t>
      </w:r>
      <w:r w:rsidR="000B3E85">
        <w:rPr>
          <w:color w:val="000000"/>
          <w:sz w:val="28"/>
          <w:szCs w:val="28"/>
        </w:rPr>
        <w:t xml:space="preserve">ИСОГД </w:t>
      </w:r>
      <w:r w:rsidR="007B1412">
        <w:rPr>
          <w:color w:val="000000"/>
          <w:sz w:val="28"/>
          <w:szCs w:val="28"/>
        </w:rPr>
        <w:t>Сектора</w:t>
      </w:r>
      <w:r w:rsidR="004E5C5D" w:rsidRPr="0098056B">
        <w:rPr>
          <w:sz w:val="28"/>
          <w:szCs w:val="28"/>
        </w:rPr>
        <w:t xml:space="preserve"> выдает заявителю, доверенному лицу (представителю) итоговый документ, заносит сведения о предоставлении муниципальной услуги в Книгу учета предоставления сведений ИСОГД </w:t>
      </w:r>
      <w:r w:rsidR="00884B7C" w:rsidRPr="0098056B">
        <w:rPr>
          <w:sz w:val="28"/>
          <w:szCs w:val="28"/>
        </w:rPr>
        <w:t>а</w:t>
      </w:r>
      <w:r w:rsidRPr="0098056B">
        <w:rPr>
          <w:sz w:val="28"/>
          <w:szCs w:val="28"/>
        </w:rPr>
        <w:t xml:space="preserve">дминистрации </w:t>
      </w:r>
      <w:r w:rsidR="00884B7C" w:rsidRPr="0098056B">
        <w:rPr>
          <w:sz w:val="28"/>
          <w:szCs w:val="28"/>
        </w:rPr>
        <w:t>Новохоперского муниципального района</w:t>
      </w:r>
      <w:r w:rsidR="004E5C5D" w:rsidRPr="0098056B">
        <w:rPr>
          <w:sz w:val="28"/>
          <w:szCs w:val="28"/>
        </w:rPr>
        <w:t>.</w:t>
      </w:r>
    </w:p>
    <w:p w:rsidR="004E5C5D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884B7C" w:rsidRPr="0098056B">
        <w:rPr>
          <w:sz w:val="28"/>
          <w:szCs w:val="28"/>
        </w:rPr>
        <w:t>.4.3</w:t>
      </w:r>
      <w:r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В случае</w:t>
      </w:r>
      <w:r w:rsidR="0021637A" w:rsidRPr="0098056B">
        <w:rPr>
          <w:sz w:val="28"/>
          <w:szCs w:val="28"/>
        </w:rPr>
        <w:t>,</w:t>
      </w:r>
      <w:r w:rsidR="004E5C5D" w:rsidRPr="0098056B">
        <w:rPr>
          <w:sz w:val="28"/>
          <w:szCs w:val="28"/>
        </w:rPr>
        <w:t xml:space="preserve"> если заявителем не предъявлен документ, удостоверяющий его личность, или полномочия доверенного лица (представителя) не подтверждены соответствующим образом, </w:t>
      </w:r>
      <w:r w:rsidR="003C1CFD" w:rsidRPr="0098056B">
        <w:rPr>
          <w:sz w:val="28"/>
          <w:szCs w:val="28"/>
        </w:rPr>
        <w:t>специалист</w:t>
      </w:r>
      <w:r w:rsidR="007B1412">
        <w:rPr>
          <w:sz w:val="28"/>
          <w:szCs w:val="28"/>
        </w:rPr>
        <w:t xml:space="preserve"> Сектора</w:t>
      </w:r>
      <w:r w:rsidR="004E5C5D" w:rsidRPr="0098056B">
        <w:rPr>
          <w:sz w:val="28"/>
          <w:szCs w:val="28"/>
        </w:rPr>
        <w:t xml:space="preserve"> уведомляет заявителя, доверенное лицо (представителя) о наличии препятствий для предоставления муниципальной услуги, объясняет заявителю, его доверенному лицу (представителю) содержание выявленных недостатков и предлагает принять меры по их устранению.</w:t>
      </w:r>
    </w:p>
    <w:p w:rsidR="004E5C5D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1D149E">
        <w:rPr>
          <w:sz w:val="28"/>
          <w:szCs w:val="28"/>
        </w:rPr>
        <w:t>.4.4</w:t>
      </w:r>
      <w:r w:rsidRPr="0098056B">
        <w:rPr>
          <w:sz w:val="28"/>
          <w:szCs w:val="28"/>
        </w:rPr>
        <w:t xml:space="preserve">. После исправления недостатков, </w:t>
      </w:r>
      <w:r w:rsidR="004E5C5D" w:rsidRPr="0098056B">
        <w:rPr>
          <w:sz w:val="28"/>
          <w:szCs w:val="28"/>
        </w:rPr>
        <w:t xml:space="preserve">выдача итогового документа осуществляется </w:t>
      </w:r>
      <w:r w:rsidR="003D3301" w:rsidRPr="0098056B">
        <w:rPr>
          <w:sz w:val="28"/>
          <w:szCs w:val="28"/>
        </w:rPr>
        <w:t>в соответствии с п.</w:t>
      </w:r>
      <w:r w:rsidRPr="0098056B">
        <w:rPr>
          <w:sz w:val="28"/>
          <w:szCs w:val="28"/>
        </w:rPr>
        <w:t>3.</w:t>
      </w:r>
      <w:r w:rsidR="004D3CEA" w:rsidRPr="0098056B">
        <w:rPr>
          <w:sz w:val="28"/>
          <w:szCs w:val="28"/>
        </w:rPr>
        <w:t>4</w:t>
      </w:r>
      <w:r w:rsidR="00EB4496" w:rsidRPr="0098056B">
        <w:rPr>
          <w:sz w:val="28"/>
          <w:szCs w:val="28"/>
        </w:rPr>
        <w:t>.4.2.</w:t>
      </w:r>
      <w:r w:rsidR="004E5C5D" w:rsidRPr="0098056B">
        <w:rPr>
          <w:sz w:val="28"/>
          <w:szCs w:val="28"/>
        </w:rPr>
        <w:t xml:space="preserve"> настоящего </w:t>
      </w:r>
      <w:r w:rsidR="0067664B" w:rsidRPr="0098056B">
        <w:rPr>
          <w:sz w:val="28"/>
          <w:szCs w:val="28"/>
        </w:rPr>
        <w:t>А</w:t>
      </w:r>
      <w:r w:rsidR="0091396C" w:rsidRPr="0098056B">
        <w:rPr>
          <w:sz w:val="28"/>
          <w:szCs w:val="28"/>
        </w:rPr>
        <w:t xml:space="preserve">дминистративного </w:t>
      </w:r>
      <w:r w:rsidR="004E5C5D" w:rsidRPr="0098056B">
        <w:rPr>
          <w:sz w:val="28"/>
          <w:szCs w:val="28"/>
        </w:rPr>
        <w:t>регламента.</w:t>
      </w:r>
    </w:p>
    <w:p w:rsidR="003D3301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4E5C5D" w:rsidRPr="0098056B">
        <w:rPr>
          <w:sz w:val="28"/>
          <w:szCs w:val="28"/>
        </w:rPr>
        <w:t>.5</w:t>
      </w:r>
      <w:r w:rsidRPr="0098056B">
        <w:rPr>
          <w:sz w:val="28"/>
          <w:szCs w:val="28"/>
        </w:rPr>
        <w:t>.</w:t>
      </w:r>
      <w:r w:rsidR="003D3301" w:rsidRPr="0098056B">
        <w:rPr>
          <w:sz w:val="28"/>
          <w:szCs w:val="28"/>
        </w:rPr>
        <w:t xml:space="preserve">  И</w:t>
      </w:r>
      <w:r w:rsidR="004E5C5D" w:rsidRPr="0098056B">
        <w:rPr>
          <w:sz w:val="28"/>
          <w:szCs w:val="28"/>
        </w:rPr>
        <w:t xml:space="preserve">тоговый документ может быть направлен заявителю </w:t>
      </w:r>
      <w:r w:rsidR="003D3301" w:rsidRPr="0098056B">
        <w:rPr>
          <w:sz w:val="28"/>
          <w:szCs w:val="28"/>
        </w:rPr>
        <w:t>любым способом, указанным в заявлении, в зависимости от желания заявителя.</w:t>
      </w:r>
    </w:p>
    <w:p w:rsidR="004E5C5D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4E5C5D" w:rsidRPr="0098056B">
        <w:rPr>
          <w:sz w:val="28"/>
          <w:szCs w:val="28"/>
        </w:rPr>
        <w:t>.6</w:t>
      </w:r>
      <w:r w:rsidR="0091396C"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</w:t>
      </w:r>
      <w:r w:rsidR="003C1CFD" w:rsidRPr="0098056B">
        <w:rPr>
          <w:sz w:val="28"/>
          <w:szCs w:val="28"/>
        </w:rPr>
        <w:t>Специалист</w:t>
      </w:r>
      <w:r w:rsidR="000B3E85">
        <w:rPr>
          <w:sz w:val="28"/>
          <w:szCs w:val="28"/>
        </w:rPr>
        <w:t xml:space="preserve"> ИСОГД </w:t>
      </w:r>
      <w:r w:rsidR="007B1412">
        <w:rPr>
          <w:sz w:val="28"/>
          <w:szCs w:val="28"/>
        </w:rPr>
        <w:t xml:space="preserve"> Сектора </w:t>
      </w:r>
      <w:r w:rsidR="004E5C5D" w:rsidRPr="0098056B">
        <w:rPr>
          <w:sz w:val="28"/>
          <w:szCs w:val="28"/>
        </w:rPr>
        <w:t xml:space="preserve"> вносит сведения о предоставлении муниципальной услуги в Книгу учета предоставления сведений ИСОГД </w:t>
      </w:r>
      <w:r w:rsidR="0034241C" w:rsidRPr="0098056B">
        <w:rPr>
          <w:sz w:val="28"/>
          <w:szCs w:val="28"/>
        </w:rPr>
        <w:t>а</w:t>
      </w:r>
      <w:r w:rsidRPr="0098056B">
        <w:rPr>
          <w:sz w:val="28"/>
          <w:szCs w:val="28"/>
        </w:rPr>
        <w:t>дминистрации</w:t>
      </w:r>
      <w:r w:rsidR="0034241C" w:rsidRPr="0098056B">
        <w:rPr>
          <w:sz w:val="28"/>
          <w:szCs w:val="28"/>
        </w:rPr>
        <w:t xml:space="preserve"> Новохоперского </w:t>
      </w:r>
      <w:r w:rsidRPr="0098056B">
        <w:rPr>
          <w:sz w:val="28"/>
          <w:szCs w:val="28"/>
        </w:rPr>
        <w:t xml:space="preserve"> </w:t>
      </w:r>
      <w:r w:rsidR="003F39F4" w:rsidRPr="0098056B">
        <w:rPr>
          <w:sz w:val="28"/>
          <w:szCs w:val="28"/>
        </w:rPr>
        <w:t>муниципально</w:t>
      </w:r>
      <w:r w:rsidR="0034241C" w:rsidRPr="0098056B">
        <w:rPr>
          <w:sz w:val="28"/>
          <w:szCs w:val="28"/>
        </w:rPr>
        <w:t>го района</w:t>
      </w:r>
      <w:r w:rsidR="004E5C5D" w:rsidRPr="0098056B">
        <w:rPr>
          <w:sz w:val="28"/>
          <w:szCs w:val="28"/>
        </w:rPr>
        <w:t xml:space="preserve"> и обеспечивает направление итогового документа заявителю способом, указан</w:t>
      </w:r>
      <w:r w:rsidR="0034241C" w:rsidRPr="0098056B">
        <w:rPr>
          <w:sz w:val="28"/>
          <w:szCs w:val="28"/>
        </w:rPr>
        <w:t>ным в заявлении</w:t>
      </w:r>
      <w:r w:rsidR="004E5C5D" w:rsidRPr="0098056B">
        <w:rPr>
          <w:sz w:val="28"/>
          <w:szCs w:val="28"/>
        </w:rPr>
        <w:t>.</w:t>
      </w:r>
    </w:p>
    <w:p w:rsidR="0034241C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4E5C5D" w:rsidRPr="0098056B">
        <w:rPr>
          <w:sz w:val="28"/>
          <w:szCs w:val="28"/>
        </w:rPr>
        <w:t>.7</w:t>
      </w:r>
      <w:r w:rsidR="0091396C"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</w:t>
      </w:r>
      <w:r w:rsidR="000002EF" w:rsidRPr="0098056B">
        <w:rPr>
          <w:sz w:val="28"/>
          <w:szCs w:val="28"/>
        </w:rPr>
        <w:t>В случае отправки итогового документа почтовым отправлением, п</w:t>
      </w:r>
      <w:r w:rsidR="004E5C5D" w:rsidRPr="0098056B">
        <w:rPr>
          <w:sz w:val="28"/>
          <w:szCs w:val="28"/>
        </w:rPr>
        <w:t>ри получении уведомления о вручении итогового документа уведомление ре</w:t>
      </w:r>
      <w:r w:rsidR="0034241C" w:rsidRPr="0098056B">
        <w:rPr>
          <w:sz w:val="28"/>
          <w:szCs w:val="28"/>
        </w:rPr>
        <w:t>гистрируется, в  Книгу</w:t>
      </w:r>
      <w:r w:rsidR="004E5C5D" w:rsidRPr="0098056B">
        <w:rPr>
          <w:sz w:val="28"/>
          <w:szCs w:val="28"/>
        </w:rPr>
        <w:t xml:space="preserve"> учета предоставления сведений ИСОГД </w:t>
      </w:r>
      <w:r w:rsidR="0034241C" w:rsidRPr="0098056B">
        <w:rPr>
          <w:sz w:val="28"/>
          <w:szCs w:val="28"/>
        </w:rPr>
        <w:t>а</w:t>
      </w:r>
      <w:r w:rsidR="00DD15EA" w:rsidRPr="0098056B">
        <w:rPr>
          <w:sz w:val="28"/>
          <w:szCs w:val="28"/>
        </w:rPr>
        <w:t>дминистрации</w:t>
      </w:r>
      <w:r w:rsidR="0034241C" w:rsidRPr="0098056B">
        <w:rPr>
          <w:sz w:val="28"/>
          <w:szCs w:val="28"/>
        </w:rPr>
        <w:t xml:space="preserve"> Новохоперского</w:t>
      </w:r>
      <w:r w:rsidR="00DD15EA" w:rsidRPr="0098056B">
        <w:rPr>
          <w:sz w:val="28"/>
          <w:szCs w:val="28"/>
        </w:rPr>
        <w:t xml:space="preserve"> </w:t>
      </w:r>
      <w:r w:rsidR="0034241C" w:rsidRPr="0098056B">
        <w:rPr>
          <w:sz w:val="28"/>
          <w:szCs w:val="28"/>
        </w:rPr>
        <w:t>муниципального района</w:t>
      </w:r>
      <w:r w:rsidR="00DD15EA" w:rsidRPr="0098056B">
        <w:rPr>
          <w:sz w:val="28"/>
          <w:szCs w:val="28"/>
        </w:rPr>
        <w:t xml:space="preserve"> </w:t>
      </w:r>
      <w:r w:rsidR="004E5C5D" w:rsidRPr="0098056B">
        <w:rPr>
          <w:sz w:val="28"/>
          <w:szCs w:val="28"/>
        </w:rPr>
        <w:t>вносится соответствующая отмет</w:t>
      </w:r>
      <w:r w:rsidR="0034241C" w:rsidRPr="0098056B">
        <w:rPr>
          <w:sz w:val="28"/>
          <w:szCs w:val="28"/>
        </w:rPr>
        <w:t>ка</w:t>
      </w:r>
      <w:r w:rsidR="004E5C5D" w:rsidRPr="0098056B">
        <w:rPr>
          <w:sz w:val="28"/>
          <w:szCs w:val="28"/>
        </w:rPr>
        <w:t xml:space="preserve">. </w:t>
      </w:r>
    </w:p>
    <w:p w:rsidR="004E5C5D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4E5C5D" w:rsidRPr="0098056B">
        <w:rPr>
          <w:sz w:val="28"/>
          <w:szCs w:val="28"/>
        </w:rPr>
        <w:t>.8</w:t>
      </w:r>
      <w:r w:rsidR="0029461D"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В случае если почтовое отправление с уведомлением о вручении возвращается в </w:t>
      </w:r>
      <w:r w:rsidR="00D03775">
        <w:rPr>
          <w:sz w:val="28"/>
          <w:szCs w:val="28"/>
        </w:rPr>
        <w:t>Сектор</w:t>
      </w:r>
      <w:r w:rsidR="004E5C5D" w:rsidRPr="0098056B">
        <w:rPr>
          <w:sz w:val="28"/>
          <w:szCs w:val="28"/>
        </w:rPr>
        <w:t xml:space="preserve"> по причине:</w:t>
      </w:r>
    </w:p>
    <w:p w:rsidR="004E5C5D" w:rsidRPr="0098056B" w:rsidRDefault="00DD15EA" w:rsidP="003F39F4">
      <w:pPr>
        <w:ind w:left="1134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отказа адресата от его получения;</w:t>
      </w:r>
    </w:p>
    <w:p w:rsidR="004E5C5D" w:rsidRPr="0098056B" w:rsidRDefault="00DD15EA" w:rsidP="003F39F4">
      <w:pPr>
        <w:ind w:left="1134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при отсутствии адресата по указанному в заявке адресу;</w:t>
      </w:r>
    </w:p>
    <w:p w:rsidR="004E5C5D" w:rsidRPr="0098056B" w:rsidRDefault="00DD15EA" w:rsidP="003F39F4">
      <w:pPr>
        <w:ind w:left="1134"/>
        <w:rPr>
          <w:sz w:val="28"/>
          <w:szCs w:val="28"/>
        </w:rPr>
      </w:pPr>
      <w:r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при невозможности прочтения адреса адресата;</w:t>
      </w:r>
    </w:p>
    <w:p w:rsidR="004E5C5D" w:rsidRPr="0098056B" w:rsidRDefault="008D5F3E" w:rsidP="008D5F3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D15EA" w:rsidRPr="0098056B">
        <w:rPr>
          <w:sz w:val="28"/>
          <w:szCs w:val="28"/>
        </w:rPr>
        <w:t xml:space="preserve">- </w:t>
      </w:r>
      <w:r w:rsidR="004E5C5D" w:rsidRPr="0098056B">
        <w:rPr>
          <w:sz w:val="28"/>
          <w:szCs w:val="28"/>
        </w:rPr>
        <w:t>при иных обстоятельствах, исключающих возможность выполнения оператором почтовой связи обязательств по договору о</w:t>
      </w:r>
      <w:r w:rsidR="003F39F4" w:rsidRPr="0098056B">
        <w:rPr>
          <w:sz w:val="28"/>
          <w:szCs w:val="28"/>
        </w:rPr>
        <w:t>б ока</w:t>
      </w:r>
      <w:r w:rsidR="000B3E85">
        <w:rPr>
          <w:sz w:val="28"/>
          <w:szCs w:val="28"/>
        </w:rPr>
        <w:t>зании услуг почтовой связи</w:t>
      </w:r>
      <w:r>
        <w:rPr>
          <w:sz w:val="28"/>
          <w:szCs w:val="28"/>
        </w:rPr>
        <w:t xml:space="preserve"> </w:t>
      </w:r>
      <w:r w:rsidR="004E5C5D" w:rsidRPr="0098056B">
        <w:rPr>
          <w:sz w:val="28"/>
          <w:szCs w:val="28"/>
        </w:rPr>
        <w:t xml:space="preserve">итоговый документ, содержащийся в почтовом отправлении, направляется в архив </w:t>
      </w:r>
      <w:r>
        <w:rPr>
          <w:sz w:val="28"/>
          <w:szCs w:val="28"/>
        </w:rPr>
        <w:t>ИСОГД</w:t>
      </w:r>
      <w:r w:rsidR="004E5C5D" w:rsidRPr="009805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4496" w:rsidRPr="0098056B">
        <w:rPr>
          <w:sz w:val="28"/>
          <w:szCs w:val="28"/>
        </w:rPr>
        <w:t>С</w:t>
      </w:r>
      <w:r w:rsidR="003C1CFD" w:rsidRPr="0098056B">
        <w:rPr>
          <w:sz w:val="28"/>
          <w:szCs w:val="28"/>
        </w:rPr>
        <w:t>пециалист</w:t>
      </w:r>
      <w:r w:rsidR="0021637A" w:rsidRPr="0098056B">
        <w:rPr>
          <w:sz w:val="28"/>
          <w:szCs w:val="28"/>
        </w:rPr>
        <w:t xml:space="preserve"> </w:t>
      </w:r>
      <w:r w:rsidR="00D03775">
        <w:rPr>
          <w:sz w:val="28"/>
          <w:szCs w:val="28"/>
        </w:rPr>
        <w:t>Сектора</w:t>
      </w:r>
      <w:r w:rsidR="0034241C" w:rsidRPr="0098056B">
        <w:rPr>
          <w:sz w:val="28"/>
          <w:szCs w:val="28"/>
        </w:rPr>
        <w:t xml:space="preserve"> </w:t>
      </w:r>
      <w:r w:rsidR="0029461D" w:rsidRPr="0098056B">
        <w:rPr>
          <w:sz w:val="28"/>
          <w:szCs w:val="28"/>
        </w:rPr>
        <w:t xml:space="preserve"> </w:t>
      </w:r>
      <w:r w:rsidR="004E5C5D" w:rsidRPr="0098056B">
        <w:rPr>
          <w:sz w:val="28"/>
          <w:szCs w:val="28"/>
        </w:rPr>
        <w:t>извещает заявителя о направлении итогового документа в архив.</w:t>
      </w:r>
    </w:p>
    <w:p w:rsidR="004E5C5D" w:rsidRPr="0098056B" w:rsidRDefault="003F3E06" w:rsidP="009D7D5E">
      <w:pPr>
        <w:ind w:firstLine="720"/>
        <w:rPr>
          <w:sz w:val="28"/>
          <w:szCs w:val="28"/>
        </w:rPr>
      </w:pPr>
      <w:r w:rsidRPr="0098056B">
        <w:rPr>
          <w:sz w:val="28"/>
          <w:szCs w:val="28"/>
        </w:rPr>
        <w:t>3.</w:t>
      </w:r>
      <w:r w:rsidR="0056718D" w:rsidRPr="0098056B">
        <w:rPr>
          <w:sz w:val="28"/>
          <w:szCs w:val="28"/>
        </w:rPr>
        <w:t>4</w:t>
      </w:r>
      <w:r w:rsidR="004E5C5D" w:rsidRPr="0098056B">
        <w:rPr>
          <w:sz w:val="28"/>
          <w:szCs w:val="28"/>
        </w:rPr>
        <w:t>.9</w:t>
      </w:r>
      <w:r w:rsidR="0029461D" w:rsidRPr="0098056B">
        <w:rPr>
          <w:sz w:val="28"/>
          <w:szCs w:val="28"/>
        </w:rPr>
        <w:t>.</w:t>
      </w:r>
      <w:r w:rsidR="004E5C5D" w:rsidRPr="0098056B">
        <w:rPr>
          <w:sz w:val="28"/>
          <w:szCs w:val="28"/>
        </w:rPr>
        <w:t xml:space="preserve"> Датой выдачи справки по заявке считается дата получения итогового документа лично заявителем, его доверенным лицом (представителем) или дата направления итогового документа заказным почтовым отправлением с уведомлением о вручении, указанная на почтовой квитанции.</w:t>
      </w:r>
    </w:p>
    <w:p w:rsidR="00AA0B6F" w:rsidRPr="0098056B" w:rsidRDefault="00AA0B6F" w:rsidP="00AA0B6F">
      <w:pPr>
        <w:rPr>
          <w:sz w:val="28"/>
          <w:szCs w:val="28"/>
        </w:rPr>
      </w:pPr>
    </w:p>
    <w:p w:rsidR="005A2F3C" w:rsidRDefault="005A2F3C" w:rsidP="005A2F3C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4E5C5D" w:rsidRPr="0098056B">
        <w:rPr>
          <w:b/>
          <w:sz w:val="28"/>
          <w:szCs w:val="28"/>
        </w:rPr>
        <w:t>ормы контр</w:t>
      </w:r>
      <w:r>
        <w:rPr>
          <w:b/>
          <w:sz w:val="28"/>
          <w:szCs w:val="28"/>
        </w:rPr>
        <w:t xml:space="preserve">оля за исполнением </w:t>
      </w:r>
    </w:p>
    <w:p w:rsidR="005A2F3C" w:rsidRDefault="005A2F3C" w:rsidP="005A2F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AA0B6F" w:rsidRPr="0098056B" w:rsidRDefault="00AA0B6F" w:rsidP="005A2F3C">
      <w:pPr>
        <w:ind w:left="360"/>
        <w:jc w:val="center"/>
        <w:rPr>
          <w:b/>
          <w:sz w:val="28"/>
          <w:szCs w:val="28"/>
        </w:rPr>
      </w:pPr>
    </w:p>
    <w:p w:rsidR="005A513C" w:rsidRPr="0098056B" w:rsidRDefault="005A2F3C" w:rsidP="00D414BE">
      <w:pPr>
        <w:ind w:firstLine="675"/>
        <w:rPr>
          <w:sz w:val="28"/>
          <w:szCs w:val="28"/>
        </w:rPr>
      </w:pPr>
      <w:r>
        <w:rPr>
          <w:sz w:val="28"/>
          <w:szCs w:val="28"/>
        </w:rPr>
        <w:t>4.1</w:t>
      </w:r>
      <w:r w:rsidR="005A513C" w:rsidRPr="0098056B">
        <w:rPr>
          <w:sz w:val="28"/>
          <w:szCs w:val="28"/>
        </w:rPr>
        <w:t>. Текущий контроль за соблюдением последовательности действий, определенны</w:t>
      </w:r>
      <w:r w:rsidR="00020690" w:rsidRPr="0098056B">
        <w:rPr>
          <w:sz w:val="28"/>
          <w:szCs w:val="28"/>
        </w:rPr>
        <w:t>х</w:t>
      </w:r>
      <w:r w:rsidR="005A513C" w:rsidRPr="0098056B">
        <w:rPr>
          <w:sz w:val="28"/>
          <w:szCs w:val="28"/>
        </w:rPr>
        <w:t xml:space="preserve"> административными процедурами по </w:t>
      </w:r>
      <w:r w:rsidR="00D414BE" w:rsidRPr="0098056B">
        <w:rPr>
          <w:sz w:val="28"/>
          <w:szCs w:val="28"/>
        </w:rPr>
        <w:t>предоставлению муниципальной услуги</w:t>
      </w:r>
      <w:r w:rsidR="005A513C" w:rsidRPr="0098056B">
        <w:rPr>
          <w:sz w:val="28"/>
          <w:szCs w:val="28"/>
        </w:rPr>
        <w:t xml:space="preserve"> </w:t>
      </w:r>
      <w:r w:rsidR="00D414BE" w:rsidRPr="0098056B">
        <w:rPr>
          <w:sz w:val="28"/>
          <w:szCs w:val="28"/>
        </w:rPr>
        <w:t xml:space="preserve">и принятием решений </w:t>
      </w:r>
      <w:r w:rsidR="003C1CFD" w:rsidRPr="0098056B">
        <w:rPr>
          <w:sz w:val="28"/>
          <w:szCs w:val="28"/>
        </w:rPr>
        <w:t>специалистами</w:t>
      </w:r>
      <w:r w:rsidR="000002EF" w:rsidRPr="0098056B">
        <w:rPr>
          <w:sz w:val="28"/>
          <w:szCs w:val="28"/>
        </w:rPr>
        <w:t xml:space="preserve"> </w:t>
      </w:r>
      <w:r w:rsidR="00D03775">
        <w:rPr>
          <w:sz w:val="28"/>
          <w:szCs w:val="28"/>
        </w:rPr>
        <w:t xml:space="preserve">Сектора </w:t>
      </w:r>
      <w:r w:rsidR="00D414BE" w:rsidRPr="0098056B">
        <w:rPr>
          <w:sz w:val="28"/>
          <w:szCs w:val="28"/>
        </w:rPr>
        <w:t xml:space="preserve">осуществляется </w:t>
      </w:r>
      <w:r w:rsidR="000002EF" w:rsidRPr="0098056B">
        <w:rPr>
          <w:sz w:val="28"/>
          <w:szCs w:val="28"/>
        </w:rPr>
        <w:t>главой администрации Новохоперского</w:t>
      </w:r>
      <w:r w:rsidR="003F39F4" w:rsidRPr="0098056B">
        <w:rPr>
          <w:sz w:val="28"/>
          <w:szCs w:val="28"/>
        </w:rPr>
        <w:t xml:space="preserve"> муниципально</w:t>
      </w:r>
      <w:r w:rsidR="000002EF" w:rsidRPr="0098056B">
        <w:rPr>
          <w:sz w:val="28"/>
          <w:szCs w:val="28"/>
        </w:rPr>
        <w:t>го района</w:t>
      </w:r>
      <w:r w:rsidR="005A513C" w:rsidRPr="0098056B">
        <w:rPr>
          <w:sz w:val="28"/>
          <w:szCs w:val="28"/>
        </w:rPr>
        <w:t>.</w:t>
      </w:r>
    </w:p>
    <w:p w:rsidR="005A513C" w:rsidRPr="0098056B" w:rsidRDefault="005A2F3C" w:rsidP="005A2F3C">
      <w:pPr>
        <w:rPr>
          <w:sz w:val="28"/>
          <w:szCs w:val="28"/>
        </w:rPr>
      </w:pPr>
      <w:r>
        <w:rPr>
          <w:sz w:val="28"/>
          <w:szCs w:val="28"/>
        </w:rPr>
        <w:t xml:space="preserve">        4.2. </w:t>
      </w:r>
      <w:r w:rsidR="005A513C" w:rsidRPr="0098056B">
        <w:rPr>
          <w:sz w:val="28"/>
          <w:szCs w:val="28"/>
        </w:rPr>
        <w:t xml:space="preserve">По результатам проверок </w:t>
      </w:r>
      <w:r w:rsidR="000002EF" w:rsidRPr="0098056B">
        <w:rPr>
          <w:sz w:val="28"/>
          <w:szCs w:val="28"/>
        </w:rPr>
        <w:t>глава администрации Новохоперского муниципального района</w:t>
      </w:r>
      <w:r w:rsidR="005A513C" w:rsidRPr="0098056B">
        <w:rPr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4E5C5D" w:rsidRDefault="005A2F3C" w:rsidP="005A2F3C">
      <w:pPr>
        <w:rPr>
          <w:sz w:val="28"/>
          <w:szCs w:val="28"/>
        </w:rPr>
      </w:pPr>
      <w:r>
        <w:rPr>
          <w:sz w:val="28"/>
          <w:szCs w:val="28"/>
        </w:rPr>
        <w:t xml:space="preserve">        4.3. Должностные лица несут ответственность за решения и действия (бездействие), принимаемые в ходе предоставления муниципальной услуги.</w:t>
      </w:r>
    </w:p>
    <w:p w:rsidR="00A10E56" w:rsidRPr="0098056B" w:rsidRDefault="00A10E56" w:rsidP="00A10E56">
      <w:pPr>
        <w:rPr>
          <w:sz w:val="28"/>
          <w:szCs w:val="28"/>
        </w:rPr>
      </w:pPr>
      <w:r>
        <w:rPr>
          <w:sz w:val="28"/>
          <w:szCs w:val="28"/>
        </w:rPr>
        <w:t xml:space="preserve">         4.4</w:t>
      </w:r>
      <w:r w:rsidRPr="0098056B">
        <w:rPr>
          <w:sz w:val="28"/>
          <w:szCs w:val="28"/>
        </w:rPr>
        <w:t>. Потребители муниципальной услуги также могут сообщить о нарушении своих прав и законных интересов, противоправных решениях, действиях или бездействии специалистов, участвующих в предоставления муниципальной услуги, 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A10E56" w:rsidRPr="0098056B" w:rsidRDefault="00A10E56" w:rsidP="00A10E56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 xml:space="preserve">по номерам телефонов </w:t>
      </w:r>
      <w:r w:rsidR="00D03775">
        <w:rPr>
          <w:sz w:val="28"/>
          <w:szCs w:val="28"/>
        </w:rPr>
        <w:t>Сектора</w:t>
      </w:r>
      <w:r w:rsidRPr="0098056B">
        <w:rPr>
          <w:sz w:val="28"/>
          <w:szCs w:val="28"/>
        </w:rPr>
        <w:t>;</w:t>
      </w:r>
    </w:p>
    <w:p w:rsidR="00A10E56" w:rsidRPr="0098056B" w:rsidRDefault="00A10E56" w:rsidP="00A10E56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на официальном сайте</w:t>
      </w:r>
      <w:r w:rsidR="007B1412">
        <w:rPr>
          <w:sz w:val="28"/>
          <w:szCs w:val="28"/>
        </w:rPr>
        <w:t xml:space="preserve"> администрации муниципального района</w:t>
      </w:r>
      <w:r w:rsidRPr="0098056B">
        <w:rPr>
          <w:sz w:val="28"/>
          <w:szCs w:val="28"/>
        </w:rPr>
        <w:t xml:space="preserve"> в сети Интернет и по электронной почте .</w:t>
      </w:r>
    </w:p>
    <w:p w:rsidR="00A10E56" w:rsidRPr="0098056B" w:rsidRDefault="00A10E56" w:rsidP="00A10E5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4.4.1</w:t>
      </w:r>
      <w:r w:rsidRPr="0098056B">
        <w:rPr>
          <w:sz w:val="28"/>
          <w:szCs w:val="28"/>
        </w:rPr>
        <w:t>. Сообщение потребителя муниципальной услуги должно содержать следующую информацию:</w:t>
      </w:r>
    </w:p>
    <w:p w:rsidR="00A10E56" w:rsidRPr="0098056B" w:rsidRDefault="00A10E56" w:rsidP="00A10E56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фамилия, имя, отчество физического лица (наименование юридического лица), которым подается сообщение, его место жительства или пребывания, контактный телефон;</w:t>
      </w:r>
    </w:p>
    <w:p w:rsidR="00A10E56" w:rsidRPr="0098056B" w:rsidRDefault="00A10E56" w:rsidP="00A10E56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наименование органа, должность, фамилия, имя и отчество специалиста (при наличии информации) действие (бездействие) которого нарушает права и законные интересы потребителя муниципальной услуги;</w:t>
      </w:r>
    </w:p>
    <w:p w:rsidR="00A10E56" w:rsidRPr="0098056B" w:rsidRDefault="00A10E56" w:rsidP="00A10E56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суть нарушенных прав и законных интересов, противоправного действия (бездействия);</w:t>
      </w:r>
    </w:p>
    <w:p w:rsidR="005A2F3C" w:rsidRDefault="00A10E56" w:rsidP="005A2F3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способы информирования потребителя муниципальной услуги о принятых мерах по результатам рассмотрения его сообщения.</w:t>
      </w:r>
    </w:p>
    <w:p w:rsidR="000A375A" w:rsidRPr="000A375A" w:rsidRDefault="000A375A" w:rsidP="005A2F3C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3E3CC2" w:rsidRPr="008D5F3E" w:rsidRDefault="008D5F3E" w:rsidP="008D5F3E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</w:t>
      </w:r>
      <w:r w:rsidR="007B1412">
        <w:rPr>
          <w:b/>
          <w:sz w:val="28"/>
          <w:szCs w:val="28"/>
        </w:rPr>
        <w:t>не</w:t>
      </w:r>
      <w:r w:rsidR="005A2F3C">
        <w:rPr>
          <w:b/>
          <w:sz w:val="28"/>
          <w:szCs w:val="28"/>
        </w:rPr>
        <w:t>судебный</w:t>
      </w:r>
      <w:r>
        <w:rPr>
          <w:b/>
          <w:sz w:val="28"/>
          <w:szCs w:val="28"/>
        </w:rPr>
        <w:t>)</w:t>
      </w:r>
      <w:r w:rsidR="005A2F3C">
        <w:rPr>
          <w:b/>
          <w:sz w:val="28"/>
          <w:szCs w:val="28"/>
        </w:rPr>
        <w:t xml:space="preserve"> п</w:t>
      </w:r>
      <w:r w:rsidR="003C1CFD" w:rsidRPr="0098056B">
        <w:rPr>
          <w:b/>
          <w:sz w:val="28"/>
          <w:szCs w:val="28"/>
        </w:rPr>
        <w:t xml:space="preserve">орядок обжалования </w:t>
      </w:r>
      <w:r w:rsidR="00A10E56">
        <w:rPr>
          <w:b/>
          <w:sz w:val="28"/>
          <w:szCs w:val="28"/>
        </w:rPr>
        <w:t>решений</w:t>
      </w:r>
      <w:r>
        <w:rPr>
          <w:b/>
          <w:sz w:val="28"/>
          <w:szCs w:val="28"/>
        </w:rPr>
        <w:t xml:space="preserve">                 </w:t>
      </w:r>
      <w:r w:rsidR="00A10E56">
        <w:rPr>
          <w:b/>
          <w:sz w:val="28"/>
          <w:szCs w:val="28"/>
        </w:rPr>
        <w:t xml:space="preserve"> и </w:t>
      </w:r>
      <w:r w:rsidR="003C1CFD" w:rsidRPr="0098056B">
        <w:rPr>
          <w:b/>
          <w:sz w:val="28"/>
          <w:szCs w:val="28"/>
        </w:rPr>
        <w:t>действий</w:t>
      </w:r>
      <w:r>
        <w:rPr>
          <w:b/>
          <w:sz w:val="28"/>
          <w:szCs w:val="28"/>
        </w:rPr>
        <w:t xml:space="preserve"> </w:t>
      </w:r>
      <w:r w:rsidR="003C1CFD" w:rsidRPr="008D5F3E">
        <w:rPr>
          <w:b/>
          <w:sz w:val="28"/>
          <w:szCs w:val="28"/>
        </w:rPr>
        <w:t>(бездейс</w:t>
      </w:r>
      <w:r w:rsidR="00A10E56" w:rsidRPr="008D5F3E">
        <w:rPr>
          <w:b/>
          <w:sz w:val="28"/>
          <w:szCs w:val="28"/>
        </w:rPr>
        <w:t>твия) органа</w:t>
      </w:r>
      <w:r w:rsidR="003C1CFD" w:rsidRPr="008D5F3E">
        <w:rPr>
          <w:b/>
          <w:sz w:val="28"/>
          <w:szCs w:val="28"/>
        </w:rPr>
        <w:t>,</w:t>
      </w:r>
      <w:r w:rsidR="00A10E56" w:rsidRPr="008D5F3E">
        <w:rPr>
          <w:b/>
          <w:sz w:val="28"/>
          <w:szCs w:val="28"/>
        </w:rPr>
        <w:t xml:space="preserve"> предоставляющего</w:t>
      </w:r>
      <w:r>
        <w:rPr>
          <w:b/>
          <w:sz w:val="28"/>
          <w:szCs w:val="28"/>
        </w:rPr>
        <w:t xml:space="preserve"> муниципальную услугу, а </w:t>
      </w:r>
      <w:r w:rsidR="00A10E56" w:rsidRPr="008D5F3E">
        <w:rPr>
          <w:b/>
          <w:sz w:val="28"/>
          <w:szCs w:val="28"/>
        </w:rPr>
        <w:t>также должностных лиц, муниципальных служащих</w:t>
      </w:r>
    </w:p>
    <w:p w:rsidR="003C1CFD" w:rsidRPr="0098056B" w:rsidRDefault="003C1CFD" w:rsidP="00A10E56">
      <w:pPr>
        <w:jc w:val="center"/>
        <w:rPr>
          <w:b/>
          <w:sz w:val="28"/>
          <w:szCs w:val="28"/>
        </w:rPr>
      </w:pPr>
    </w:p>
    <w:p w:rsidR="00680D07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.1 Потребители муниципальной услуги имеют право на обжалование действий (бездействия) и решений, осуществляемых (принятых) в ходе предоставления муниципальной услуги в досудебном и судебном порядке.</w:t>
      </w:r>
      <w:r w:rsidR="00680D07" w:rsidRPr="0098056B">
        <w:rPr>
          <w:sz w:val="28"/>
          <w:szCs w:val="28"/>
        </w:rPr>
        <w:t xml:space="preserve"> 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.2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Потребители муниципальной услуги вправе обжаловать в досудебном порядке действия (бездействие) специалистов </w:t>
      </w:r>
      <w:r w:rsidR="00FE5417">
        <w:rPr>
          <w:sz w:val="28"/>
          <w:szCs w:val="28"/>
        </w:rPr>
        <w:t>Сектора</w:t>
      </w:r>
      <w:r w:rsidR="003C1CFD" w:rsidRPr="0098056B">
        <w:rPr>
          <w:sz w:val="28"/>
          <w:szCs w:val="28"/>
        </w:rPr>
        <w:t xml:space="preserve"> начальнику </w:t>
      </w:r>
      <w:r w:rsidR="00FE5417">
        <w:rPr>
          <w:sz w:val="28"/>
          <w:szCs w:val="28"/>
        </w:rPr>
        <w:t>Сектора</w:t>
      </w:r>
      <w:r w:rsidR="007B1412">
        <w:rPr>
          <w:sz w:val="28"/>
          <w:szCs w:val="28"/>
        </w:rPr>
        <w:t xml:space="preserve"> и (или)</w:t>
      </w:r>
      <w:r w:rsidR="003C1CFD" w:rsidRPr="0098056B">
        <w:rPr>
          <w:sz w:val="28"/>
          <w:szCs w:val="28"/>
        </w:rPr>
        <w:t xml:space="preserve"> </w:t>
      </w:r>
      <w:r w:rsidR="004275DC" w:rsidRPr="0098056B">
        <w:rPr>
          <w:sz w:val="28"/>
          <w:szCs w:val="28"/>
        </w:rPr>
        <w:t xml:space="preserve">главе </w:t>
      </w:r>
      <w:r w:rsidR="007B1412">
        <w:rPr>
          <w:sz w:val="28"/>
          <w:szCs w:val="28"/>
        </w:rPr>
        <w:t xml:space="preserve">администрации </w:t>
      </w:r>
      <w:r w:rsidR="004275DC" w:rsidRPr="0098056B">
        <w:rPr>
          <w:sz w:val="28"/>
          <w:szCs w:val="28"/>
        </w:rPr>
        <w:t>Новохоперского</w:t>
      </w:r>
      <w:r w:rsidR="002729A7" w:rsidRPr="0098056B">
        <w:rPr>
          <w:sz w:val="28"/>
          <w:szCs w:val="28"/>
        </w:rPr>
        <w:t xml:space="preserve"> муниципально</w:t>
      </w:r>
      <w:r w:rsidR="004275DC" w:rsidRPr="0098056B">
        <w:rPr>
          <w:sz w:val="28"/>
          <w:szCs w:val="28"/>
        </w:rPr>
        <w:t>го района</w:t>
      </w:r>
      <w:r w:rsidR="003C1CFD" w:rsidRPr="0098056B">
        <w:rPr>
          <w:sz w:val="28"/>
          <w:szCs w:val="28"/>
        </w:rPr>
        <w:t>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.3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Потребители муниципальной услуги имеют право обратиться с жалобой лично или направить письменное обращение (жалобу) по почте.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.4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Должностные лица </w:t>
      </w:r>
      <w:r w:rsidR="00FE5417">
        <w:rPr>
          <w:sz w:val="28"/>
          <w:szCs w:val="28"/>
        </w:rPr>
        <w:t xml:space="preserve">Сектора </w:t>
      </w:r>
      <w:r w:rsidR="003C1CFD" w:rsidRPr="0098056B">
        <w:rPr>
          <w:sz w:val="28"/>
          <w:szCs w:val="28"/>
        </w:rPr>
        <w:t xml:space="preserve"> проводят личный прием потребителей муниципальной услуги.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.5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График приема должностными лицами </w:t>
      </w:r>
      <w:r w:rsidR="00FE5417">
        <w:rPr>
          <w:sz w:val="28"/>
          <w:szCs w:val="28"/>
        </w:rPr>
        <w:t xml:space="preserve">Сектора </w:t>
      </w:r>
      <w:r w:rsidR="003C1CFD" w:rsidRPr="0098056B">
        <w:rPr>
          <w:sz w:val="28"/>
          <w:szCs w:val="28"/>
        </w:rPr>
        <w:t xml:space="preserve"> размещается на информационных стендах</w:t>
      </w:r>
      <w:r w:rsidR="00CC32DE" w:rsidRPr="0098056B">
        <w:rPr>
          <w:sz w:val="28"/>
          <w:szCs w:val="28"/>
        </w:rPr>
        <w:t xml:space="preserve"> </w:t>
      </w:r>
      <w:r w:rsidR="003C1CFD" w:rsidRPr="0098056B">
        <w:rPr>
          <w:sz w:val="28"/>
          <w:szCs w:val="28"/>
        </w:rPr>
        <w:t xml:space="preserve"> </w:t>
      </w:r>
      <w:r w:rsidR="000B69CB" w:rsidRPr="0098056B">
        <w:rPr>
          <w:sz w:val="28"/>
          <w:szCs w:val="28"/>
        </w:rPr>
        <w:t>и</w:t>
      </w:r>
      <w:r w:rsidR="003C1CFD" w:rsidRPr="0098056B">
        <w:rPr>
          <w:sz w:val="28"/>
          <w:szCs w:val="28"/>
        </w:rPr>
        <w:t xml:space="preserve"> на официальном сайте </w:t>
      </w:r>
      <w:r w:rsidR="007B1412">
        <w:rPr>
          <w:sz w:val="28"/>
          <w:szCs w:val="28"/>
        </w:rPr>
        <w:t xml:space="preserve">администрации </w:t>
      </w:r>
      <w:r w:rsidR="004275DC" w:rsidRPr="0098056B">
        <w:rPr>
          <w:sz w:val="28"/>
          <w:szCs w:val="28"/>
        </w:rPr>
        <w:t>муниципального района.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.6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При личном приеме потребитель муниципальной услуги предъявляет документ, удостоверяющий его личность. 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.7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В случае, если изложенные в устном обращении факты и обстоятельства являются очевидными и не требуют дополнительной проверки, ответ на обращение (жалобу) с согласия потребителя муниципальной услуги может быть дан устно в ходе личного приема, в остальных случаях дается письменный ответ.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.8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Письменный ответ по устному обращению (жалобе) </w:t>
      </w:r>
      <w:r w:rsidR="0067664B" w:rsidRPr="0098056B">
        <w:rPr>
          <w:sz w:val="28"/>
          <w:szCs w:val="28"/>
        </w:rPr>
        <w:t>направляется</w:t>
      </w:r>
      <w:r w:rsidR="003C1CFD" w:rsidRPr="0098056B">
        <w:rPr>
          <w:sz w:val="28"/>
          <w:szCs w:val="28"/>
        </w:rPr>
        <w:t xml:space="preserve"> потребителю муниципальной услуги в течение 30 дней со дня регистрации устного обращения (жалобы).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.9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Начальник </w:t>
      </w:r>
      <w:r w:rsidR="00FE5417">
        <w:rPr>
          <w:sz w:val="28"/>
          <w:szCs w:val="28"/>
        </w:rPr>
        <w:t>Сектора</w:t>
      </w:r>
      <w:r w:rsidR="003C1CFD" w:rsidRPr="0098056B">
        <w:rPr>
          <w:sz w:val="28"/>
          <w:szCs w:val="28"/>
        </w:rPr>
        <w:t xml:space="preserve"> назначает лиц, ответственных за прием и рассмотрение письменных обращений (жалоб) потребителей муниципальной услуги.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.10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При обращении потребителей муниципальной услуги в письменной форме срок рассмотрения письменного обращения (жалобы) не должен превышать 30 дней со дня регистрации письменного обращения (жалобы).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C1CFD" w:rsidRPr="0098056B">
        <w:rPr>
          <w:sz w:val="28"/>
          <w:szCs w:val="28"/>
        </w:rPr>
        <w:t>.1</w:t>
      </w:r>
      <w:r w:rsidR="00B35BB6" w:rsidRPr="0098056B">
        <w:rPr>
          <w:sz w:val="28"/>
          <w:szCs w:val="28"/>
        </w:rPr>
        <w:t>1</w:t>
      </w:r>
      <w:r w:rsidR="000B69CB" w:rsidRPr="0098056B">
        <w:rPr>
          <w:sz w:val="28"/>
          <w:szCs w:val="28"/>
        </w:rPr>
        <w:t>.</w:t>
      </w:r>
      <w:r w:rsidR="003C1CFD" w:rsidRPr="0098056B">
        <w:rPr>
          <w:sz w:val="28"/>
          <w:szCs w:val="28"/>
        </w:rPr>
        <w:t xml:space="preserve"> В случае</w:t>
      </w:r>
      <w:r w:rsidR="00320053" w:rsidRPr="0098056B">
        <w:rPr>
          <w:sz w:val="28"/>
          <w:szCs w:val="28"/>
        </w:rPr>
        <w:t>,</w:t>
      </w:r>
      <w:r w:rsidR="003C1CFD" w:rsidRPr="0098056B">
        <w:rPr>
          <w:sz w:val="28"/>
          <w:szCs w:val="28"/>
        </w:rPr>
        <w:t xml:space="preserve"> если по обращению (жалобе) требуется провести экспе</w:t>
      </w:r>
      <w:r w:rsidR="007B1412">
        <w:rPr>
          <w:sz w:val="28"/>
          <w:szCs w:val="28"/>
        </w:rPr>
        <w:t>ртизу или  проверку</w:t>
      </w:r>
      <w:r w:rsidR="003C1CFD" w:rsidRPr="0098056B">
        <w:rPr>
          <w:sz w:val="28"/>
          <w:szCs w:val="28"/>
        </w:rPr>
        <w:t xml:space="preserve">, срок рассмотрения жалобы может быть продлен, но не более чем на 30 дней по решению должностного лица, ответственного или уполномоченного </w:t>
      </w:r>
      <w:r w:rsidR="000B69CB" w:rsidRPr="0098056B">
        <w:rPr>
          <w:sz w:val="28"/>
          <w:szCs w:val="28"/>
        </w:rPr>
        <w:t xml:space="preserve">специалиста </w:t>
      </w:r>
      <w:r w:rsidR="00FE5417">
        <w:rPr>
          <w:sz w:val="28"/>
          <w:szCs w:val="28"/>
        </w:rPr>
        <w:t>Сектора</w:t>
      </w:r>
      <w:r w:rsidR="003C1CFD" w:rsidRPr="0098056B">
        <w:rPr>
          <w:sz w:val="28"/>
          <w:szCs w:val="28"/>
        </w:rPr>
        <w:t>. О продлении срока рассмотрения обращения (жалобы) потребитель муниципальной услуги уведомляется письменно с указанием причин продления.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.12.</w:t>
      </w:r>
      <w:r w:rsidR="003C1CFD" w:rsidRPr="0098056B">
        <w:rPr>
          <w:sz w:val="28"/>
          <w:szCs w:val="28"/>
        </w:rPr>
        <w:t xml:space="preserve"> Письменное обращение (жалоба) потребителей муниципальной услуги должно содержать следующую информацию: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фамилия, имя, отчество физического лица (наименование юридического лица), которым направляется обращение (жалоба), его место жительства или пребывания, контактный телефон;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 xml:space="preserve">наименование органа, </w:t>
      </w:r>
      <w:r w:rsidR="001D149E">
        <w:rPr>
          <w:sz w:val="28"/>
          <w:szCs w:val="28"/>
        </w:rPr>
        <w:t xml:space="preserve"> </w:t>
      </w:r>
      <w:r w:rsidRPr="0098056B">
        <w:rPr>
          <w:sz w:val="28"/>
          <w:szCs w:val="28"/>
        </w:rPr>
        <w:t xml:space="preserve">должности, фамилии, имени и отчества </w:t>
      </w:r>
      <w:r w:rsidR="0071460A" w:rsidRPr="0098056B">
        <w:rPr>
          <w:sz w:val="28"/>
          <w:szCs w:val="28"/>
        </w:rPr>
        <w:t>специалиста</w:t>
      </w:r>
      <w:r w:rsidRPr="0098056B">
        <w:rPr>
          <w:sz w:val="28"/>
          <w:szCs w:val="28"/>
        </w:rPr>
        <w:t xml:space="preserve"> (при наличии информации), действие (бездействие) которого обжалуется;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суть обжалуемого действия (бездействия).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.13.</w:t>
      </w:r>
      <w:r w:rsidR="003C1CFD" w:rsidRPr="0098056B">
        <w:rPr>
          <w:sz w:val="28"/>
          <w:szCs w:val="28"/>
        </w:rPr>
        <w:t xml:space="preserve"> Дополнительно указываются: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причины несогласия с обжалуемым действием (бездействием);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обстоятельства, на основании которых потребитель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требования о признании незаконным действия (бездействия);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иные сведения, которые потребитель муниципальной услуги считает необходимым сообщить.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.14.</w:t>
      </w:r>
      <w:r w:rsidR="003C1CFD" w:rsidRPr="0098056B">
        <w:rPr>
          <w:sz w:val="28"/>
          <w:szCs w:val="28"/>
        </w:rPr>
        <w:t xml:space="preserve"> К обращению (жалобе) могут быть приложены копии документов, подтверждающих изложенные в обращении (жалобе) обстоятельства. В таком случае в обращении (жалобе) приво</w:t>
      </w:r>
      <w:r w:rsidR="00320053" w:rsidRPr="0098056B">
        <w:rPr>
          <w:sz w:val="28"/>
          <w:szCs w:val="28"/>
        </w:rPr>
        <w:t>дится перечень прилагаемых к нему</w:t>
      </w:r>
      <w:r w:rsidR="003C1CFD" w:rsidRPr="0098056B">
        <w:rPr>
          <w:sz w:val="28"/>
          <w:szCs w:val="28"/>
        </w:rPr>
        <w:t xml:space="preserve"> документов.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.15.</w:t>
      </w:r>
      <w:r w:rsidR="003C1CFD" w:rsidRPr="0098056B">
        <w:rPr>
          <w:sz w:val="28"/>
          <w:szCs w:val="28"/>
        </w:rPr>
        <w:t xml:space="preserve"> Если документы, имеющие существенное значение для рассмотрения обращения (жалобы), отсутствуют или не приложены к обращению (жалобе), решение принимается на основе представленной потребителем муниципальной услуги информа</w:t>
      </w:r>
      <w:r w:rsidR="004275DC" w:rsidRPr="0098056B">
        <w:rPr>
          <w:sz w:val="28"/>
          <w:szCs w:val="28"/>
        </w:rPr>
        <w:t>ции и</w:t>
      </w:r>
      <w:r w:rsidR="003C1CFD" w:rsidRPr="0098056B">
        <w:rPr>
          <w:sz w:val="28"/>
          <w:szCs w:val="28"/>
        </w:rPr>
        <w:t xml:space="preserve"> информации, имеющейся в </w:t>
      </w:r>
      <w:r w:rsidR="00FE5417">
        <w:rPr>
          <w:sz w:val="28"/>
          <w:szCs w:val="28"/>
        </w:rPr>
        <w:t>Секторе</w:t>
      </w:r>
      <w:r w:rsidR="003C1CFD" w:rsidRPr="0098056B">
        <w:rPr>
          <w:sz w:val="28"/>
          <w:szCs w:val="28"/>
        </w:rPr>
        <w:t>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.16.</w:t>
      </w:r>
      <w:r w:rsidR="003C1CFD" w:rsidRPr="0098056B">
        <w:rPr>
          <w:sz w:val="28"/>
          <w:szCs w:val="28"/>
        </w:rPr>
        <w:t xml:space="preserve"> Обращение (жалоба) подписывается подавшим ее потребителем муниципальной услуги.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.17.</w:t>
      </w:r>
      <w:r w:rsidR="003C1CFD" w:rsidRPr="0098056B">
        <w:rPr>
          <w:sz w:val="28"/>
          <w:szCs w:val="28"/>
        </w:rPr>
        <w:t xml:space="preserve"> По результатам рассмотрения обращения (жалобы) должностное лицо, ответственный или уполномоченный </w:t>
      </w:r>
      <w:r w:rsidR="0071460A" w:rsidRPr="0098056B">
        <w:rPr>
          <w:sz w:val="28"/>
          <w:szCs w:val="28"/>
        </w:rPr>
        <w:t>специалист</w:t>
      </w:r>
      <w:r w:rsidR="003C1CFD" w:rsidRPr="0098056B">
        <w:rPr>
          <w:sz w:val="28"/>
          <w:szCs w:val="28"/>
        </w:rPr>
        <w:t xml:space="preserve"> принимает решение об удовлетворении требований потребителя муниципальной услуги и о признании неправомерным действия (бездействия) либо об отказе в удовлетворении обращения (жалобы).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.18.</w:t>
      </w:r>
      <w:r w:rsidR="003C1CFD" w:rsidRPr="0098056B">
        <w:rPr>
          <w:sz w:val="28"/>
          <w:szCs w:val="28"/>
        </w:rPr>
        <w:t xml:space="preserve"> Письменный ответ, содержащий результаты рассмотрения обращения (жалобы), направляется потребителю муниципальной услуги.</w:t>
      </w:r>
    </w:p>
    <w:p w:rsidR="003C1CFD" w:rsidRPr="0098056B" w:rsidRDefault="00A10E56" w:rsidP="007E5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.19.</w:t>
      </w:r>
      <w:r w:rsidR="003C1CFD" w:rsidRPr="0098056B">
        <w:rPr>
          <w:sz w:val="28"/>
          <w:szCs w:val="28"/>
        </w:rPr>
        <w:t xml:space="preserve"> Обращение потребителя муниципальной услуги не рассматривается в следующих случаях: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 xml:space="preserve">отсутствия сведений об обжалуемом действии (бездействии) (в чем выразилось, кем принято); 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отсутствия сведений о лице, обратившемся с обращением (жалобой) (фамилия, имя, отчество физического лица, наименование юридического лица);</w:t>
      </w:r>
    </w:p>
    <w:p w:rsidR="003C1CFD" w:rsidRPr="0098056B" w:rsidRDefault="003C1CFD" w:rsidP="007E56B7">
      <w:pPr>
        <w:numPr>
          <w:ilvl w:val="0"/>
          <w:numId w:val="1"/>
        </w:numPr>
        <w:tabs>
          <w:tab w:val="clear" w:pos="1004"/>
          <w:tab w:val="num" w:pos="90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8056B">
        <w:rPr>
          <w:sz w:val="28"/>
          <w:szCs w:val="28"/>
        </w:rPr>
        <w:t>отсутствия подписи потребителя муниципальной услуги.</w:t>
      </w:r>
    </w:p>
    <w:p w:rsidR="003C1CFD" w:rsidRPr="0098056B" w:rsidRDefault="00A10E56" w:rsidP="000A37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35BB6" w:rsidRPr="0098056B">
        <w:rPr>
          <w:sz w:val="28"/>
          <w:szCs w:val="28"/>
        </w:rPr>
        <w:t>.20.</w:t>
      </w:r>
      <w:r w:rsidR="003C1CFD" w:rsidRPr="0098056B">
        <w:rPr>
          <w:sz w:val="28"/>
          <w:szCs w:val="28"/>
        </w:rPr>
        <w:t xml:space="preserve"> Письменный ответ с указанием причин отказа в рассмотрении обращения (жалобы) направляется потребителю муниципальной услуги не позднее </w:t>
      </w:r>
      <w:r w:rsidR="00B35BB6" w:rsidRPr="0098056B">
        <w:rPr>
          <w:sz w:val="28"/>
          <w:szCs w:val="28"/>
        </w:rPr>
        <w:t xml:space="preserve">30 </w:t>
      </w:r>
      <w:r w:rsidR="003C1CFD" w:rsidRPr="0098056B">
        <w:rPr>
          <w:sz w:val="28"/>
          <w:szCs w:val="28"/>
        </w:rPr>
        <w:t>дней со дня регистрации</w:t>
      </w:r>
      <w:r w:rsidR="000A375A">
        <w:rPr>
          <w:sz w:val="28"/>
          <w:szCs w:val="28"/>
        </w:rPr>
        <w:t xml:space="preserve"> письменного обращения (жалобы).</w:t>
      </w:r>
    </w:p>
    <w:p w:rsidR="000A375A" w:rsidRDefault="000A375A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45F2E" w:rsidRDefault="00645F2E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1D149E" w:rsidRDefault="001D149E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D78C2" w:rsidRDefault="008D78C2" w:rsidP="00D81AF1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F27C24" w:rsidRPr="00E97E92" w:rsidRDefault="00F27C24" w:rsidP="00F27C24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97E92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2"/>
          <w:szCs w:val="22"/>
        </w:rPr>
        <w:t>1</w:t>
      </w:r>
    </w:p>
    <w:p w:rsidR="00F27C24" w:rsidRDefault="00F27C24" w:rsidP="00F27C24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F27C24" w:rsidRDefault="00F27C24" w:rsidP="00F27C24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F27C24" w:rsidRDefault="00F27C24" w:rsidP="00F27C24">
      <w:pPr>
        <w:jc w:val="center"/>
        <w:rPr>
          <w:sz w:val="28"/>
          <w:szCs w:val="28"/>
        </w:rPr>
      </w:pPr>
    </w:p>
    <w:p w:rsidR="00F27C24" w:rsidRDefault="008515DB" w:rsidP="00F27C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17750" cy="276225"/>
                <wp:effectExtent l="9525" t="9525" r="6350" b="9525"/>
                <wp:wrapNone/>
                <wp:docPr id="2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6A" w:rsidRDefault="00895C6A" w:rsidP="00F27C24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0;margin-top:0;width:182.5pt;height:21.75pt;z-index:2516464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">
                <v:textbox style="mso-fit-shape-to-text:t">
                  <w:txbxContent>
                    <w:p w:rsidR="00895C6A" w:rsidRDefault="00895C6A" w:rsidP="00F27C24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27C24" w:rsidRPr="00C03E5D" w:rsidRDefault="008515DB" w:rsidP="00F27C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5617210</wp:posOffset>
                </wp:positionV>
                <wp:extent cx="0" cy="498475"/>
                <wp:effectExtent l="57150" t="6985" r="57150" b="18415"/>
                <wp:wrapNone/>
                <wp:docPr id="2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26" type="#_x0000_t32" style="position:absolute;margin-left:368.25pt;margin-top:442.3pt;width:0;height:3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5/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4502785</wp:posOffset>
                </wp:positionV>
                <wp:extent cx="0" cy="575310"/>
                <wp:effectExtent l="57150" t="6985" r="57150" b="17780"/>
                <wp:wrapNone/>
                <wp:docPr id="2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68.25pt;margin-top:354.55pt;width:0;height:45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fFNgIAAF8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5526405</wp:posOffset>
                </wp:positionV>
                <wp:extent cx="0" cy="588645"/>
                <wp:effectExtent l="57150" t="11430" r="57150" b="19050"/>
                <wp:wrapNone/>
                <wp:docPr id="2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25.25pt;margin-top:435.15pt;width:0;height:4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csNAIAAF8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4502785</wp:posOffset>
                </wp:positionV>
                <wp:extent cx="0" cy="630555"/>
                <wp:effectExtent l="57150" t="6985" r="57150" b="19685"/>
                <wp:wrapNone/>
                <wp:docPr id="2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125.25pt;margin-top:354.55pt;width:0;height:4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3550285</wp:posOffset>
                </wp:positionV>
                <wp:extent cx="1304925" cy="559435"/>
                <wp:effectExtent l="9525" t="6985" r="38100" b="52705"/>
                <wp:wrapNone/>
                <wp:docPr id="2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70pt;margin-top:279.55pt;width:102.75pt;height:4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3550285</wp:posOffset>
                </wp:positionV>
                <wp:extent cx="1264920" cy="559435"/>
                <wp:effectExtent l="38100" t="6985" r="11430" b="52705"/>
                <wp:wrapNone/>
                <wp:docPr id="2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920" cy="559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25.25pt;margin-top:279.55pt;width:99.6pt;height:44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+0QQIAAG8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2849245</wp:posOffset>
                </wp:positionV>
                <wp:extent cx="971550" cy="307975"/>
                <wp:effectExtent l="9525" t="10795" r="28575" b="62230"/>
                <wp:wrapNone/>
                <wp:docPr id="2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21.5pt;margin-top:224.35pt;width:76.5pt;height:2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1461770</wp:posOffset>
                </wp:positionV>
                <wp:extent cx="730885" cy="1695450"/>
                <wp:effectExtent l="57150" t="13970" r="12065" b="33655"/>
                <wp:wrapNone/>
                <wp:docPr id="2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885" cy="169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294.75pt;margin-top:115.1pt;width:57.55pt;height:133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I/QwIAAG8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2087245</wp:posOffset>
                </wp:positionV>
                <wp:extent cx="0" cy="222885"/>
                <wp:effectExtent l="57150" t="10795" r="57150" b="23495"/>
                <wp:wrapNone/>
                <wp:docPr id="2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21.5pt;margin-top:164.35pt;width:0;height:1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KoMwIAAF8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1456690</wp:posOffset>
                </wp:positionV>
                <wp:extent cx="0" cy="237490"/>
                <wp:effectExtent l="57150" t="8890" r="57150" b="20320"/>
                <wp:wrapNone/>
                <wp:docPr id="1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21.5pt;margin-top:114.7pt;width:0;height:1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3i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732790</wp:posOffset>
                </wp:positionV>
                <wp:extent cx="495300" cy="309880"/>
                <wp:effectExtent l="38100" t="8890" r="9525" b="52705"/>
                <wp:wrapNone/>
                <wp:docPr id="1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66.5pt;margin-top:57.7pt;width:39pt;height:24.4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4MQQ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732790</wp:posOffset>
                </wp:positionV>
                <wp:extent cx="445135" cy="314960"/>
                <wp:effectExtent l="12065" t="8890" r="47625" b="57150"/>
                <wp:wrapNone/>
                <wp:docPr id="1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276.2pt;margin-top:57.7pt;width:35.05pt;height:2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9qOwIAAGQ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76835</wp:posOffset>
                </wp:positionV>
                <wp:extent cx="0" cy="255905"/>
                <wp:effectExtent l="57150" t="10160" r="57150" b="19685"/>
                <wp:wrapNone/>
                <wp:docPr id="1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50.5pt;margin-top:6.05pt;width:0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4099560</wp:posOffset>
                </wp:positionV>
                <wp:extent cx="2327275" cy="398145"/>
                <wp:effectExtent l="6985" t="13335" r="8890" b="7620"/>
                <wp:wrapNone/>
                <wp:docPr id="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6A" w:rsidRPr="00FE199C" w:rsidRDefault="00895C6A" w:rsidP="00F27C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199C"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275.8pt;margin-top:322.8pt;width:183.25pt;height:31.35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">
                <v:textbox>
                  <w:txbxContent>
                    <w:p w:rsidR="00895C6A" w:rsidRPr="00FE199C" w:rsidRDefault="00895C6A" w:rsidP="00F27C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199C"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4104640</wp:posOffset>
                </wp:positionV>
                <wp:extent cx="2602865" cy="393065"/>
                <wp:effectExtent l="9525" t="8890" r="6985" b="7620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6A" w:rsidRPr="00FE199C" w:rsidRDefault="00895C6A" w:rsidP="00F27C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199C"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</w:t>
                            </w:r>
                            <w:r w:rsidRPr="00FE199C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FE199C">
                              <w:rPr>
                                <w:sz w:val="20"/>
                                <w:szCs w:val="20"/>
                              </w:rPr>
                              <w:t>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6" o:spid="_x0000_s1028" type="#_x0000_t202" style="position:absolute;left:0;text-align:left;margin-left:28.5pt;margin-top:323.2pt;width:204.95pt;height:30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">
                <v:textbox style="mso-fit-shape-to-text:t">
                  <w:txbxContent>
                    <w:p w:rsidR="00895C6A" w:rsidRPr="00FE199C" w:rsidRDefault="00895C6A" w:rsidP="00F27C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199C">
                        <w:rPr>
                          <w:sz w:val="20"/>
                          <w:szCs w:val="20"/>
                        </w:rPr>
                        <w:t>Отсутствие оснований для отказа в пред</w:t>
                      </w:r>
                      <w:r w:rsidRPr="00FE199C">
                        <w:rPr>
                          <w:sz w:val="20"/>
                          <w:szCs w:val="20"/>
                        </w:rPr>
                        <w:t>о</w:t>
                      </w:r>
                      <w:r w:rsidRPr="00FE199C">
                        <w:rPr>
                          <w:sz w:val="20"/>
                          <w:szCs w:val="20"/>
                        </w:rPr>
                        <w:t>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5127625</wp:posOffset>
                </wp:positionV>
                <wp:extent cx="2327275" cy="393065"/>
                <wp:effectExtent l="5715" t="12700" r="10160" b="13335"/>
                <wp:wrapNone/>
                <wp:docPr id="1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6A" w:rsidRPr="00FE199C" w:rsidRDefault="00895C6A" w:rsidP="00F27C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199C">
                              <w:rPr>
                                <w:sz w:val="20"/>
                                <w:szCs w:val="20"/>
                              </w:rPr>
                              <w:t>Подготовка сведений из информацио</w:t>
                            </w:r>
                            <w:r w:rsidRPr="00FE199C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FE199C">
                              <w:rPr>
                                <w:sz w:val="20"/>
                                <w:szCs w:val="20"/>
                              </w:rPr>
                              <w:t>ной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8" o:spid="_x0000_s1029" type="#_x0000_t202" style="position:absolute;left:0;text-align:left;margin-left:29.7pt;margin-top:403.75pt;width:183.25pt;height:30.9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">
                <v:textbox style="mso-fit-shape-to-text:t">
                  <w:txbxContent>
                    <w:p w:rsidR="00895C6A" w:rsidRPr="00FE199C" w:rsidRDefault="00895C6A" w:rsidP="00F27C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199C">
                        <w:rPr>
                          <w:sz w:val="20"/>
                          <w:szCs w:val="20"/>
                        </w:rPr>
                        <w:t>Подготовка сведений из информацио</w:t>
                      </w:r>
                      <w:r w:rsidRPr="00FE199C">
                        <w:rPr>
                          <w:sz w:val="20"/>
                          <w:szCs w:val="20"/>
                        </w:rPr>
                        <w:t>н</w:t>
                      </w:r>
                      <w:r w:rsidRPr="00FE199C">
                        <w:rPr>
                          <w:sz w:val="20"/>
                          <w:szCs w:val="20"/>
                        </w:rPr>
                        <w:t>ной системы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5072380</wp:posOffset>
                </wp:positionV>
                <wp:extent cx="2327275" cy="539115"/>
                <wp:effectExtent l="5715" t="5080" r="10160" b="8255"/>
                <wp:wrapNone/>
                <wp:docPr id="1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6A" w:rsidRPr="00252DA5" w:rsidRDefault="00895C6A" w:rsidP="00F27C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2DA5">
                              <w:rPr>
                                <w:sz w:val="20"/>
                                <w:szCs w:val="20"/>
                              </w:rPr>
                              <w:t>Подготовка уведомления о мотивир</w:t>
                            </w:r>
                            <w:r w:rsidRPr="00252DA5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252DA5">
                              <w:rPr>
                                <w:sz w:val="20"/>
                                <w:szCs w:val="20"/>
                              </w:rPr>
                              <w:t>ванном отказе в предоставлении мун</w:t>
                            </w:r>
                            <w:r w:rsidRPr="00252DA5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252DA5">
                              <w:rPr>
                                <w:sz w:val="20"/>
                                <w:szCs w:val="20"/>
                              </w:rPr>
                              <w:t>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9" o:spid="_x0000_s1030" type="#_x0000_t202" style="position:absolute;left:0;text-align:left;margin-left:274.2pt;margin-top:399.4pt;width:183.25pt;height:42.4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">
                <v:textbox style="mso-fit-shape-to-text:t">
                  <w:txbxContent>
                    <w:p w:rsidR="00895C6A" w:rsidRPr="00252DA5" w:rsidRDefault="00895C6A" w:rsidP="00F27C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2DA5">
                        <w:rPr>
                          <w:sz w:val="20"/>
                          <w:szCs w:val="20"/>
                        </w:rPr>
                        <w:t>Подготовка уведомления о мотивир</w:t>
                      </w:r>
                      <w:r w:rsidRPr="00252DA5">
                        <w:rPr>
                          <w:sz w:val="20"/>
                          <w:szCs w:val="20"/>
                        </w:rPr>
                        <w:t>о</w:t>
                      </w:r>
                      <w:r w:rsidRPr="00252DA5">
                        <w:rPr>
                          <w:sz w:val="20"/>
                          <w:szCs w:val="20"/>
                        </w:rPr>
                        <w:t>ванном отказе в предоставлении мун</w:t>
                      </w:r>
                      <w:r w:rsidRPr="00252DA5">
                        <w:rPr>
                          <w:sz w:val="20"/>
                          <w:szCs w:val="20"/>
                        </w:rPr>
                        <w:t>и</w:t>
                      </w:r>
                      <w:r w:rsidRPr="00252DA5">
                        <w:rPr>
                          <w:sz w:val="20"/>
                          <w:szCs w:val="20"/>
                        </w:rPr>
                        <w:t>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6109970</wp:posOffset>
                </wp:positionV>
                <wp:extent cx="2317750" cy="393065"/>
                <wp:effectExtent l="10160" t="13970" r="5715" b="12065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6A" w:rsidRPr="00252DA5" w:rsidRDefault="00895C6A" w:rsidP="00F27C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2DA5">
                              <w:rPr>
                                <w:sz w:val="20"/>
                                <w:szCs w:val="20"/>
                              </w:rPr>
                              <w:t>Выдача (направление) заявителю свед</w:t>
                            </w:r>
                            <w:r w:rsidRPr="00252DA5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252DA5">
                              <w:rPr>
                                <w:sz w:val="20"/>
                                <w:szCs w:val="20"/>
                              </w:rPr>
                              <w:t>ний из информационной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left:0;text-align:left;margin-left:29.3pt;margin-top:481.1pt;width:182.5pt;height:30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">
                <v:textbox style="mso-fit-shape-to-text:t">
                  <w:txbxContent>
                    <w:p w:rsidR="00895C6A" w:rsidRPr="00252DA5" w:rsidRDefault="00895C6A" w:rsidP="00F27C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2DA5">
                        <w:rPr>
                          <w:sz w:val="20"/>
                          <w:szCs w:val="20"/>
                        </w:rPr>
                        <w:t>Выдача (направление) заявителю свед</w:t>
                      </w:r>
                      <w:r w:rsidRPr="00252DA5">
                        <w:rPr>
                          <w:sz w:val="20"/>
                          <w:szCs w:val="20"/>
                        </w:rPr>
                        <w:t>е</w:t>
                      </w:r>
                      <w:r w:rsidRPr="00252DA5">
                        <w:rPr>
                          <w:sz w:val="20"/>
                          <w:szCs w:val="20"/>
                        </w:rPr>
                        <w:t>ний из информационной системы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6109970</wp:posOffset>
                </wp:positionV>
                <wp:extent cx="2317750" cy="685165"/>
                <wp:effectExtent l="11430" t="13970" r="13970" b="5715"/>
                <wp:wrapNone/>
                <wp:docPr id="1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6A" w:rsidRPr="00252DA5" w:rsidRDefault="00895C6A" w:rsidP="00F27C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2DA5">
                              <w:rPr>
                                <w:sz w:val="20"/>
                                <w:szCs w:val="20"/>
                              </w:rPr>
                              <w:t>Выдача (направление) заявителю ув</w:t>
                            </w:r>
                            <w:r w:rsidRPr="00252DA5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252DA5">
                              <w:rPr>
                                <w:sz w:val="20"/>
                                <w:szCs w:val="20"/>
                              </w:rPr>
                              <w:t>домления о мотивированном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1" o:spid="_x0000_s1032" type="#_x0000_t202" style="position:absolute;left:0;text-align:left;margin-left:275.4pt;margin-top:481.1pt;width:182.5pt;height:53.9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">
                <v:textbox style="mso-fit-shape-to-text:t">
                  <w:txbxContent>
                    <w:p w:rsidR="00895C6A" w:rsidRPr="00252DA5" w:rsidRDefault="00895C6A" w:rsidP="00F27C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2DA5">
                        <w:rPr>
                          <w:sz w:val="20"/>
                          <w:szCs w:val="20"/>
                        </w:rPr>
                        <w:t>Выдача (направление) заявителю ув</w:t>
                      </w:r>
                      <w:r w:rsidRPr="00252DA5">
                        <w:rPr>
                          <w:sz w:val="20"/>
                          <w:szCs w:val="20"/>
                        </w:rPr>
                        <w:t>е</w:t>
                      </w:r>
                      <w:r w:rsidRPr="00252DA5">
                        <w:rPr>
                          <w:sz w:val="20"/>
                          <w:szCs w:val="20"/>
                        </w:rPr>
                        <w:t>домления о мотивированном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3152140</wp:posOffset>
                </wp:positionV>
                <wp:extent cx="4953000" cy="393065"/>
                <wp:effectExtent l="10160" t="8890" r="8890" b="7620"/>
                <wp:wrapNone/>
                <wp:docPr id="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6A" w:rsidRPr="00FE199C" w:rsidRDefault="00895C6A" w:rsidP="00F27C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199C">
                              <w:rPr>
                                <w:sz w:val="20"/>
                                <w:szCs w:val="20"/>
                              </w:rPr>
                              <w:t>Принятие решения о подготовке сведений из информационной системы либо мотив</w:t>
                            </w:r>
                            <w:r w:rsidRPr="00FE199C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FE199C">
                              <w:rPr>
                                <w:sz w:val="20"/>
                                <w:szCs w:val="20"/>
                              </w:rPr>
                              <w:t>рованного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5" o:spid="_x0000_s1033" type="#_x0000_t202" style="position:absolute;left:0;text-align:left;margin-left:57.05pt;margin-top:248.2pt;width:390pt;height:30.9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">
                <v:textbox style="mso-fit-shape-to-text:t">
                  <w:txbxContent>
                    <w:p w:rsidR="00895C6A" w:rsidRPr="00FE199C" w:rsidRDefault="00895C6A" w:rsidP="00F27C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199C">
                        <w:rPr>
                          <w:sz w:val="20"/>
                          <w:szCs w:val="20"/>
                        </w:rPr>
                        <w:t>Принятие решения о подготовке сведений из информационной системы либо мотив</w:t>
                      </w:r>
                      <w:r w:rsidRPr="00FE199C">
                        <w:rPr>
                          <w:sz w:val="20"/>
                          <w:szCs w:val="20"/>
                        </w:rPr>
                        <w:t>и</w:t>
                      </w:r>
                      <w:r w:rsidRPr="00FE199C">
                        <w:rPr>
                          <w:sz w:val="20"/>
                          <w:szCs w:val="20"/>
                        </w:rPr>
                        <w:t>рованного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2304415</wp:posOffset>
                </wp:positionV>
                <wp:extent cx="2317750" cy="539115"/>
                <wp:effectExtent l="10795" t="8890" r="5080" b="13970"/>
                <wp:wrapNone/>
                <wp:docPr id="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6A" w:rsidRPr="00EE75C8" w:rsidRDefault="00895C6A" w:rsidP="00F27C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75C8">
                              <w:rPr>
                                <w:sz w:val="20"/>
                                <w:szCs w:val="20"/>
                              </w:rPr>
                              <w:t>Получение документа, подтверждающ</w:t>
                            </w:r>
                            <w:r w:rsidRPr="00EE75C8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EE75C8">
                              <w:rPr>
                                <w:sz w:val="20"/>
                                <w:szCs w:val="20"/>
                              </w:rPr>
                              <w:t>го внесение платы за предоставление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24.1pt;margin-top:181.45pt;width:182.5pt;height:42.45pt;z-index:251651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">
                <v:textbox style="mso-fit-shape-to-text:t">
                  <w:txbxContent>
                    <w:p w:rsidR="00895C6A" w:rsidRPr="00EE75C8" w:rsidRDefault="00895C6A" w:rsidP="00F27C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75C8">
                        <w:rPr>
                          <w:sz w:val="20"/>
                          <w:szCs w:val="20"/>
                        </w:rPr>
                        <w:t>Получение документа, подтверждающ</w:t>
                      </w:r>
                      <w:r w:rsidRPr="00EE75C8">
                        <w:rPr>
                          <w:sz w:val="20"/>
                          <w:szCs w:val="20"/>
                        </w:rPr>
                        <w:t>е</w:t>
                      </w:r>
                      <w:r w:rsidRPr="00EE75C8">
                        <w:rPr>
                          <w:sz w:val="20"/>
                          <w:szCs w:val="20"/>
                        </w:rPr>
                        <w:t>го внесение платы за предоставление сведений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1689100</wp:posOffset>
                </wp:positionV>
                <wp:extent cx="2317750" cy="539115"/>
                <wp:effectExtent l="10795" t="12700" r="5080" b="10160"/>
                <wp:wrapNone/>
                <wp:docPr id="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6A" w:rsidRPr="00EE75C8" w:rsidRDefault="00895C6A" w:rsidP="00F27C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75C8">
                              <w:rPr>
                                <w:sz w:val="20"/>
                                <w:szCs w:val="20"/>
                              </w:rPr>
                              <w:t>Подготовка и направление уведомления о размере платы за предоставление усл</w:t>
                            </w:r>
                            <w:r w:rsidRPr="00EE75C8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Pr="00EE75C8">
                              <w:rPr>
                                <w:sz w:val="20"/>
                                <w:szCs w:val="20"/>
                              </w:rPr>
                              <w:t>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3" o:spid="_x0000_s1035" type="#_x0000_t202" style="position:absolute;left:0;text-align:left;margin-left:24.1pt;margin-top:133pt;width:182.5pt;height:42.45pt;z-index:251650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">
                <v:textbox style="mso-fit-shape-to-text:t">
                  <w:txbxContent>
                    <w:p w:rsidR="00895C6A" w:rsidRPr="00EE75C8" w:rsidRDefault="00895C6A" w:rsidP="00F27C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75C8">
                        <w:rPr>
                          <w:sz w:val="20"/>
                          <w:szCs w:val="20"/>
                        </w:rPr>
                        <w:t>Подготовка и направление уведомления о размере платы за предоставление усл</w:t>
                      </w:r>
                      <w:r w:rsidRPr="00EE75C8">
                        <w:rPr>
                          <w:sz w:val="20"/>
                          <w:szCs w:val="20"/>
                        </w:rPr>
                        <w:t>у</w:t>
                      </w:r>
                      <w:r w:rsidRPr="00EE75C8">
                        <w:rPr>
                          <w:sz w:val="20"/>
                          <w:szCs w:val="20"/>
                        </w:rPr>
                        <w:t>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332740</wp:posOffset>
                </wp:positionV>
                <wp:extent cx="3594735" cy="400050"/>
                <wp:effectExtent l="9525" t="8890" r="5715" b="10160"/>
                <wp:wrapNone/>
                <wp:docPr id="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6A" w:rsidRDefault="00895C6A" w:rsidP="00F27C24">
                            <w:pPr>
                              <w:jc w:val="center"/>
                            </w:pPr>
                            <w:r w:rsidRPr="00EE75C8">
                              <w:rPr>
                                <w:sz w:val="20"/>
                                <w:szCs w:val="20"/>
                              </w:rPr>
                              <w:t>Определение наличия оснований для предоставления муниципальной услуги бесплатно</w:t>
                            </w:r>
                            <w:r>
                              <w:t xml:space="preserve"> или за плату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left:0;text-align:left;margin-left:105.75pt;margin-top:26.2pt;width:283.05pt;height:3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">
                <v:textbox>
                  <w:txbxContent>
                    <w:p w:rsidR="00895C6A" w:rsidRDefault="00895C6A" w:rsidP="00F27C24">
                      <w:pPr>
                        <w:jc w:val="center"/>
                      </w:pPr>
                      <w:r w:rsidRPr="00EE75C8">
                        <w:rPr>
                          <w:sz w:val="20"/>
                          <w:szCs w:val="20"/>
                        </w:rPr>
                        <w:t>Определение наличия оснований для предоставления муниципальной услуги бесплатно</w:t>
                      </w:r>
                      <w:r>
                        <w:t xml:space="preserve"> или за плату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1042670</wp:posOffset>
                </wp:positionV>
                <wp:extent cx="2317750" cy="414020"/>
                <wp:effectExtent l="13335" t="13970" r="12065" b="10160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6A" w:rsidRPr="00EE75C8" w:rsidRDefault="00895C6A" w:rsidP="00F27C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75C8">
                              <w:rPr>
                                <w:sz w:val="20"/>
                                <w:szCs w:val="20"/>
                              </w:rPr>
                              <w:t>Наличие оснований для предоставления муниципальной услуги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left:0;text-align:left;margin-left:258.3pt;margin-top:82.1pt;width:182.5pt;height:32.6pt;z-index:251649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">
                <v:textbox>
                  <w:txbxContent>
                    <w:p w:rsidR="00895C6A" w:rsidRPr="00EE75C8" w:rsidRDefault="00895C6A" w:rsidP="00F27C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75C8">
                        <w:rPr>
                          <w:sz w:val="20"/>
                          <w:szCs w:val="20"/>
                        </w:rPr>
                        <w:t>Наличие оснований для предоставления муниципальной услуги бесплатно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1037590</wp:posOffset>
                </wp:positionV>
                <wp:extent cx="2327275" cy="414020"/>
                <wp:effectExtent l="5715" t="8890" r="10160" b="5715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6A" w:rsidRPr="00EE75C8" w:rsidRDefault="00895C6A" w:rsidP="00F27C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75C8">
                              <w:rPr>
                                <w:sz w:val="20"/>
                                <w:szCs w:val="20"/>
                              </w:rPr>
                              <w:t>Наличие оснований для предоставления муниципальной услуги за плату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8" type="#_x0000_t202" style="position:absolute;left:0;text-align:left;margin-left:23.7pt;margin-top:81.7pt;width:183.25pt;height:32.6pt;z-index:251648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">
                <v:textbox>
                  <w:txbxContent>
                    <w:p w:rsidR="00895C6A" w:rsidRPr="00EE75C8" w:rsidRDefault="00895C6A" w:rsidP="00F27C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75C8">
                        <w:rPr>
                          <w:sz w:val="20"/>
                          <w:szCs w:val="20"/>
                        </w:rPr>
                        <w:t>Наличие оснований для предоставления муниципальной услуги за плату</w:t>
                      </w:r>
                    </w:p>
                  </w:txbxContent>
                </v:textbox>
              </v:shape>
            </w:pict>
          </mc:Fallback>
        </mc:AlternateContent>
      </w: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F27C24" w:rsidRDefault="00F27C24" w:rsidP="002E5E41">
      <w:pPr>
        <w:pStyle w:val="ConsPlusNormal"/>
        <w:widowControl/>
        <w:ind w:firstLine="540"/>
        <w:jc w:val="right"/>
        <w:rPr>
          <w:color w:val="000000"/>
          <w:sz w:val="24"/>
          <w:szCs w:val="24"/>
        </w:rPr>
      </w:pPr>
    </w:p>
    <w:p w:rsidR="005B6884" w:rsidRDefault="005B6884" w:rsidP="0098056B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98056B" w:rsidRDefault="0098056B" w:rsidP="001439B3">
      <w:pPr>
        <w:ind w:firstLine="720"/>
      </w:pPr>
    </w:p>
    <w:p w:rsidR="0098056B" w:rsidRPr="0098056B" w:rsidRDefault="0098056B" w:rsidP="0098056B"/>
    <w:p w:rsidR="0098056B" w:rsidRPr="0098056B" w:rsidRDefault="0098056B" w:rsidP="0098056B"/>
    <w:p w:rsidR="0098056B" w:rsidRPr="0098056B" w:rsidRDefault="0098056B" w:rsidP="0098056B"/>
    <w:p w:rsidR="00544EAA" w:rsidRPr="0098056B" w:rsidRDefault="00544EAA" w:rsidP="0098056B">
      <w:pPr>
        <w:sectPr w:rsidR="00544EAA" w:rsidRPr="0098056B" w:rsidSect="00732D9B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F27C24" w:rsidRPr="00E97E92" w:rsidRDefault="00F27C24" w:rsidP="00F27C24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Приложение № 2</w:t>
      </w:r>
    </w:p>
    <w:p w:rsidR="00F27C24" w:rsidRPr="00785363" w:rsidRDefault="00F27C24" w:rsidP="00F27C24"/>
    <w:p w:rsidR="00F27C24" w:rsidRDefault="00F27C24" w:rsidP="00F27C24">
      <w:pPr>
        <w:jc w:val="center"/>
      </w:pPr>
      <w:r>
        <w:t xml:space="preserve">                                                                               В администрацию Новохоперского</w:t>
      </w:r>
    </w:p>
    <w:p w:rsidR="00F27C24" w:rsidRDefault="00F27C24" w:rsidP="00F27C24">
      <w:pPr>
        <w:jc w:val="center"/>
      </w:pPr>
      <w:r>
        <w:t xml:space="preserve">                                                                                     муниципального района   Воронежской</w:t>
      </w:r>
    </w:p>
    <w:p w:rsidR="00F27C24" w:rsidRDefault="00F27C24" w:rsidP="00F27C24">
      <w:pPr>
        <w:jc w:val="center"/>
      </w:pPr>
      <w:r>
        <w:t xml:space="preserve">                              области               </w:t>
      </w:r>
    </w:p>
    <w:p w:rsidR="00F27C24" w:rsidRPr="00785363" w:rsidRDefault="00F27C24" w:rsidP="00F27C24">
      <w:pPr>
        <w:tabs>
          <w:tab w:val="left" w:pos="6521"/>
        </w:tabs>
        <w:ind w:firstLine="5529"/>
        <w:jc w:val="right"/>
      </w:pPr>
      <w:r w:rsidRPr="00785363">
        <w:t>От________________________</w:t>
      </w:r>
      <w:r>
        <w:t>____________________________________________</w:t>
      </w:r>
      <w:r w:rsidRPr="00785363">
        <w:t xml:space="preserve">_____    </w:t>
      </w:r>
    </w:p>
    <w:p w:rsidR="001D149E" w:rsidRDefault="001D149E" w:rsidP="001D149E">
      <w:r>
        <w:t xml:space="preserve">                                                                                             </w:t>
      </w:r>
      <w:r w:rsidR="00F27C24" w:rsidRPr="00785363">
        <w:t xml:space="preserve">Адрес: </w:t>
      </w:r>
      <w:r>
        <w:t xml:space="preserve">                            </w:t>
      </w:r>
    </w:p>
    <w:p w:rsidR="00F27C24" w:rsidRDefault="00F27C24" w:rsidP="001D149E">
      <w:pPr>
        <w:ind w:firstLine="5670"/>
      </w:pPr>
      <w:r w:rsidRPr="00785363">
        <w:t>_____________</w:t>
      </w:r>
      <w:r>
        <w:t>_____</w:t>
      </w:r>
      <w:r w:rsidRPr="00785363">
        <w:t>____</w:t>
      </w:r>
      <w:r>
        <w:t>____</w:t>
      </w:r>
      <w:r w:rsidRPr="00785363">
        <w:t>____</w:t>
      </w:r>
      <w:r w:rsidR="001D149E">
        <w:t>______</w:t>
      </w:r>
      <w:r w:rsidRPr="00785363">
        <w:t xml:space="preserve">   </w:t>
      </w:r>
      <w:r>
        <w:t xml:space="preserve">                                  </w:t>
      </w:r>
    </w:p>
    <w:p w:rsidR="00F27C24" w:rsidRPr="00785363" w:rsidRDefault="00F27C24" w:rsidP="00F27C24">
      <w:pPr>
        <w:ind w:firstLine="5670"/>
      </w:pPr>
      <w:r w:rsidRPr="00785363">
        <w:t>_</w:t>
      </w:r>
      <w:r>
        <w:t>_____</w:t>
      </w:r>
      <w:r w:rsidRPr="00785363">
        <w:t>_________________________</w:t>
      </w:r>
      <w:r>
        <w:t>____</w:t>
      </w:r>
      <w:r w:rsidRPr="00785363">
        <w:t>_</w:t>
      </w:r>
    </w:p>
    <w:p w:rsidR="00F27C24" w:rsidRPr="00785363" w:rsidRDefault="00F27C24" w:rsidP="00F27C24">
      <w:pPr>
        <w:jc w:val="center"/>
      </w:pPr>
      <w:r>
        <w:t xml:space="preserve">                                                                                             </w:t>
      </w:r>
      <w:r w:rsidRPr="00DA7255">
        <w:t>тел:</w:t>
      </w:r>
      <w:r w:rsidRPr="00785363">
        <w:rPr>
          <w:u w:val="single"/>
        </w:rPr>
        <w:t>_</w:t>
      </w:r>
      <w:r>
        <w:rPr>
          <w:u w:val="single"/>
        </w:rPr>
        <w:t>_____</w:t>
      </w:r>
      <w:r w:rsidRPr="00785363">
        <w:rPr>
          <w:u w:val="single"/>
        </w:rPr>
        <w:t>___________________</w:t>
      </w:r>
      <w:r>
        <w:rPr>
          <w:u w:val="single"/>
        </w:rPr>
        <w:t>____</w:t>
      </w:r>
      <w:r w:rsidRPr="00785363">
        <w:rPr>
          <w:u w:val="single"/>
        </w:rPr>
        <w:t>_____</w:t>
      </w:r>
    </w:p>
    <w:p w:rsidR="00F27C24" w:rsidRDefault="00F27C24" w:rsidP="00F27C24">
      <w:pPr>
        <w:jc w:val="center"/>
      </w:pPr>
      <w:r>
        <w:t xml:space="preserve">                                                              </w:t>
      </w:r>
      <w:r w:rsidR="001D149E">
        <w:t xml:space="preserve">                               </w:t>
      </w:r>
      <w:r w:rsidRPr="00785363">
        <w:rPr>
          <w:lang w:val="en-US"/>
        </w:rPr>
        <w:t>E</w:t>
      </w:r>
      <w:r w:rsidRPr="00785363">
        <w:t>-</w:t>
      </w:r>
      <w:r w:rsidRPr="00785363">
        <w:rPr>
          <w:lang w:val="en-US"/>
        </w:rPr>
        <w:t>mail</w:t>
      </w:r>
      <w:r w:rsidRPr="00785363">
        <w:t>:_</w:t>
      </w:r>
      <w:r w:rsidR="001D149E">
        <w:t>___</w:t>
      </w:r>
      <w:r>
        <w:t>_____</w:t>
      </w:r>
      <w:r w:rsidRPr="00785363">
        <w:t>____</w:t>
      </w:r>
      <w:r>
        <w:t>____</w:t>
      </w:r>
      <w:r w:rsidRPr="00785363">
        <w:t>_____________</w:t>
      </w:r>
      <w:r w:rsidR="001D149E">
        <w:t>_</w:t>
      </w:r>
    </w:p>
    <w:p w:rsidR="00F27C24" w:rsidRDefault="00F27C24" w:rsidP="00F27C24">
      <w:pPr>
        <w:jc w:val="right"/>
      </w:pPr>
    </w:p>
    <w:p w:rsidR="00F27C24" w:rsidRPr="003D2776" w:rsidRDefault="00F27C24" w:rsidP="00F27C24">
      <w:pPr>
        <w:jc w:val="center"/>
      </w:pPr>
      <w:r w:rsidRPr="00785363">
        <w:rPr>
          <w:b/>
        </w:rPr>
        <w:t>ЗАЯВЛЕНИЕ</w:t>
      </w:r>
    </w:p>
    <w:p w:rsidR="00F27C24" w:rsidRPr="00E97E92" w:rsidRDefault="00F27C24" w:rsidP="00F27C24">
      <w:pPr>
        <w:ind w:firstLine="708"/>
        <w:rPr>
          <w:sz w:val="28"/>
          <w:szCs w:val="28"/>
          <w:u w:val="single"/>
        </w:rPr>
      </w:pPr>
      <w:r w:rsidRPr="00E97E92">
        <w:rPr>
          <w:sz w:val="28"/>
          <w:szCs w:val="28"/>
          <w:u w:val="single"/>
        </w:rPr>
        <w:t>Прошу предоставить сведения о документах, материа</w:t>
      </w:r>
      <w:r>
        <w:rPr>
          <w:sz w:val="28"/>
          <w:szCs w:val="28"/>
          <w:u w:val="single"/>
        </w:rPr>
        <w:t xml:space="preserve">лах содержащихся в разделе (ах) </w:t>
      </w:r>
      <w:r w:rsidRPr="00E97E92">
        <w:rPr>
          <w:sz w:val="28"/>
          <w:szCs w:val="28"/>
          <w:u w:val="single"/>
        </w:rPr>
        <w:t>№_____</w:t>
      </w:r>
      <w:r>
        <w:rPr>
          <w:sz w:val="28"/>
          <w:szCs w:val="28"/>
          <w:u w:val="single"/>
        </w:rPr>
        <w:t>___</w:t>
      </w:r>
      <w:r w:rsidRPr="00E97E92">
        <w:rPr>
          <w:sz w:val="28"/>
          <w:szCs w:val="28"/>
          <w:u w:val="single"/>
        </w:rPr>
        <w:t xml:space="preserve"> ИСОГД администрации Новохоперского муниципального района на территорию указанную в приложении к настоящему заявлению.</w:t>
      </w:r>
    </w:p>
    <w:p w:rsidR="00F27C24" w:rsidRPr="00E97E92" w:rsidRDefault="00F27C24" w:rsidP="00F27C24">
      <w:pPr>
        <w:ind w:firstLine="708"/>
      </w:pPr>
      <w:r w:rsidRPr="00E97E92">
        <w:t xml:space="preserve">Для сведений из </w:t>
      </w:r>
      <w:r w:rsidRPr="00E97E92">
        <w:rPr>
          <w:lang w:val="en-US"/>
        </w:rPr>
        <w:t>VIII</w:t>
      </w:r>
      <w:r w:rsidRPr="00E97E92">
        <w:t xml:space="preserve"> раздела ИСОГД «Дела о застроенных и подлежащих застройки земельных участках» кадастровый номер земельного участка___________________________</w:t>
      </w:r>
    </w:p>
    <w:p w:rsidR="00F27C24" w:rsidRPr="00E97E92" w:rsidRDefault="00F27C24" w:rsidP="00F27C24">
      <w:r w:rsidRPr="00E97E92">
        <w:t>Предпочтительная форма предоставления:</w:t>
      </w:r>
    </w:p>
    <w:p w:rsidR="00F27C24" w:rsidRPr="00E97E92" w:rsidRDefault="00F27C24" w:rsidP="00F27C24">
      <w:r w:rsidRPr="00E97E92">
        <w:t>на бумажном и (или) электронном носителе; текстовая и (или) графическая</w:t>
      </w:r>
      <w:r>
        <w:t xml:space="preserve"> </w:t>
      </w:r>
      <w:r w:rsidRPr="00E97E92">
        <w:t>форма.</w:t>
      </w:r>
    </w:p>
    <w:p w:rsidR="00F27C24" w:rsidRPr="00785363" w:rsidRDefault="00F27C24" w:rsidP="00F27C2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</w:t>
      </w:r>
      <w:r w:rsidRPr="00785363">
        <w:rPr>
          <w:vertAlign w:val="superscript"/>
        </w:rPr>
        <w:t>(необходимое подчеркнуть)</w:t>
      </w:r>
    </w:p>
    <w:p w:rsidR="00F27C24" w:rsidRDefault="00F27C24" w:rsidP="00F27C24">
      <w:r>
        <w:t>Предпочтительный с</w:t>
      </w:r>
      <w:r w:rsidRPr="00785363">
        <w:t xml:space="preserve">пособ получения (доставки): </w:t>
      </w:r>
    </w:p>
    <w:p w:rsidR="00F27C24" w:rsidRPr="00785363" w:rsidRDefault="00F27C24" w:rsidP="00F27C24">
      <w:r w:rsidRPr="00785363">
        <w:t>получение заявителем лично</w:t>
      </w:r>
      <w:r>
        <w:t xml:space="preserve"> или </w:t>
      </w:r>
      <w:r w:rsidRPr="00785363">
        <w:t xml:space="preserve">почтовым отправлением и </w:t>
      </w:r>
      <w:r>
        <w:t xml:space="preserve">(или) </w:t>
      </w:r>
      <w:r w:rsidRPr="00785363">
        <w:t xml:space="preserve">е- </w:t>
      </w:r>
      <w:r w:rsidRPr="00785363">
        <w:rPr>
          <w:lang w:val="en-US"/>
        </w:rPr>
        <w:t>mail</w:t>
      </w:r>
      <w:r w:rsidRPr="00785363">
        <w:t>.</w:t>
      </w:r>
    </w:p>
    <w:p w:rsidR="00F27C24" w:rsidRPr="00785363" w:rsidRDefault="00F27C24" w:rsidP="00F27C2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Pr="00785363">
        <w:rPr>
          <w:vertAlign w:val="superscript"/>
        </w:rPr>
        <w:t>(необходимое подчеркнуть)</w:t>
      </w:r>
    </w:p>
    <w:p w:rsidR="00F27C24" w:rsidRPr="003D2776" w:rsidRDefault="008515DB" w:rsidP="00F27C2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168275</wp:posOffset>
                </wp:positionV>
                <wp:extent cx="171450" cy="152400"/>
                <wp:effectExtent l="5715" t="6350" r="13335" b="12700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7.7pt;margin-top:13.25pt;width:13.5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UNIQ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"/>
            </w:pict>
          </mc:Fallback>
        </mc:AlternateContent>
      </w:r>
      <w:r w:rsidR="00F27C24" w:rsidRPr="003D2776">
        <w:rPr>
          <w:sz w:val="28"/>
          <w:szCs w:val="28"/>
        </w:rPr>
        <w:t>Прошу предоставить копии документов:</w:t>
      </w:r>
    </w:p>
    <w:p w:rsidR="00F27C24" w:rsidRDefault="00F27C24" w:rsidP="00F27C24">
      <w:pPr>
        <w:ind w:firstLine="720"/>
      </w:pPr>
      <w:r>
        <w:t>в соответствии с перечнем приведенным ниже</w:t>
      </w:r>
    </w:p>
    <w:p w:rsidR="00F27C24" w:rsidRDefault="00F27C24" w:rsidP="00F27C24">
      <w:r w:rsidRPr="00785363">
        <w:t>_______________________________________________________________________________</w:t>
      </w:r>
    </w:p>
    <w:p w:rsidR="00F27C24" w:rsidRDefault="00F27C24" w:rsidP="00F27C24">
      <w:r w:rsidRPr="00785363">
        <w:t>_______________________________________________________________________________</w:t>
      </w:r>
    </w:p>
    <w:p w:rsidR="00F27C24" w:rsidRDefault="00F27C24" w:rsidP="00F27C24">
      <w:r w:rsidRPr="00785363">
        <w:t>_______________________________________________________________________________</w:t>
      </w:r>
    </w:p>
    <w:p w:rsidR="00F27C24" w:rsidRPr="00785363" w:rsidRDefault="00F27C24" w:rsidP="00F27C24">
      <w:pPr>
        <w:ind w:firstLine="720"/>
        <w:jc w:val="center"/>
        <w:rPr>
          <w:vertAlign w:val="superscript"/>
        </w:rPr>
      </w:pPr>
      <w:r>
        <w:rPr>
          <w:vertAlign w:val="superscript"/>
        </w:rPr>
        <w:t>реквизиты</w:t>
      </w:r>
      <w:r w:rsidRPr="00785363">
        <w:rPr>
          <w:vertAlign w:val="superscript"/>
        </w:rPr>
        <w:t xml:space="preserve"> документа(ов), материала(ов)</w:t>
      </w:r>
    </w:p>
    <w:p w:rsidR="00F27C24" w:rsidRDefault="008515DB" w:rsidP="00F27C24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15875</wp:posOffset>
                </wp:positionV>
                <wp:extent cx="171450" cy="152400"/>
                <wp:effectExtent l="5715" t="6350" r="13335" b="12700"/>
                <wp:wrapNone/>
                <wp:docPr id="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9.95pt;margin-top:1.25pt;width:13.5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cDIQ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"/>
            </w:pict>
          </mc:Fallback>
        </mc:AlternateContent>
      </w:r>
      <w:r w:rsidR="00F27C24">
        <w:t xml:space="preserve">               на земельный участок с кадастровым номером ________________________________</w:t>
      </w:r>
    </w:p>
    <w:p w:rsidR="00F27C24" w:rsidRPr="005B6884" w:rsidRDefault="008515DB" w:rsidP="00F27C24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17780</wp:posOffset>
                </wp:positionV>
                <wp:extent cx="171450" cy="152400"/>
                <wp:effectExtent l="5715" t="8255" r="13335" b="10795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9.95pt;margin-top:1.4pt;width:13.5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/fIA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"/>
            </w:pict>
          </mc:Fallback>
        </mc:AlternateContent>
      </w:r>
      <w:r w:rsidR="00F27C24">
        <w:t xml:space="preserve">               все документы </w:t>
      </w:r>
      <w:r w:rsidR="00F27C24" w:rsidRPr="00785363">
        <w:t xml:space="preserve">раздела(ов) </w:t>
      </w:r>
      <w:r w:rsidR="00F27C24">
        <w:t>№</w:t>
      </w:r>
      <w:r w:rsidR="00F27C24" w:rsidRPr="00785363">
        <w:t>_____</w:t>
      </w:r>
      <w:r w:rsidR="00F27C24">
        <w:t>_____</w:t>
      </w:r>
      <w:r w:rsidR="00F27C24" w:rsidRPr="00785363">
        <w:t>_</w:t>
      </w:r>
      <w:r w:rsidR="00F27C24" w:rsidRPr="00785363">
        <w:rPr>
          <w:i/>
          <w:u w:val="single"/>
        </w:rPr>
        <w:t xml:space="preserve"> </w:t>
      </w:r>
      <w:r w:rsidR="00F27C24">
        <w:rPr>
          <w:u w:val="single"/>
        </w:rPr>
        <w:t>ИСОГД  а</w:t>
      </w:r>
      <w:r w:rsidR="00F27C24" w:rsidRPr="00544EAA">
        <w:rPr>
          <w:u w:val="single"/>
        </w:rPr>
        <w:t xml:space="preserve">дминистрации </w:t>
      </w:r>
      <w:r w:rsidR="00F27C24">
        <w:rPr>
          <w:u w:val="single"/>
        </w:rPr>
        <w:t xml:space="preserve">Новохоперского муниципального района на территорию указанную в  приложении  к  настоящему заявлению     </w:t>
      </w:r>
    </w:p>
    <w:p w:rsidR="00F27C24" w:rsidRPr="00785363" w:rsidRDefault="00F27C24" w:rsidP="00F27C24">
      <w:r>
        <w:t>Предпочтительная ф</w:t>
      </w:r>
      <w:r w:rsidRPr="00785363">
        <w:t>орма предоставления:</w:t>
      </w:r>
    </w:p>
    <w:p w:rsidR="00F27C24" w:rsidRPr="00573F35" w:rsidRDefault="00F27C24" w:rsidP="00F27C24">
      <w:r w:rsidRPr="00785363">
        <w:t>на бумажном и (или) электронном носителе;</w:t>
      </w:r>
      <w:r>
        <w:t xml:space="preserve"> </w:t>
      </w:r>
      <w:r w:rsidRPr="00785363">
        <w:t>текстовая и (или) графическая форма.</w:t>
      </w:r>
    </w:p>
    <w:p w:rsidR="00F27C24" w:rsidRPr="00785363" w:rsidRDefault="00F27C24" w:rsidP="00F27C2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</w:t>
      </w:r>
      <w:r w:rsidRPr="00785363">
        <w:rPr>
          <w:vertAlign w:val="superscript"/>
        </w:rPr>
        <w:t>(необходимое подчеркнуть)</w:t>
      </w:r>
    </w:p>
    <w:p w:rsidR="00F27C24" w:rsidRDefault="00F27C24" w:rsidP="00F27C24">
      <w:r>
        <w:t>Предпочтительный с</w:t>
      </w:r>
      <w:r w:rsidRPr="00785363">
        <w:t xml:space="preserve">пособ получения (доставки): </w:t>
      </w:r>
    </w:p>
    <w:p w:rsidR="00F27C24" w:rsidRPr="00785363" w:rsidRDefault="00F27C24" w:rsidP="00F27C24">
      <w:r w:rsidRPr="00785363">
        <w:t>получение заявителем лично</w:t>
      </w:r>
      <w:r>
        <w:t xml:space="preserve"> или </w:t>
      </w:r>
      <w:r w:rsidRPr="00785363">
        <w:t xml:space="preserve">почтовым отправлением и </w:t>
      </w:r>
      <w:r>
        <w:t xml:space="preserve">(или) </w:t>
      </w:r>
      <w:r w:rsidRPr="00785363">
        <w:t xml:space="preserve">е- </w:t>
      </w:r>
      <w:r w:rsidRPr="00785363">
        <w:rPr>
          <w:lang w:val="en-US"/>
        </w:rPr>
        <w:t>mail</w:t>
      </w:r>
      <w:r w:rsidRPr="00785363">
        <w:t>.</w:t>
      </w:r>
    </w:p>
    <w:p w:rsidR="00F27C24" w:rsidRPr="00785363" w:rsidRDefault="00F27C24" w:rsidP="00F27C24">
      <w:pPr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785363">
        <w:rPr>
          <w:vertAlign w:val="superscript"/>
        </w:rPr>
        <w:t xml:space="preserve"> (необходимое подчеркнуть)</w:t>
      </w:r>
    </w:p>
    <w:p w:rsidR="00F27C24" w:rsidRDefault="001D149E" w:rsidP="001D149E">
      <w:r>
        <w:t xml:space="preserve">Дата______________                                        </w:t>
      </w:r>
      <w:r w:rsidR="00F27C24" w:rsidRPr="00785363">
        <w:t>Подпись:_________________/____________________</w:t>
      </w:r>
    </w:p>
    <w:p w:rsidR="00F27C24" w:rsidRPr="00785363" w:rsidRDefault="00F27C24" w:rsidP="00F27C24">
      <w:r w:rsidRPr="00785363">
        <w:t>Приложение:</w:t>
      </w:r>
    </w:p>
    <w:p w:rsidR="00F27C24" w:rsidRPr="00785363" w:rsidRDefault="00F27C24" w:rsidP="00F27C24">
      <w:r w:rsidRPr="00785363">
        <w:t>1.</w:t>
      </w:r>
      <w:r w:rsidR="000A375A">
        <w:t>Карта – схема территории на</w:t>
      </w:r>
      <w:r>
        <w:t xml:space="preserve"> которую запрашиваются сведения из ИСОГД</w:t>
      </w:r>
    </w:p>
    <w:p w:rsidR="00F27C24" w:rsidRDefault="00F27C24" w:rsidP="00F27C24">
      <w:r w:rsidRPr="00785363">
        <w:t>2.__________________________________</w:t>
      </w:r>
    </w:p>
    <w:p w:rsidR="00F27C24" w:rsidRDefault="00F27C24" w:rsidP="00F27C24"/>
    <w:p w:rsidR="00F27C24" w:rsidRPr="00671970" w:rsidRDefault="00F27C24" w:rsidP="00F27C24">
      <w:pPr>
        <w:rPr>
          <w:sz w:val="20"/>
          <w:szCs w:val="20"/>
        </w:rPr>
      </w:pPr>
      <w:r w:rsidRPr="00671970">
        <w:rPr>
          <w:sz w:val="20"/>
          <w:szCs w:val="20"/>
        </w:rPr>
        <w:t xml:space="preserve">Настоящим заявлением я выражаю согласие на </w:t>
      </w:r>
      <w:r>
        <w:rPr>
          <w:sz w:val="20"/>
          <w:szCs w:val="20"/>
        </w:rPr>
        <w:t>обработку</w:t>
      </w:r>
      <w:r w:rsidRPr="00671970">
        <w:rPr>
          <w:sz w:val="20"/>
          <w:szCs w:val="20"/>
        </w:rPr>
        <w:t xml:space="preserve"> моих персональных данных в Информационной системе обеспечения градостроительной деятель</w:t>
      </w:r>
      <w:r>
        <w:rPr>
          <w:sz w:val="20"/>
          <w:szCs w:val="20"/>
        </w:rPr>
        <w:t>ности муниципального района</w:t>
      </w:r>
      <w:r w:rsidRPr="00671970">
        <w:rPr>
          <w:sz w:val="20"/>
          <w:szCs w:val="20"/>
        </w:rPr>
        <w:t>.</w:t>
      </w:r>
    </w:p>
    <w:p w:rsidR="006C4BDD" w:rsidRPr="006C4BDD" w:rsidRDefault="006C4BDD" w:rsidP="00F80EFA">
      <w:pPr>
        <w:pStyle w:val="ConsPlusNormal"/>
        <w:widowControl/>
        <w:ind w:firstLine="0"/>
      </w:pPr>
    </w:p>
    <w:sectPr w:rsidR="006C4BDD" w:rsidRPr="006C4BDD" w:rsidSect="00D245E7">
      <w:pgSz w:w="11906" w:h="16838" w:code="9"/>
      <w:pgMar w:top="1134" w:right="567" w:bottom="1134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31" w:rsidRDefault="00981B31">
      <w:r>
        <w:separator/>
      </w:r>
    </w:p>
  </w:endnote>
  <w:endnote w:type="continuationSeparator" w:id="0">
    <w:p w:rsidR="00981B31" w:rsidRDefault="0098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6A" w:rsidRPr="00F9261A" w:rsidRDefault="00895C6A" w:rsidP="00F9261A">
    <w:pPr>
      <w:pStyle w:val="ab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31" w:rsidRDefault="00981B31">
      <w:r>
        <w:separator/>
      </w:r>
    </w:p>
  </w:footnote>
  <w:footnote w:type="continuationSeparator" w:id="0">
    <w:p w:rsidR="00981B31" w:rsidRDefault="0098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6A" w:rsidRDefault="00895C6A" w:rsidP="00732D9B">
    <w:pPr>
      <w:tabs>
        <w:tab w:val="left" w:pos="37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6A" w:rsidRDefault="00895C6A">
    <w:pPr>
      <w:pStyle w:val="a9"/>
      <w:jc w:val="center"/>
    </w:pPr>
  </w:p>
  <w:p w:rsidR="00895C6A" w:rsidRDefault="00895C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743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5AA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940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268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C20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92DD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4A3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44D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B46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28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C7A89"/>
    <w:multiLevelType w:val="multilevel"/>
    <w:tmpl w:val="621E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EB5414"/>
    <w:multiLevelType w:val="multilevel"/>
    <w:tmpl w:val="A5F09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556332"/>
    <w:multiLevelType w:val="hybridMultilevel"/>
    <w:tmpl w:val="60066592"/>
    <w:lvl w:ilvl="0" w:tplc="041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3">
    <w:nsid w:val="50406C39"/>
    <w:multiLevelType w:val="hybridMultilevel"/>
    <w:tmpl w:val="95404A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72557"/>
    <w:multiLevelType w:val="hybridMultilevel"/>
    <w:tmpl w:val="5E36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A364F"/>
    <w:multiLevelType w:val="hybridMultilevel"/>
    <w:tmpl w:val="424A93EC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F663B"/>
    <w:multiLevelType w:val="hybridMultilevel"/>
    <w:tmpl w:val="712AC0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E859DA"/>
    <w:multiLevelType w:val="hybridMultilevel"/>
    <w:tmpl w:val="72F47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E57ED"/>
    <w:multiLevelType w:val="hybridMultilevel"/>
    <w:tmpl w:val="E75AE518"/>
    <w:lvl w:ilvl="0" w:tplc="5E08D7D8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5F02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9"/>
  </w:num>
  <w:num w:numId="14">
    <w:abstractNumId w:val="18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9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9B"/>
    <w:rsid w:val="000002EF"/>
    <w:rsid w:val="00000B4E"/>
    <w:rsid w:val="00020690"/>
    <w:rsid w:val="00061717"/>
    <w:rsid w:val="0006671D"/>
    <w:rsid w:val="0007437A"/>
    <w:rsid w:val="00076D2E"/>
    <w:rsid w:val="0007755E"/>
    <w:rsid w:val="00091023"/>
    <w:rsid w:val="00096DBA"/>
    <w:rsid w:val="000A0A57"/>
    <w:rsid w:val="000A0ED2"/>
    <w:rsid w:val="000A15C5"/>
    <w:rsid w:val="000A19E8"/>
    <w:rsid w:val="000A375A"/>
    <w:rsid w:val="000B3E85"/>
    <w:rsid w:val="000B5388"/>
    <w:rsid w:val="000B6319"/>
    <w:rsid w:val="000B69CB"/>
    <w:rsid w:val="000C7BDA"/>
    <w:rsid w:val="000D0DDF"/>
    <w:rsid w:val="000E18EA"/>
    <w:rsid w:val="000F3EAE"/>
    <w:rsid w:val="00111162"/>
    <w:rsid w:val="00114108"/>
    <w:rsid w:val="0011577B"/>
    <w:rsid w:val="001203EF"/>
    <w:rsid w:val="001230F1"/>
    <w:rsid w:val="001403A5"/>
    <w:rsid w:val="001439B3"/>
    <w:rsid w:val="001526C9"/>
    <w:rsid w:val="001618CB"/>
    <w:rsid w:val="00170CCC"/>
    <w:rsid w:val="00184F06"/>
    <w:rsid w:val="00195BF3"/>
    <w:rsid w:val="00197300"/>
    <w:rsid w:val="001C3198"/>
    <w:rsid w:val="001C3CFD"/>
    <w:rsid w:val="001D149E"/>
    <w:rsid w:val="001D4533"/>
    <w:rsid w:val="001D731D"/>
    <w:rsid w:val="001E0082"/>
    <w:rsid w:val="00201B31"/>
    <w:rsid w:val="00202F79"/>
    <w:rsid w:val="00210318"/>
    <w:rsid w:val="00215D01"/>
    <w:rsid w:val="0021637A"/>
    <w:rsid w:val="00241092"/>
    <w:rsid w:val="002457E6"/>
    <w:rsid w:val="00245849"/>
    <w:rsid w:val="00254365"/>
    <w:rsid w:val="00260BC2"/>
    <w:rsid w:val="0026479E"/>
    <w:rsid w:val="0027067F"/>
    <w:rsid w:val="00271FC4"/>
    <w:rsid w:val="002729A7"/>
    <w:rsid w:val="0029461D"/>
    <w:rsid w:val="002979EA"/>
    <w:rsid w:val="002B430A"/>
    <w:rsid w:val="002B5865"/>
    <w:rsid w:val="002B7CC9"/>
    <w:rsid w:val="002C5705"/>
    <w:rsid w:val="002C5F4B"/>
    <w:rsid w:val="002C6C0B"/>
    <w:rsid w:val="002E0173"/>
    <w:rsid w:val="002E5E41"/>
    <w:rsid w:val="002F4A5E"/>
    <w:rsid w:val="00307390"/>
    <w:rsid w:val="00307A8E"/>
    <w:rsid w:val="00320053"/>
    <w:rsid w:val="003367E9"/>
    <w:rsid w:val="0034241C"/>
    <w:rsid w:val="00344CC7"/>
    <w:rsid w:val="003505BE"/>
    <w:rsid w:val="00352AE5"/>
    <w:rsid w:val="00367F64"/>
    <w:rsid w:val="00371E16"/>
    <w:rsid w:val="003B1635"/>
    <w:rsid w:val="003B30D2"/>
    <w:rsid w:val="003C1CFD"/>
    <w:rsid w:val="003D2776"/>
    <w:rsid w:val="003D3301"/>
    <w:rsid w:val="003D7490"/>
    <w:rsid w:val="003E3CC2"/>
    <w:rsid w:val="003F39F4"/>
    <w:rsid w:val="003F3E06"/>
    <w:rsid w:val="0040123F"/>
    <w:rsid w:val="00411E05"/>
    <w:rsid w:val="00422780"/>
    <w:rsid w:val="00425E24"/>
    <w:rsid w:val="004275DC"/>
    <w:rsid w:val="004306FD"/>
    <w:rsid w:val="00434AF4"/>
    <w:rsid w:val="00435258"/>
    <w:rsid w:val="00460EBD"/>
    <w:rsid w:val="00463E32"/>
    <w:rsid w:val="00480823"/>
    <w:rsid w:val="004849D7"/>
    <w:rsid w:val="00493566"/>
    <w:rsid w:val="004B13C8"/>
    <w:rsid w:val="004B26E6"/>
    <w:rsid w:val="004C0F4F"/>
    <w:rsid w:val="004C4B44"/>
    <w:rsid w:val="004C50F6"/>
    <w:rsid w:val="004D336D"/>
    <w:rsid w:val="004D3CEA"/>
    <w:rsid w:val="004D5D42"/>
    <w:rsid w:val="004D78C9"/>
    <w:rsid w:val="004E5C5D"/>
    <w:rsid w:val="00505C80"/>
    <w:rsid w:val="00513CE7"/>
    <w:rsid w:val="00513D23"/>
    <w:rsid w:val="0051419C"/>
    <w:rsid w:val="00524469"/>
    <w:rsid w:val="005256C3"/>
    <w:rsid w:val="00544EAA"/>
    <w:rsid w:val="00545F51"/>
    <w:rsid w:val="00550661"/>
    <w:rsid w:val="005570F3"/>
    <w:rsid w:val="0056718D"/>
    <w:rsid w:val="00567A95"/>
    <w:rsid w:val="00573F35"/>
    <w:rsid w:val="00592A3E"/>
    <w:rsid w:val="005A2F3C"/>
    <w:rsid w:val="005A352E"/>
    <w:rsid w:val="005A513C"/>
    <w:rsid w:val="005A6017"/>
    <w:rsid w:val="005A6795"/>
    <w:rsid w:val="005A6AFF"/>
    <w:rsid w:val="005B0427"/>
    <w:rsid w:val="005B6884"/>
    <w:rsid w:val="005C2C36"/>
    <w:rsid w:val="005D1E38"/>
    <w:rsid w:val="005D4F5B"/>
    <w:rsid w:val="005E6F2C"/>
    <w:rsid w:val="005F6133"/>
    <w:rsid w:val="00607950"/>
    <w:rsid w:val="00615FBF"/>
    <w:rsid w:val="00620DCF"/>
    <w:rsid w:val="00640457"/>
    <w:rsid w:val="00645F2E"/>
    <w:rsid w:val="00651FC7"/>
    <w:rsid w:val="00654F7F"/>
    <w:rsid w:val="00655A44"/>
    <w:rsid w:val="006669E7"/>
    <w:rsid w:val="00671970"/>
    <w:rsid w:val="0067664B"/>
    <w:rsid w:val="00680D07"/>
    <w:rsid w:val="00686AD0"/>
    <w:rsid w:val="006B2134"/>
    <w:rsid w:val="006B3C85"/>
    <w:rsid w:val="006B7310"/>
    <w:rsid w:val="006C1A45"/>
    <w:rsid w:val="006C20A9"/>
    <w:rsid w:val="006C4BDD"/>
    <w:rsid w:val="006D1382"/>
    <w:rsid w:val="006E29D1"/>
    <w:rsid w:val="006E64D1"/>
    <w:rsid w:val="006E6E34"/>
    <w:rsid w:val="006F1238"/>
    <w:rsid w:val="006F3667"/>
    <w:rsid w:val="00710463"/>
    <w:rsid w:val="0071460A"/>
    <w:rsid w:val="0071581B"/>
    <w:rsid w:val="007163F6"/>
    <w:rsid w:val="00732D9B"/>
    <w:rsid w:val="00750591"/>
    <w:rsid w:val="0077587E"/>
    <w:rsid w:val="00783BE3"/>
    <w:rsid w:val="00785363"/>
    <w:rsid w:val="00795E71"/>
    <w:rsid w:val="007A42AF"/>
    <w:rsid w:val="007B1412"/>
    <w:rsid w:val="007B7338"/>
    <w:rsid w:val="007C5B85"/>
    <w:rsid w:val="007D3DFD"/>
    <w:rsid w:val="007D6597"/>
    <w:rsid w:val="007E4619"/>
    <w:rsid w:val="007E56B7"/>
    <w:rsid w:val="007E59F9"/>
    <w:rsid w:val="007E7E19"/>
    <w:rsid w:val="008064D6"/>
    <w:rsid w:val="0081592A"/>
    <w:rsid w:val="0081779E"/>
    <w:rsid w:val="00822E78"/>
    <w:rsid w:val="008317D0"/>
    <w:rsid w:val="00842CA7"/>
    <w:rsid w:val="00844115"/>
    <w:rsid w:val="00846CDF"/>
    <w:rsid w:val="008515DB"/>
    <w:rsid w:val="00860004"/>
    <w:rsid w:val="00863264"/>
    <w:rsid w:val="00884B7C"/>
    <w:rsid w:val="008954DE"/>
    <w:rsid w:val="00895C6A"/>
    <w:rsid w:val="008B1222"/>
    <w:rsid w:val="008B160E"/>
    <w:rsid w:val="008B1DBB"/>
    <w:rsid w:val="008C2809"/>
    <w:rsid w:val="008C2941"/>
    <w:rsid w:val="008D5F3E"/>
    <w:rsid w:val="008D73E1"/>
    <w:rsid w:val="008D78C2"/>
    <w:rsid w:val="008E7EE5"/>
    <w:rsid w:val="009002DF"/>
    <w:rsid w:val="00906861"/>
    <w:rsid w:val="0091396C"/>
    <w:rsid w:val="009269E2"/>
    <w:rsid w:val="00930A6B"/>
    <w:rsid w:val="00933D72"/>
    <w:rsid w:val="0094514A"/>
    <w:rsid w:val="009532D4"/>
    <w:rsid w:val="0096124B"/>
    <w:rsid w:val="00977892"/>
    <w:rsid w:val="0098056B"/>
    <w:rsid w:val="00981A92"/>
    <w:rsid w:val="00981B31"/>
    <w:rsid w:val="00995848"/>
    <w:rsid w:val="009A2AA5"/>
    <w:rsid w:val="009B6197"/>
    <w:rsid w:val="009C023E"/>
    <w:rsid w:val="009C1520"/>
    <w:rsid w:val="009C21B8"/>
    <w:rsid w:val="009C45F3"/>
    <w:rsid w:val="009C6048"/>
    <w:rsid w:val="009C776A"/>
    <w:rsid w:val="009C7F0D"/>
    <w:rsid w:val="009D0657"/>
    <w:rsid w:val="009D5BEE"/>
    <w:rsid w:val="009D734A"/>
    <w:rsid w:val="009D7D5E"/>
    <w:rsid w:val="009E0DD7"/>
    <w:rsid w:val="009F220E"/>
    <w:rsid w:val="009F414A"/>
    <w:rsid w:val="009F4DF8"/>
    <w:rsid w:val="009F75E1"/>
    <w:rsid w:val="00A02752"/>
    <w:rsid w:val="00A10E56"/>
    <w:rsid w:val="00A11DB2"/>
    <w:rsid w:val="00A14F52"/>
    <w:rsid w:val="00A1731B"/>
    <w:rsid w:val="00A17C71"/>
    <w:rsid w:val="00A24A69"/>
    <w:rsid w:val="00A45835"/>
    <w:rsid w:val="00A604E4"/>
    <w:rsid w:val="00A62ED6"/>
    <w:rsid w:val="00A638DD"/>
    <w:rsid w:val="00A63D80"/>
    <w:rsid w:val="00A64B4F"/>
    <w:rsid w:val="00A70363"/>
    <w:rsid w:val="00A7092D"/>
    <w:rsid w:val="00A73D63"/>
    <w:rsid w:val="00A9343F"/>
    <w:rsid w:val="00A94816"/>
    <w:rsid w:val="00A97F97"/>
    <w:rsid w:val="00AA0B6F"/>
    <w:rsid w:val="00AA30BB"/>
    <w:rsid w:val="00AC14D4"/>
    <w:rsid w:val="00AC2253"/>
    <w:rsid w:val="00AC6AF1"/>
    <w:rsid w:val="00AD32E8"/>
    <w:rsid w:val="00AD33B6"/>
    <w:rsid w:val="00AE4FFE"/>
    <w:rsid w:val="00B014FC"/>
    <w:rsid w:val="00B11863"/>
    <w:rsid w:val="00B23209"/>
    <w:rsid w:val="00B261E6"/>
    <w:rsid w:val="00B35BB6"/>
    <w:rsid w:val="00B51FFA"/>
    <w:rsid w:val="00B60ED9"/>
    <w:rsid w:val="00B72C75"/>
    <w:rsid w:val="00B777D1"/>
    <w:rsid w:val="00B8169E"/>
    <w:rsid w:val="00B92E81"/>
    <w:rsid w:val="00BD4100"/>
    <w:rsid w:val="00BD4890"/>
    <w:rsid w:val="00BE560B"/>
    <w:rsid w:val="00C10E41"/>
    <w:rsid w:val="00C12CAA"/>
    <w:rsid w:val="00C16629"/>
    <w:rsid w:val="00C27E00"/>
    <w:rsid w:val="00C3661B"/>
    <w:rsid w:val="00C539E7"/>
    <w:rsid w:val="00C61FAE"/>
    <w:rsid w:val="00C63397"/>
    <w:rsid w:val="00C7346C"/>
    <w:rsid w:val="00C73B40"/>
    <w:rsid w:val="00C8483D"/>
    <w:rsid w:val="00C960F3"/>
    <w:rsid w:val="00CA3F3B"/>
    <w:rsid w:val="00CA613F"/>
    <w:rsid w:val="00CB5B85"/>
    <w:rsid w:val="00CB7B37"/>
    <w:rsid w:val="00CC32DE"/>
    <w:rsid w:val="00CF1D52"/>
    <w:rsid w:val="00CF43B9"/>
    <w:rsid w:val="00D03775"/>
    <w:rsid w:val="00D11019"/>
    <w:rsid w:val="00D12C91"/>
    <w:rsid w:val="00D20F89"/>
    <w:rsid w:val="00D245E7"/>
    <w:rsid w:val="00D24BC3"/>
    <w:rsid w:val="00D309C7"/>
    <w:rsid w:val="00D3356C"/>
    <w:rsid w:val="00D414BE"/>
    <w:rsid w:val="00D4425C"/>
    <w:rsid w:val="00D47657"/>
    <w:rsid w:val="00D506CC"/>
    <w:rsid w:val="00D52358"/>
    <w:rsid w:val="00D61A1E"/>
    <w:rsid w:val="00D7349B"/>
    <w:rsid w:val="00D76298"/>
    <w:rsid w:val="00D81AF1"/>
    <w:rsid w:val="00D97E61"/>
    <w:rsid w:val="00DA1EE8"/>
    <w:rsid w:val="00DB100A"/>
    <w:rsid w:val="00DC73E2"/>
    <w:rsid w:val="00DD15EA"/>
    <w:rsid w:val="00DD25FE"/>
    <w:rsid w:val="00DE40AF"/>
    <w:rsid w:val="00E01952"/>
    <w:rsid w:val="00E02CD0"/>
    <w:rsid w:val="00E17494"/>
    <w:rsid w:val="00E17703"/>
    <w:rsid w:val="00E3347F"/>
    <w:rsid w:val="00E45817"/>
    <w:rsid w:val="00E52E4A"/>
    <w:rsid w:val="00E5735D"/>
    <w:rsid w:val="00E61357"/>
    <w:rsid w:val="00E6458B"/>
    <w:rsid w:val="00E70D64"/>
    <w:rsid w:val="00E754FA"/>
    <w:rsid w:val="00E82125"/>
    <w:rsid w:val="00E84951"/>
    <w:rsid w:val="00E91333"/>
    <w:rsid w:val="00E97E92"/>
    <w:rsid w:val="00EA0C66"/>
    <w:rsid w:val="00EB237D"/>
    <w:rsid w:val="00EB4457"/>
    <w:rsid w:val="00EB4496"/>
    <w:rsid w:val="00EC7DFA"/>
    <w:rsid w:val="00ED14E9"/>
    <w:rsid w:val="00ED1534"/>
    <w:rsid w:val="00ED4203"/>
    <w:rsid w:val="00EE4014"/>
    <w:rsid w:val="00EF46B9"/>
    <w:rsid w:val="00F02E56"/>
    <w:rsid w:val="00F033FD"/>
    <w:rsid w:val="00F0595A"/>
    <w:rsid w:val="00F27C24"/>
    <w:rsid w:val="00F33364"/>
    <w:rsid w:val="00F33668"/>
    <w:rsid w:val="00F37E1D"/>
    <w:rsid w:val="00F4702B"/>
    <w:rsid w:val="00F5257D"/>
    <w:rsid w:val="00F8042C"/>
    <w:rsid w:val="00F80EFA"/>
    <w:rsid w:val="00F80F03"/>
    <w:rsid w:val="00F9261A"/>
    <w:rsid w:val="00F93AAB"/>
    <w:rsid w:val="00FA2729"/>
    <w:rsid w:val="00FA2F3B"/>
    <w:rsid w:val="00FC66D0"/>
    <w:rsid w:val="00FD683D"/>
    <w:rsid w:val="00FE341B"/>
    <w:rsid w:val="00FE5417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D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E5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C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4E5C5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E5C5D"/>
    <w:pPr>
      <w:jc w:val="center"/>
    </w:pPr>
  </w:style>
  <w:style w:type="character" w:customStyle="1" w:styleId="a5">
    <w:name w:val="Основной текст Знак"/>
    <w:basedOn w:val="a0"/>
    <w:link w:val="a4"/>
    <w:rsid w:val="004E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5C5D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rsid w:val="004E5C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Title"/>
    <w:basedOn w:val="a"/>
    <w:qFormat/>
    <w:rsid w:val="008C2809"/>
    <w:pPr>
      <w:jc w:val="center"/>
    </w:pPr>
    <w:rPr>
      <w:rFonts w:ascii="Arial" w:hAnsi="Arial"/>
      <w:sz w:val="26"/>
      <w:szCs w:val="20"/>
    </w:rPr>
  </w:style>
  <w:style w:type="paragraph" w:customStyle="1" w:styleId="a7">
    <w:name w:val="Знак"/>
    <w:basedOn w:val="a"/>
    <w:rsid w:val="008C28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C2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A51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8">
    <w:name w:val="Hyperlink"/>
    <w:basedOn w:val="a0"/>
    <w:rsid w:val="00B777D1"/>
    <w:rPr>
      <w:color w:val="0000FF"/>
      <w:u w:val="single"/>
    </w:rPr>
  </w:style>
  <w:style w:type="paragraph" w:customStyle="1" w:styleId="ConsTitle">
    <w:name w:val="ConsTitle"/>
    <w:rsid w:val="00D7629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26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261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926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261A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2103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Основной текст_"/>
    <w:basedOn w:val="a0"/>
    <w:link w:val="1"/>
    <w:rsid w:val="004B26E6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4B26E6"/>
    <w:pPr>
      <w:widowControl w:val="0"/>
      <w:shd w:val="clear" w:color="auto" w:fill="FFFFFF"/>
      <w:spacing w:after="240" w:line="370" w:lineRule="exact"/>
      <w:jc w:val="center"/>
    </w:pPr>
    <w:rPr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D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E5C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C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4E5C5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E5C5D"/>
    <w:pPr>
      <w:jc w:val="center"/>
    </w:pPr>
  </w:style>
  <w:style w:type="character" w:customStyle="1" w:styleId="a5">
    <w:name w:val="Основной текст Знак"/>
    <w:basedOn w:val="a0"/>
    <w:link w:val="a4"/>
    <w:rsid w:val="004E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5C5D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rsid w:val="004E5C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Title"/>
    <w:basedOn w:val="a"/>
    <w:qFormat/>
    <w:rsid w:val="008C2809"/>
    <w:pPr>
      <w:jc w:val="center"/>
    </w:pPr>
    <w:rPr>
      <w:rFonts w:ascii="Arial" w:hAnsi="Arial"/>
      <w:sz w:val="26"/>
      <w:szCs w:val="20"/>
    </w:rPr>
  </w:style>
  <w:style w:type="paragraph" w:customStyle="1" w:styleId="a7">
    <w:name w:val="Знак"/>
    <w:basedOn w:val="a"/>
    <w:rsid w:val="008C28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C2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A51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8">
    <w:name w:val="Hyperlink"/>
    <w:basedOn w:val="a0"/>
    <w:rsid w:val="00B777D1"/>
    <w:rPr>
      <w:color w:val="0000FF"/>
      <w:u w:val="single"/>
    </w:rPr>
  </w:style>
  <w:style w:type="paragraph" w:customStyle="1" w:styleId="ConsTitle">
    <w:name w:val="ConsTitle"/>
    <w:rsid w:val="00D7629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26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261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926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261A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2103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Основной текст_"/>
    <w:basedOn w:val="a0"/>
    <w:link w:val="1"/>
    <w:rsid w:val="004B26E6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4B26E6"/>
    <w:pPr>
      <w:widowControl w:val="0"/>
      <w:shd w:val="clear" w:color="auto" w:fill="FFFFFF"/>
      <w:spacing w:after="240" w:line="370" w:lineRule="exact"/>
      <w:jc w:val="center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48;&#1057;&#1054;&#1043;&#1044;\&#1044;&#1086;&#1082;&#1091;&#1084;&#1077;&#1085;&#1090;&#1072;&#1094;&#1080;&#1103;\&#1080;&#1079;&#1084;&#1077;&#1085;&#1077;&#1085;&#1085;&#1099;&#1077;%20&#1087;&#1086;&#1089;&#1090;&#1072;&#1085;&#1086;&#1074;&#1083;&#1077;&#1085;&#1080;&#1103;%20&#1080;%20&#1088;&#1077;&#1075;&#1083;&#1072;&#1084;&#1077;&#1085;&#1090;%20&#1048;&#1057;&#1054;&#1043;&#1044;\&#1080;&#1089;&#1087;&#1088;&#1072;&#1074;&#1083;&#1077;&#1085;&#1085;&#1099;&#1077;\&#1055;&#1056;&#1054;&#1045;&#1050;&#1058;%20&#1040;&#1076;&#1084;&#1080;&#1085;&#1080;&#1089;&#1090;&#1088;&#1072;&#1090;&#1080;&#1074;&#1085;&#1099;&#1081;%20&#1088;&#1077;&#1075;&#1083;&#1072;&#1084;&#1077;&#1085;&#1090;%20&#1053;&#1086;&#1074;&#1086;&#1093;&#1086;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Административный регламент Новохоп</Template>
  <TotalTime>1</TotalTime>
  <Pages>3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arh1</dc:creator>
  <cp:lastModifiedBy>админ НХ</cp:lastModifiedBy>
  <cp:revision>2</cp:revision>
  <cp:lastPrinted>2015-03-11T12:53:00Z</cp:lastPrinted>
  <dcterms:created xsi:type="dcterms:W3CDTF">2015-03-16T06:40:00Z</dcterms:created>
  <dcterms:modified xsi:type="dcterms:W3CDTF">2015-03-16T06:40:00Z</dcterms:modified>
</cp:coreProperties>
</file>