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A" w:rsidRPr="00AC6373" w:rsidRDefault="006672C1" w:rsidP="008D7655">
      <w:pPr>
        <w:ind w:left="5529"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1873" w:rsidRPr="00C31873" w:rsidRDefault="00C31873" w:rsidP="00C31873">
      <w:pPr>
        <w:shd w:val="clear" w:color="auto" w:fill="FFFFFF"/>
        <w:ind w:right="58"/>
        <w:rPr>
          <w:bCs/>
          <w:color w:val="000000"/>
          <w:sz w:val="24"/>
          <w:szCs w:val="24"/>
        </w:rPr>
      </w:pPr>
    </w:p>
    <w:p w:rsidR="008D7655" w:rsidRPr="006157BD" w:rsidRDefault="008D7655" w:rsidP="008D7655">
      <w:pPr>
        <w:ind w:left="567" w:right="41"/>
        <w:jc w:val="center"/>
        <w:rPr>
          <w:sz w:val="24"/>
          <w:szCs w:val="24"/>
        </w:rPr>
      </w:pPr>
    </w:p>
    <w:p w:rsidR="00D45685" w:rsidRPr="00822947" w:rsidRDefault="00D45685" w:rsidP="00D45685">
      <w:pPr>
        <w:ind w:left="567" w:right="41"/>
        <w:jc w:val="center"/>
        <w:rPr>
          <w:b/>
          <w:sz w:val="28"/>
          <w:szCs w:val="28"/>
        </w:rPr>
      </w:pPr>
      <w:r w:rsidRPr="00822947">
        <w:rPr>
          <w:b/>
          <w:sz w:val="28"/>
          <w:szCs w:val="28"/>
        </w:rPr>
        <w:t>ДОЛЖНОСТНЫЕ ОБЯЗАННОСТИ</w:t>
      </w:r>
    </w:p>
    <w:p w:rsidR="00D45685" w:rsidRDefault="00D45685" w:rsidP="00AA1F4B">
      <w:pPr>
        <w:ind w:left="567" w:right="41"/>
        <w:jc w:val="center"/>
        <w:rPr>
          <w:b/>
          <w:sz w:val="28"/>
          <w:szCs w:val="28"/>
        </w:rPr>
      </w:pPr>
      <w:r w:rsidRPr="00C3563D">
        <w:rPr>
          <w:b/>
          <w:sz w:val="28"/>
          <w:szCs w:val="28"/>
        </w:rPr>
        <w:t xml:space="preserve">на </w:t>
      </w:r>
      <w:r w:rsidR="00C04193">
        <w:rPr>
          <w:b/>
          <w:sz w:val="28"/>
          <w:szCs w:val="28"/>
        </w:rPr>
        <w:t>высшую</w:t>
      </w:r>
      <w:r w:rsidRPr="00C3563D">
        <w:rPr>
          <w:b/>
          <w:sz w:val="28"/>
          <w:szCs w:val="28"/>
        </w:rPr>
        <w:t xml:space="preserve"> должность </w:t>
      </w:r>
      <w:r w:rsidR="00C04193">
        <w:rPr>
          <w:b/>
          <w:sz w:val="28"/>
          <w:szCs w:val="28"/>
        </w:rPr>
        <w:t xml:space="preserve">муниципальной </w:t>
      </w:r>
      <w:proofErr w:type="gramStart"/>
      <w:r w:rsidR="00C04193">
        <w:rPr>
          <w:b/>
          <w:sz w:val="28"/>
          <w:szCs w:val="28"/>
        </w:rPr>
        <w:t xml:space="preserve">службы </w:t>
      </w:r>
      <w:r w:rsidR="00AA1F4B">
        <w:rPr>
          <w:b/>
          <w:sz w:val="28"/>
          <w:szCs w:val="28"/>
        </w:rPr>
        <w:t xml:space="preserve">заместителя главы администрации Новохопёрского </w:t>
      </w:r>
      <w:r w:rsidR="00AA1F4B" w:rsidRPr="00C3563D">
        <w:rPr>
          <w:b/>
          <w:sz w:val="28"/>
          <w:szCs w:val="28"/>
        </w:rPr>
        <w:t>муниципального района</w:t>
      </w:r>
      <w:proofErr w:type="gramEnd"/>
      <w:r w:rsidR="00075EE4">
        <w:rPr>
          <w:b/>
          <w:sz w:val="28"/>
          <w:szCs w:val="28"/>
        </w:rPr>
        <w:t xml:space="preserve"> </w:t>
      </w:r>
    </w:p>
    <w:p w:rsidR="00AA1F4B" w:rsidRPr="00AA1F4B" w:rsidRDefault="00AA1F4B" w:rsidP="00AA1F4B">
      <w:pPr>
        <w:ind w:left="567" w:right="41"/>
        <w:jc w:val="center"/>
        <w:rPr>
          <w:b/>
          <w:sz w:val="28"/>
          <w:szCs w:val="28"/>
        </w:rPr>
      </w:pPr>
    </w:p>
    <w:p w:rsidR="004F28B9" w:rsidRPr="00E56ECB" w:rsidRDefault="004F28B9" w:rsidP="004F28B9">
      <w:pPr>
        <w:jc w:val="center"/>
        <w:outlineLvl w:val="1"/>
        <w:rPr>
          <w:b/>
          <w:sz w:val="28"/>
          <w:szCs w:val="28"/>
        </w:rPr>
      </w:pPr>
      <w:bookmarkStart w:id="0" w:name="Par182"/>
      <w:bookmarkEnd w:id="0"/>
      <w:r w:rsidRPr="00E56ECB">
        <w:rPr>
          <w:b/>
          <w:sz w:val="28"/>
          <w:szCs w:val="28"/>
        </w:rPr>
        <w:t>1. Общие положения</w:t>
      </w:r>
    </w:p>
    <w:p w:rsidR="004F28B9" w:rsidRPr="00E56ECB" w:rsidRDefault="004F28B9" w:rsidP="004F28B9">
      <w:pPr>
        <w:ind w:firstLine="540"/>
        <w:jc w:val="both"/>
        <w:rPr>
          <w:b/>
          <w:sz w:val="28"/>
          <w:szCs w:val="28"/>
        </w:rPr>
      </w:pPr>
    </w:p>
    <w:p w:rsidR="006E33CD" w:rsidRDefault="004F28B9" w:rsidP="004F28B9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6E33CD">
        <w:rPr>
          <w:sz w:val="28"/>
          <w:szCs w:val="28"/>
        </w:rPr>
        <w:t xml:space="preserve"> </w:t>
      </w:r>
      <w:r w:rsidR="00AA1F4B">
        <w:rPr>
          <w:sz w:val="28"/>
          <w:szCs w:val="28"/>
        </w:rPr>
        <w:t xml:space="preserve">заместителя главы администрации Новохопёрского муниципального района </w:t>
      </w:r>
      <w:r w:rsidR="006E33CD">
        <w:rPr>
          <w:sz w:val="28"/>
          <w:szCs w:val="28"/>
        </w:rPr>
        <w:t xml:space="preserve">(далее – </w:t>
      </w:r>
      <w:r w:rsidR="00AA1F4B">
        <w:rPr>
          <w:sz w:val="28"/>
          <w:szCs w:val="28"/>
        </w:rPr>
        <w:t>заместитель главы администрации</w:t>
      </w:r>
      <w:r w:rsidR="00075EE4">
        <w:rPr>
          <w:sz w:val="28"/>
          <w:szCs w:val="28"/>
        </w:rPr>
        <w:t>, муниципальный служащий</w:t>
      </w:r>
      <w:r w:rsidR="006E33CD">
        <w:rPr>
          <w:sz w:val="28"/>
          <w:szCs w:val="28"/>
        </w:rPr>
        <w:t>)</w:t>
      </w:r>
      <w:r w:rsidR="006E33CD" w:rsidRPr="00BF418F">
        <w:rPr>
          <w:sz w:val="28"/>
          <w:szCs w:val="28"/>
        </w:rPr>
        <w:t xml:space="preserve"> является </w:t>
      </w:r>
      <w:r w:rsidR="006E33CD">
        <w:rPr>
          <w:sz w:val="28"/>
          <w:szCs w:val="28"/>
        </w:rPr>
        <w:t>должностью муниципальной службы.</w:t>
      </w:r>
    </w:p>
    <w:p w:rsidR="006E33CD" w:rsidRPr="00BF418F" w:rsidRDefault="006E33CD" w:rsidP="006E33C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51AE">
        <w:rPr>
          <w:rFonts w:ascii="Times New Roman" w:hAnsi="Times New Roman"/>
          <w:sz w:val="28"/>
          <w:szCs w:val="28"/>
        </w:rPr>
        <w:t xml:space="preserve">1.2. Должность </w:t>
      </w:r>
      <w:r w:rsidR="00AA1F4B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A551AE">
        <w:rPr>
          <w:rFonts w:ascii="Times New Roman" w:hAnsi="Times New Roman"/>
          <w:sz w:val="28"/>
          <w:szCs w:val="28"/>
        </w:rPr>
        <w:t xml:space="preserve">относится к </w:t>
      </w:r>
      <w:r w:rsidR="00A61612">
        <w:rPr>
          <w:rFonts w:ascii="Times New Roman" w:hAnsi="Times New Roman"/>
          <w:sz w:val="28"/>
          <w:szCs w:val="28"/>
        </w:rPr>
        <w:t xml:space="preserve"> высшей </w:t>
      </w:r>
      <w:r w:rsidRPr="00A551AE">
        <w:rPr>
          <w:rFonts w:ascii="Times New Roman" w:hAnsi="Times New Roman"/>
          <w:sz w:val="28"/>
          <w:szCs w:val="28"/>
        </w:rPr>
        <w:t>группе должно</w:t>
      </w:r>
      <w:r w:rsidR="0091799C">
        <w:rPr>
          <w:rFonts w:ascii="Times New Roman" w:hAnsi="Times New Roman"/>
          <w:sz w:val="28"/>
          <w:szCs w:val="28"/>
        </w:rPr>
        <w:t>стей в соответствии с пунктом 1.</w:t>
      </w:r>
      <w:r w:rsidRPr="0091799C">
        <w:rPr>
          <w:rFonts w:ascii="Times New Roman" w:hAnsi="Times New Roman"/>
          <w:sz w:val="28"/>
          <w:szCs w:val="28"/>
        </w:rPr>
        <w:t xml:space="preserve">1. части </w:t>
      </w:r>
      <w:r w:rsidR="0091799C" w:rsidRPr="0091799C">
        <w:rPr>
          <w:rFonts w:ascii="Times New Roman" w:hAnsi="Times New Roman"/>
          <w:sz w:val="28"/>
          <w:szCs w:val="28"/>
        </w:rPr>
        <w:t>1</w:t>
      </w:r>
      <w:r w:rsidRPr="0091799C">
        <w:rPr>
          <w:rFonts w:ascii="Times New Roman" w:hAnsi="Times New Roman"/>
          <w:sz w:val="28"/>
          <w:szCs w:val="28"/>
        </w:rPr>
        <w:t xml:space="preserve"> </w:t>
      </w:r>
      <w:r w:rsidRPr="0091799C">
        <w:rPr>
          <w:rFonts w:ascii="Times New Roman" w:hAnsi="Times New Roman"/>
          <w:color w:val="000000"/>
          <w:sz w:val="28"/>
          <w:szCs w:val="28"/>
        </w:rPr>
        <w:t>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1AE">
        <w:rPr>
          <w:rFonts w:ascii="Times New Roman" w:hAnsi="Times New Roman"/>
          <w:color w:val="000000"/>
          <w:sz w:val="28"/>
          <w:szCs w:val="28"/>
        </w:rPr>
        <w:t>должностей муниципальной службы в администрации Новохопёрского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21E77" w:rsidRDefault="004F28B9" w:rsidP="004F28B9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</w:t>
      </w:r>
      <w:r w:rsidR="006E33CD">
        <w:rPr>
          <w:sz w:val="28"/>
          <w:szCs w:val="28"/>
        </w:rPr>
        <w:t>3</w:t>
      </w:r>
      <w:r w:rsidRPr="00BF418F">
        <w:rPr>
          <w:sz w:val="28"/>
          <w:szCs w:val="28"/>
        </w:rPr>
        <w:t>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="006706F3">
        <w:rPr>
          <w:sz w:val="28"/>
          <w:szCs w:val="28"/>
        </w:rPr>
        <w:t xml:space="preserve"> </w:t>
      </w:r>
      <w:r w:rsidR="006E33CD">
        <w:rPr>
          <w:sz w:val="28"/>
          <w:szCs w:val="28"/>
        </w:rPr>
        <w:t xml:space="preserve">муниципальный </w:t>
      </w:r>
      <w:r w:rsidRPr="00BF418F">
        <w:rPr>
          <w:sz w:val="28"/>
          <w:szCs w:val="28"/>
        </w:rPr>
        <w:t>служащий исполняет должностны</w:t>
      </w:r>
      <w:r>
        <w:rPr>
          <w:sz w:val="28"/>
          <w:szCs w:val="28"/>
        </w:rPr>
        <w:t>е об</w:t>
      </w:r>
      <w:r w:rsidR="00231983">
        <w:rPr>
          <w:sz w:val="28"/>
          <w:szCs w:val="28"/>
        </w:rPr>
        <w:t xml:space="preserve">язанности: </w:t>
      </w:r>
    </w:p>
    <w:p w:rsidR="00972EE8" w:rsidRPr="00A46CDC" w:rsidRDefault="00A46CDC" w:rsidP="000C1925">
      <w:pPr>
        <w:pStyle w:val="a3"/>
        <w:widowControl/>
        <w:autoSpaceDE/>
        <w:autoSpaceDN/>
        <w:adjustRightInd/>
        <w:ind w:left="34" w:firstLine="674"/>
        <w:jc w:val="both"/>
        <w:rPr>
          <w:sz w:val="32"/>
          <w:szCs w:val="28"/>
        </w:rPr>
      </w:pPr>
      <w:r w:rsidRPr="00A46CDC">
        <w:rPr>
          <w:sz w:val="28"/>
          <w:szCs w:val="24"/>
        </w:rPr>
        <w:t>- р</w:t>
      </w:r>
      <w:r w:rsidR="00972EE8" w:rsidRPr="00A46CDC">
        <w:rPr>
          <w:sz w:val="28"/>
          <w:szCs w:val="24"/>
        </w:rPr>
        <w:t>егулирование строительства;</w:t>
      </w:r>
    </w:p>
    <w:p w:rsidR="00972EE8" w:rsidRPr="00A46CDC" w:rsidRDefault="00A46CDC" w:rsidP="000C1925">
      <w:pPr>
        <w:pStyle w:val="a3"/>
        <w:widowControl/>
        <w:autoSpaceDE/>
        <w:autoSpaceDN/>
        <w:adjustRightInd/>
        <w:ind w:left="34" w:firstLine="674"/>
        <w:jc w:val="both"/>
        <w:rPr>
          <w:sz w:val="32"/>
          <w:szCs w:val="28"/>
        </w:rPr>
      </w:pPr>
      <w:r w:rsidRPr="00A46CDC">
        <w:rPr>
          <w:color w:val="000000"/>
          <w:sz w:val="28"/>
          <w:szCs w:val="24"/>
        </w:rPr>
        <w:t>- регулирование земельных отношений, геодезия и картография;</w:t>
      </w:r>
    </w:p>
    <w:p w:rsidR="00972EE8" w:rsidRDefault="00A46CDC" w:rsidP="000C1925">
      <w:pPr>
        <w:pStyle w:val="a3"/>
        <w:widowControl/>
        <w:autoSpaceDE/>
        <w:autoSpaceDN/>
        <w:adjustRightInd/>
        <w:ind w:left="34" w:firstLine="674"/>
        <w:jc w:val="both"/>
        <w:rPr>
          <w:color w:val="000000"/>
          <w:sz w:val="28"/>
          <w:szCs w:val="24"/>
        </w:rPr>
      </w:pPr>
      <w:r w:rsidRPr="00A46CDC">
        <w:rPr>
          <w:color w:val="000000"/>
          <w:sz w:val="28"/>
          <w:szCs w:val="24"/>
        </w:rPr>
        <w:t>- регулирование сельского хозяйства;</w:t>
      </w:r>
    </w:p>
    <w:p w:rsidR="00950A53" w:rsidRPr="00950A53" w:rsidRDefault="00950A53" w:rsidP="00950A53">
      <w:pPr>
        <w:pStyle w:val="a3"/>
        <w:widowControl/>
        <w:autoSpaceDE/>
        <w:autoSpaceDN/>
        <w:adjustRightInd/>
        <w:ind w:left="34" w:firstLine="674"/>
        <w:jc w:val="both"/>
        <w:rPr>
          <w:color w:val="000000"/>
          <w:sz w:val="28"/>
          <w:szCs w:val="28"/>
        </w:rPr>
      </w:pPr>
      <w:r w:rsidRPr="0048266C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регулирование промышленности;</w:t>
      </w:r>
    </w:p>
    <w:p w:rsidR="00A46CDC" w:rsidRPr="00A46CDC" w:rsidRDefault="00A46CDC" w:rsidP="000C1925">
      <w:pPr>
        <w:pStyle w:val="a3"/>
        <w:widowControl/>
        <w:autoSpaceDE/>
        <w:autoSpaceDN/>
        <w:adjustRightInd/>
        <w:ind w:left="34" w:firstLine="674"/>
        <w:jc w:val="both"/>
        <w:rPr>
          <w:sz w:val="32"/>
          <w:szCs w:val="28"/>
        </w:rPr>
      </w:pPr>
      <w:r w:rsidRPr="00A46CDC">
        <w:rPr>
          <w:color w:val="000000"/>
          <w:sz w:val="28"/>
          <w:szCs w:val="24"/>
        </w:rPr>
        <w:t>- управление транспортным комплексом.</w:t>
      </w:r>
    </w:p>
    <w:p w:rsidR="00021E77" w:rsidRPr="000C1925" w:rsidRDefault="004F28B9" w:rsidP="000C1925">
      <w:pPr>
        <w:pStyle w:val="a3"/>
        <w:widowControl/>
        <w:autoSpaceDE/>
        <w:autoSpaceDN/>
        <w:adjustRightInd/>
        <w:ind w:left="34" w:firstLine="674"/>
        <w:jc w:val="both"/>
        <w:rPr>
          <w:color w:val="000000"/>
          <w:sz w:val="28"/>
          <w:szCs w:val="28"/>
        </w:rPr>
      </w:pPr>
      <w:r w:rsidRPr="00F631FC">
        <w:rPr>
          <w:sz w:val="28"/>
          <w:szCs w:val="28"/>
        </w:rPr>
        <w:t>1.4. Вид профессиональной служебной деятельности</w:t>
      </w:r>
      <w:r w:rsidR="006706F3">
        <w:rPr>
          <w:sz w:val="28"/>
          <w:szCs w:val="28"/>
        </w:rPr>
        <w:t xml:space="preserve"> </w:t>
      </w:r>
      <w:r w:rsidRPr="00F631FC">
        <w:rPr>
          <w:sz w:val="28"/>
          <w:szCs w:val="28"/>
        </w:rPr>
        <w:t xml:space="preserve">(далее – вид </w:t>
      </w:r>
      <w:r w:rsidR="00021E77" w:rsidRPr="00F631FC">
        <w:rPr>
          <w:sz w:val="28"/>
          <w:szCs w:val="28"/>
        </w:rPr>
        <w:t>д</w:t>
      </w:r>
      <w:r w:rsidRPr="00F631FC">
        <w:rPr>
          <w:sz w:val="28"/>
          <w:szCs w:val="28"/>
        </w:rPr>
        <w:t>еятельности), в соответствии с которым</w:t>
      </w:r>
      <w:r w:rsidR="00AE0B53">
        <w:rPr>
          <w:sz w:val="28"/>
          <w:szCs w:val="28"/>
        </w:rPr>
        <w:t xml:space="preserve"> </w:t>
      </w:r>
      <w:r w:rsidR="006E33CD" w:rsidRPr="00F631FC">
        <w:rPr>
          <w:sz w:val="28"/>
          <w:szCs w:val="28"/>
        </w:rPr>
        <w:t xml:space="preserve">муниципальный </w:t>
      </w:r>
      <w:r w:rsidRPr="00F631FC">
        <w:rPr>
          <w:sz w:val="28"/>
          <w:szCs w:val="28"/>
        </w:rPr>
        <w:t>служащий исп</w:t>
      </w:r>
      <w:r w:rsidR="00021E77" w:rsidRPr="00F631FC">
        <w:rPr>
          <w:sz w:val="28"/>
          <w:szCs w:val="28"/>
        </w:rPr>
        <w:t>ол</w:t>
      </w:r>
      <w:r w:rsidR="00021E77" w:rsidRPr="000C1925">
        <w:rPr>
          <w:sz w:val="28"/>
          <w:szCs w:val="28"/>
        </w:rPr>
        <w:t>няет должностные обязанности:</w:t>
      </w:r>
    </w:p>
    <w:p w:rsidR="00972EE8" w:rsidRPr="00A46CDC" w:rsidRDefault="00972EE8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организация ведения информационной системы обеспечения градостроительной деятельности;</w:t>
      </w:r>
    </w:p>
    <w:p w:rsidR="00972EE8" w:rsidRPr="00A46CDC" w:rsidRDefault="00972EE8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организация строительства;</w:t>
      </w:r>
    </w:p>
    <w:p w:rsidR="00972EE8" w:rsidRPr="00A46CDC" w:rsidRDefault="00972EE8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организация осуществления муниципального жилищного контроля;</w:t>
      </w:r>
    </w:p>
    <w:p w:rsidR="00972EE8" w:rsidRPr="00A46CDC" w:rsidRDefault="00972EE8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организация утверждения схем и документации территориального планирования</w:t>
      </w:r>
      <w:r w:rsidR="00A46CDC" w:rsidRPr="00A46CDC">
        <w:rPr>
          <w:color w:val="000000"/>
          <w:sz w:val="28"/>
          <w:szCs w:val="28"/>
        </w:rPr>
        <w:t>;</w:t>
      </w:r>
    </w:p>
    <w:p w:rsidR="00972EE8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организация выполнения комплексных кадастровых работ и утверждение карты-плана территории;</w:t>
      </w:r>
    </w:p>
    <w:p w:rsidR="00A46CDC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осуществление муниципального земельного контроля;</w:t>
      </w:r>
    </w:p>
    <w:p w:rsidR="00A46CDC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A46CDC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обеспечение безопасности дорожного движения;</w:t>
      </w:r>
    </w:p>
    <w:p w:rsidR="00A46CDC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образования;</w:t>
      </w:r>
    </w:p>
    <w:p w:rsidR="00A46CDC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 xml:space="preserve">- осуществление муниципального </w:t>
      </w:r>
      <w:proofErr w:type="gramStart"/>
      <w:r w:rsidRPr="00A46CDC">
        <w:rPr>
          <w:color w:val="000000"/>
          <w:sz w:val="28"/>
          <w:szCs w:val="28"/>
        </w:rPr>
        <w:t>контроля за</w:t>
      </w:r>
      <w:proofErr w:type="gramEnd"/>
      <w:r w:rsidRPr="00A46CDC">
        <w:rPr>
          <w:color w:val="000000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образования;</w:t>
      </w:r>
    </w:p>
    <w:p w:rsidR="00A46CDC" w:rsidRPr="00A46CDC" w:rsidRDefault="00A46CDC" w:rsidP="00FB6575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lastRenderedPageBreak/>
        <w:t xml:space="preserve">- осуществление муниципального </w:t>
      </w:r>
      <w:proofErr w:type="gramStart"/>
      <w:r w:rsidRPr="00A46CDC">
        <w:rPr>
          <w:color w:val="000000"/>
          <w:sz w:val="28"/>
          <w:szCs w:val="28"/>
        </w:rPr>
        <w:t>контроля за</w:t>
      </w:r>
      <w:proofErr w:type="gramEnd"/>
      <w:r w:rsidRPr="00A46CDC">
        <w:rPr>
          <w:color w:val="000000"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образования;</w:t>
      </w:r>
    </w:p>
    <w:p w:rsidR="00972EE8" w:rsidRPr="00A46CDC" w:rsidRDefault="00A46CDC" w:rsidP="00A46CDC">
      <w:pPr>
        <w:ind w:firstLine="709"/>
        <w:jc w:val="both"/>
        <w:rPr>
          <w:color w:val="000000"/>
          <w:sz w:val="28"/>
          <w:szCs w:val="28"/>
        </w:rPr>
      </w:pPr>
      <w:r w:rsidRPr="00A46CDC">
        <w:rPr>
          <w:color w:val="000000"/>
          <w:sz w:val="28"/>
          <w:szCs w:val="28"/>
        </w:rPr>
        <w:t>- развитие инфраструктуры и организация транспортного обслуживания населения в границах муниципального образования.</w:t>
      </w:r>
    </w:p>
    <w:p w:rsidR="00954D33" w:rsidRDefault="004F28B9" w:rsidP="00954D33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1.5. Цель исполнения должностных обязанностей: </w:t>
      </w:r>
      <w:r w:rsidR="00954D33">
        <w:rPr>
          <w:sz w:val="28"/>
          <w:szCs w:val="28"/>
        </w:rPr>
        <w:t>организация и регулирование единой политики по курируемым областям и видам  деятельности в Новохопёрском муниципальном районе.</w:t>
      </w:r>
    </w:p>
    <w:p w:rsidR="002B2A45" w:rsidRPr="00277621" w:rsidRDefault="00954D33" w:rsidP="00954D33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обязанностей: </w:t>
      </w:r>
      <w:r>
        <w:rPr>
          <w:color w:val="000000"/>
          <w:sz w:val="28"/>
          <w:szCs w:val="28"/>
        </w:rPr>
        <w:t>организация и координирование работы по курируемым областям и видам деятельности.</w:t>
      </w:r>
    </w:p>
    <w:p w:rsidR="004F28B9" w:rsidRPr="00F631FC" w:rsidRDefault="004F28B9" w:rsidP="004F28B9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1.7. </w:t>
      </w:r>
      <w:r w:rsidR="002B2A45">
        <w:rPr>
          <w:sz w:val="28"/>
          <w:szCs w:val="28"/>
        </w:rPr>
        <w:t xml:space="preserve">Заместитель главы администрации </w:t>
      </w:r>
      <w:r w:rsidRPr="00F631FC">
        <w:rPr>
          <w:sz w:val="28"/>
          <w:szCs w:val="28"/>
        </w:rPr>
        <w:t xml:space="preserve">назначается на должность и освобождается от должности </w:t>
      </w:r>
      <w:r w:rsidR="00CD1BB0" w:rsidRPr="00F631FC">
        <w:rPr>
          <w:sz w:val="28"/>
          <w:szCs w:val="28"/>
        </w:rPr>
        <w:t xml:space="preserve">распоряжением </w:t>
      </w:r>
      <w:r w:rsidR="00AE0B53">
        <w:rPr>
          <w:sz w:val="28"/>
          <w:szCs w:val="28"/>
        </w:rPr>
        <w:t>администрации Новохопёрского</w:t>
      </w:r>
      <w:r w:rsidR="00CD1BB0" w:rsidRPr="00F631FC">
        <w:rPr>
          <w:sz w:val="28"/>
          <w:szCs w:val="28"/>
        </w:rPr>
        <w:t xml:space="preserve"> муниципального района.</w:t>
      </w:r>
    </w:p>
    <w:p w:rsidR="00AE0B53" w:rsidRPr="00F631FC" w:rsidRDefault="00FB6575" w:rsidP="00021E77">
      <w:pPr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          </w:t>
      </w:r>
      <w:r w:rsidR="006E33CD" w:rsidRPr="00F631FC">
        <w:rPr>
          <w:sz w:val="28"/>
          <w:szCs w:val="28"/>
        </w:rPr>
        <w:t xml:space="preserve">1.8. </w:t>
      </w:r>
      <w:r w:rsidR="002B2A45">
        <w:rPr>
          <w:sz w:val="28"/>
          <w:szCs w:val="28"/>
        </w:rPr>
        <w:t xml:space="preserve">Заместитель главы администрации </w:t>
      </w:r>
      <w:r w:rsidR="00021E77" w:rsidRPr="00F631FC">
        <w:rPr>
          <w:sz w:val="28"/>
          <w:szCs w:val="28"/>
        </w:rPr>
        <w:t xml:space="preserve">подчинен главе </w:t>
      </w:r>
      <w:r w:rsidR="00277621">
        <w:rPr>
          <w:sz w:val="28"/>
          <w:szCs w:val="28"/>
        </w:rPr>
        <w:t xml:space="preserve">Новохопёрского </w:t>
      </w:r>
      <w:r w:rsidR="00021E77" w:rsidRPr="00F631FC">
        <w:rPr>
          <w:sz w:val="28"/>
          <w:szCs w:val="28"/>
        </w:rPr>
        <w:t>муниципального района</w:t>
      </w:r>
      <w:r w:rsidR="00AE0B53">
        <w:rPr>
          <w:sz w:val="28"/>
          <w:szCs w:val="28"/>
        </w:rPr>
        <w:t>.</w:t>
      </w:r>
    </w:p>
    <w:p w:rsidR="00153B4E" w:rsidRPr="00F631FC" w:rsidRDefault="00153B4E" w:rsidP="00021E77">
      <w:pPr>
        <w:jc w:val="both"/>
        <w:rPr>
          <w:sz w:val="28"/>
          <w:szCs w:val="28"/>
        </w:rPr>
      </w:pPr>
    </w:p>
    <w:p w:rsidR="004F28B9" w:rsidRPr="00F631FC" w:rsidRDefault="004F28B9" w:rsidP="004F28B9">
      <w:pPr>
        <w:jc w:val="center"/>
        <w:outlineLvl w:val="1"/>
        <w:rPr>
          <w:b/>
          <w:sz w:val="28"/>
          <w:szCs w:val="28"/>
        </w:rPr>
      </w:pPr>
      <w:bookmarkStart w:id="1" w:name="Par189"/>
      <w:bookmarkEnd w:id="1"/>
      <w:r w:rsidRPr="00F631FC">
        <w:rPr>
          <w:b/>
          <w:sz w:val="28"/>
          <w:szCs w:val="28"/>
        </w:rPr>
        <w:t>2. Квалификационные требования</w:t>
      </w:r>
    </w:p>
    <w:p w:rsidR="004F28B9" w:rsidRPr="00F631FC" w:rsidRDefault="004F28B9" w:rsidP="004F28B9">
      <w:pPr>
        <w:ind w:firstLine="540"/>
        <w:jc w:val="both"/>
        <w:rPr>
          <w:sz w:val="28"/>
          <w:szCs w:val="28"/>
        </w:rPr>
      </w:pPr>
    </w:p>
    <w:p w:rsidR="004F28B9" w:rsidRPr="00F631FC" w:rsidRDefault="004F28B9" w:rsidP="006E33CD">
      <w:pPr>
        <w:ind w:left="11" w:right="17" w:firstLine="714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2. Для замещения должности </w:t>
      </w:r>
      <w:r w:rsidR="006E33CD" w:rsidRPr="00F631FC">
        <w:rPr>
          <w:sz w:val="28"/>
          <w:szCs w:val="28"/>
        </w:rPr>
        <w:t xml:space="preserve"> </w:t>
      </w:r>
      <w:r w:rsidR="002B2A45">
        <w:rPr>
          <w:sz w:val="28"/>
          <w:szCs w:val="28"/>
        </w:rPr>
        <w:t>за</w:t>
      </w:r>
      <w:r w:rsidR="00277621">
        <w:rPr>
          <w:sz w:val="28"/>
          <w:szCs w:val="28"/>
        </w:rPr>
        <w:t xml:space="preserve">местителя главы администрации </w:t>
      </w:r>
      <w:r w:rsidRPr="00F631FC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6E33CD" w:rsidRPr="00F631FC" w:rsidRDefault="006E33CD" w:rsidP="006E33CD">
      <w:pPr>
        <w:ind w:left="11" w:right="17" w:firstLine="714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2.1. </w:t>
      </w:r>
      <w:r w:rsidRPr="00F631FC">
        <w:rPr>
          <w:b/>
          <w:sz w:val="28"/>
          <w:szCs w:val="28"/>
        </w:rPr>
        <w:t>Базовые квалификационные требования: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2.1.1. </w:t>
      </w:r>
      <w:r w:rsidR="003A2E6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631FC">
        <w:rPr>
          <w:sz w:val="28"/>
          <w:szCs w:val="28"/>
        </w:rPr>
        <w:t>высшее профессиональное образование</w:t>
      </w:r>
      <w:r w:rsidR="00AE0B53">
        <w:rPr>
          <w:spacing w:val="2"/>
          <w:sz w:val="28"/>
          <w:szCs w:val="28"/>
          <w:shd w:val="clear" w:color="auto" w:fill="FFFFFF"/>
        </w:rPr>
        <w:t>;</w:t>
      </w:r>
    </w:p>
    <w:p w:rsidR="003A2E6E" w:rsidRPr="0019517E" w:rsidRDefault="006E33CD" w:rsidP="0019517E">
      <w:pPr>
        <w:pStyle w:val="consplusnormal1"/>
        <w:ind w:firstLine="709"/>
        <w:jc w:val="both"/>
      </w:pPr>
      <w:r w:rsidRPr="00277621">
        <w:rPr>
          <w:rFonts w:ascii="Times New Roman" w:hAnsi="Times New Roman" w:cs="Times New Roman"/>
          <w:sz w:val="28"/>
          <w:szCs w:val="28"/>
        </w:rPr>
        <w:t xml:space="preserve">2.1.2. </w:t>
      </w:r>
      <w:r w:rsidR="00277621" w:rsidRPr="00277621">
        <w:rPr>
          <w:rFonts w:ascii="Times New Roman" w:hAnsi="Times New Roman" w:cs="Times New Roman"/>
          <w:sz w:val="28"/>
          <w:szCs w:val="28"/>
        </w:rPr>
        <w:t>не менее четырех лет стажа муниципальной и (или) государственной гражданской службы или  не менее пяти лет стажа работы по специальности</w:t>
      </w:r>
      <w:r w:rsidR="004441D5" w:rsidRPr="00277621">
        <w:rPr>
          <w:rFonts w:ascii="Times New Roman" w:hAnsi="Times New Roman" w:cs="Times New Roman"/>
          <w:sz w:val="28"/>
          <w:szCs w:val="28"/>
        </w:rPr>
        <w:t>, направлению подготовки.</w:t>
      </w:r>
      <w:r w:rsidR="004441D5" w:rsidRPr="00277621">
        <w:rPr>
          <w:rFonts w:ascii="Times New Roman" w:hAnsi="Times New Roman" w:cs="Times New Roman"/>
        </w:rPr>
        <w:t xml:space="preserve"> 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2.1.3. </w:t>
      </w:r>
      <w:r w:rsidR="004441D5">
        <w:rPr>
          <w:sz w:val="28"/>
          <w:szCs w:val="28"/>
        </w:rPr>
        <w:t>Муниципальный служащий</w:t>
      </w:r>
      <w:r w:rsidRPr="00F631FC">
        <w:rPr>
          <w:sz w:val="28"/>
          <w:szCs w:val="28"/>
        </w:rPr>
        <w:t xml:space="preserve"> должен обладать следующими базовыми знаниями: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6E33CD" w:rsidRPr="00F631FC" w:rsidRDefault="006E33CD" w:rsidP="006E33CD">
      <w:pPr>
        <w:pStyle w:val="a3"/>
        <w:ind w:left="0"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2) правовыми знаниями основ: 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а) Конституции Российской Федерации;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г) законодательства о противодействии коррупции;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2.1.4. должен обладать следующими базовыми умениями: 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- руководить подчиненными, эффективно планировать работу и контролировать ее выполнение; 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- оперативно принимать и реализовывать управленческие решения; 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- вести деловые переговоры с представителями государственных органов, органов местного самоуправления; 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- соблюдать этику делового общения при взаимодействии с гражданами;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lastRenderedPageBreak/>
        <w:t xml:space="preserve">- работы на компьютере, в том числе в сети «Интернет»; 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- пользования офисной техникой;</w:t>
      </w:r>
    </w:p>
    <w:p w:rsidR="006E33CD" w:rsidRPr="00F631FC" w:rsidRDefault="006E33CD" w:rsidP="006E33CD">
      <w:pPr>
        <w:pStyle w:val="a3"/>
        <w:ind w:left="0" w:firstLine="72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- работы в информационно-правовых системах.</w:t>
      </w:r>
    </w:p>
    <w:p w:rsidR="006E33CD" w:rsidRPr="00F631FC" w:rsidRDefault="006E33CD" w:rsidP="006E33CD">
      <w:pPr>
        <w:ind w:firstLine="709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2.2. Муниципальный служащий, замещающий должность </w:t>
      </w:r>
      <w:r w:rsidR="004441D5">
        <w:rPr>
          <w:sz w:val="28"/>
          <w:szCs w:val="28"/>
        </w:rPr>
        <w:t>заместителя главы</w:t>
      </w:r>
      <w:r w:rsidRPr="00F631FC">
        <w:rPr>
          <w:sz w:val="28"/>
          <w:szCs w:val="28"/>
        </w:rPr>
        <w:t>, должен соответствовать следующим функциональным квалификационным требованиям:</w:t>
      </w:r>
    </w:p>
    <w:p w:rsidR="004F28B9" w:rsidRPr="00F631FC" w:rsidRDefault="004F28B9" w:rsidP="004F28B9">
      <w:pPr>
        <w:ind w:firstLine="709"/>
        <w:jc w:val="both"/>
        <w:rPr>
          <w:sz w:val="28"/>
          <w:szCs w:val="28"/>
        </w:rPr>
      </w:pPr>
      <w:proofErr w:type="gramStart"/>
      <w:r w:rsidRPr="00F631FC">
        <w:rPr>
          <w:sz w:val="28"/>
          <w:szCs w:val="28"/>
        </w:rPr>
        <w:t xml:space="preserve">2.2.1. </w:t>
      </w:r>
      <w:r w:rsidRPr="002B389A">
        <w:rPr>
          <w:sz w:val="28"/>
          <w:szCs w:val="28"/>
        </w:rPr>
        <w:t>должен иметь</w:t>
      </w:r>
      <w:r w:rsidR="00982D8F" w:rsidRPr="002B389A">
        <w:rPr>
          <w:sz w:val="28"/>
          <w:szCs w:val="28"/>
        </w:rPr>
        <w:t xml:space="preserve"> </w:t>
      </w:r>
      <w:r w:rsidRPr="002B389A">
        <w:rPr>
          <w:sz w:val="28"/>
          <w:szCs w:val="28"/>
        </w:rPr>
        <w:t>высшее профессиональное образование по специальности, направлению подготовки</w:t>
      </w:r>
      <w:r w:rsidR="00B72331" w:rsidRPr="002B389A">
        <w:rPr>
          <w:sz w:val="28"/>
          <w:szCs w:val="28"/>
        </w:rPr>
        <w:t xml:space="preserve"> «Финансы и кредит», «Экономика», «Менеджмент», </w:t>
      </w:r>
      <w:r w:rsidR="0019517E" w:rsidRPr="002B389A">
        <w:rPr>
          <w:sz w:val="28"/>
          <w:szCs w:val="28"/>
        </w:rPr>
        <w:t xml:space="preserve">«Государственное и муниципальное управление», «Юриспруденция», </w:t>
      </w:r>
      <w:r w:rsidR="006D6B93" w:rsidRPr="002B389A">
        <w:rPr>
          <w:sz w:val="28"/>
        </w:rPr>
        <w:t>«Землеустройство и кадастры», «Архитектура», «Строительство», «Агрономия», «Зоотехния», «Технология производства и переработки сельскохозяйственной продукции», «Технология транспортных процессов», «Строительство, эксплуатация, восстановление и техническое прикрытие автомобильных дорог, мостов и тоннелей», «Автомобильные дороги и аэродромы», «Организация перевозок и управление на транспорте»</w:t>
      </w:r>
      <w:r w:rsidR="006D6B93" w:rsidRPr="002B389A">
        <w:rPr>
          <w:sz w:val="40"/>
          <w:szCs w:val="28"/>
        </w:rPr>
        <w:t xml:space="preserve"> </w:t>
      </w:r>
      <w:r w:rsidR="002E650C" w:rsidRPr="002B389A">
        <w:rPr>
          <w:sz w:val="28"/>
          <w:szCs w:val="28"/>
        </w:rPr>
        <w:t>или иные специальности</w:t>
      </w:r>
      <w:proofErr w:type="gramEnd"/>
      <w:r w:rsidR="002E650C" w:rsidRPr="002B389A">
        <w:rPr>
          <w:sz w:val="28"/>
          <w:szCs w:val="28"/>
        </w:rPr>
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82D8F" w:rsidRPr="00F631FC" w:rsidRDefault="00982D8F" w:rsidP="00982D8F">
      <w:pPr>
        <w:ind w:firstLine="708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2.2.2. должен обладать следующими знаниями в области законодательства Российской Федерации, </w:t>
      </w:r>
      <w:r w:rsidRPr="00F631FC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F631FC">
        <w:rPr>
          <w:sz w:val="28"/>
          <w:szCs w:val="28"/>
        </w:rPr>
        <w:t xml:space="preserve">: </w:t>
      </w:r>
    </w:p>
    <w:p w:rsidR="00AE0B53" w:rsidRP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Бюджетного кодекса Российской Федерации;</w:t>
      </w:r>
    </w:p>
    <w:p w:rsidR="00AE0B53" w:rsidRP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Гражданского кодекса Российской Федерации;</w:t>
      </w:r>
    </w:p>
    <w:p w:rsidR="00AE0B53" w:rsidRP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Налогового кодекса Российской Федерации;</w:t>
      </w:r>
    </w:p>
    <w:p w:rsid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Трудового кодекса Российской Федерации;</w:t>
      </w:r>
    </w:p>
    <w:p w:rsidR="006D6B93" w:rsidRPr="00AE0B53" w:rsidRDefault="006D6B93" w:rsidP="00AE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кодекса Российской Федерации;</w:t>
      </w:r>
    </w:p>
    <w:p w:rsidR="00AE0B53" w:rsidRP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Кодекса Российской Федерации об административных правонарушениях;</w:t>
      </w:r>
    </w:p>
    <w:p w:rsidR="00AE0B53" w:rsidRP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AE0B53" w:rsidRP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Федерального закона от 14 ноября 2002 г. № 161-ФЗ «О государственных и муниципальных предприятиях»;</w:t>
      </w:r>
    </w:p>
    <w:p w:rsidR="00AE0B53" w:rsidRDefault="00AE0B53" w:rsidP="00AE0B53">
      <w:pPr>
        <w:ind w:firstLine="709"/>
        <w:jc w:val="both"/>
        <w:rPr>
          <w:sz w:val="28"/>
          <w:szCs w:val="28"/>
        </w:rPr>
      </w:pPr>
      <w:r w:rsidRPr="00AE0B53">
        <w:rPr>
          <w:sz w:val="28"/>
          <w:szCs w:val="28"/>
        </w:rPr>
        <w:t>- Федерального закона от 28 июня 2014 г. № 172-ФЗ «О стратегическом планировании в Российской Федерации»;</w:t>
      </w:r>
    </w:p>
    <w:p w:rsidR="00982D8F" w:rsidRPr="00F631FC" w:rsidRDefault="00AE0B53" w:rsidP="00982D8F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D8F" w:rsidRPr="00F631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82D8F" w:rsidRPr="00F631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982D8F" w:rsidRPr="00F631FC">
        <w:rPr>
          <w:sz w:val="28"/>
          <w:szCs w:val="28"/>
        </w:rPr>
        <w:t xml:space="preserve"> от 27 июня 2006 г. № 152-ФЗ «О персональных данных»;</w:t>
      </w:r>
    </w:p>
    <w:p w:rsidR="00982D8F" w:rsidRPr="00F631FC" w:rsidRDefault="00AE0B53" w:rsidP="00982D8F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D8F" w:rsidRPr="00F631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82D8F" w:rsidRPr="00F631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982D8F" w:rsidRPr="00F631FC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982D8F" w:rsidRPr="00F631FC" w:rsidRDefault="00AE0B53" w:rsidP="00982D8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 </w:t>
      </w:r>
      <w:r w:rsidR="00982D8F" w:rsidRPr="00F631FC">
        <w:rPr>
          <w:bCs/>
          <w:sz w:val="28"/>
          <w:szCs w:val="28"/>
          <w:shd w:val="clear" w:color="auto" w:fill="FFFFFF"/>
        </w:rPr>
        <w:t>Федеральн</w:t>
      </w:r>
      <w:r>
        <w:rPr>
          <w:bCs/>
          <w:sz w:val="28"/>
          <w:szCs w:val="28"/>
          <w:shd w:val="clear" w:color="auto" w:fill="FFFFFF"/>
        </w:rPr>
        <w:t>ого</w:t>
      </w:r>
      <w:r w:rsidR="00982D8F" w:rsidRPr="00F631FC">
        <w:rPr>
          <w:bCs/>
          <w:sz w:val="28"/>
          <w:szCs w:val="28"/>
          <w:shd w:val="clear" w:color="auto" w:fill="FFFFFF"/>
        </w:rPr>
        <w:t xml:space="preserve"> закон</w:t>
      </w:r>
      <w:r>
        <w:rPr>
          <w:bCs/>
          <w:sz w:val="28"/>
          <w:szCs w:val="28"/>
          <w:shd w:val="clear" w:color="auto" w:fill="FFFFFF"/>
        </w:rPr>
        <w:t>а</w:t>
      </w:r>
      <w:r w:rsidR="00982D8F" w:rsidRPr="00F631FC">
        <w:rPr>
          <w:bCs/>
          <w:sz w:val="28"/>
          <w:szCs w:val="28"/>
          <w:shd w:val="clear" w:color="auto" w:fill="FFFFFF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982D8F" w:rsidRDefault="00AE0B53" w:rsidP="0098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82D8F" w:rsidRPr="00F631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82D8F" w:rsidRPr="00F631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982D8F" w:rsidRPr="00F631FC">
        <w:rPr>
          <w:sz w:val="28"/>
          <w:szCs w:val="28"/>
        </w:rPr>
        <w:t xml:space="preserve"> от 27.07.2006 №149-ФЗ «Об информации, информационных технологиях и о защите информации»;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10 декабря 1995 г. № 196-ФЗ «О безопасности дорожного движения»;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9 февраля 2007 г. № 16-ФЗ «О транспортной безопасности»;</w:t>
      </w:r>
    </w:p>
    <w:p w:rsidR="00852427" w:rsidRPr="00146D81" w:rsidRDefault="00852427" w:rsidP="00146D81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18 июня 2001 г. № 78-ФЗ «О землеустройстве»; 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24 июля 2007 г. № 221-ФЗ «О государственном кадастре недвижимости»; 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24 июля 2002 г. № 101-ФЗ «Об обороте земель сельскохозяйственного назначения»; 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21 декабря 2004 г. № 172-ФЗ «О переводе земель или земельных участков из одной категории в другую»;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16 июля 1998 г. № 101-ФЗ «О государственном регулировании обеспечения плодородия земель сельскохозяйственного назначения»; </w:t>
      </w:r>
    </w:p>
    <w:p w:rsidR="00852427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24 июля 2002 г. № 101-ФЗ «Об обороте земель сельскохозяйственного назначения»;</w:t>
      </w:r>
    </w:p>
    <w:p w:rsidR="00146D81" w:rsidRPr="00146D81" w:rsidRDefault="00852427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</w:t>
      </w:r>
      <w:r w:rsidR="00146D81" w:rsidRPr="00146D81">
        <w:rPr>
          <w:sz w:val="28"/>
          <w:szCs w:val="28"/>
        </w:rPr>
        <w:t>ого</w:t>
      </w:r>
      <w:r w:rsidRPr="00146D81">
        <w:rPr>
          <w:sz w:val="28"/>
          <w:szCs w:val="28"/>
        </w:rPr>
        <w:t xml:space="preserve"> закон</w:t>
      </w:r>
      <w:r w:rsidR="00146D81" w:rsidRPr="00146D81">
        <w:rPr>
          <w:sz w:val="28"/>
          <w:szCs w:val="28"/>
        </w:rPr>
        <w:t>а</w:t>
      </w:r>
      <w:r w:rsidRPr="00146D81">
        <w:rPr>
          <w:sz w:val="28"/>
          <w:szCs w:val="28"/>
        </w:rPr>
        <w:t xml:space="preserve"> от 3 августа 1995 г. № 123-ФЗ «О племенном животноводстве»; </w:t>
      </w:r>
    </w:p>
    <w:p w:rsidR="00852427" w:rsidRPr="00146D81" w:rsidRDefault="00146D81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 xml:space="preserve">- </w:t>
      </w:r>
      <w:r w:rsidR="00852427" w:rsidRPr="00146D81">
        <w:rPr>
          <w:sz w:val="28"/>
          <w:szCs w:val="28"/>
        </w:rPr>
        <w:t>Федеральн</w:t>
      </w:r>
      <w:r w:rsidRPr="00146D81">
        <w:rPr>
          <w:sz w:val="28"/>
          <w:szCs w:val="28"/>
        </w:rPr>
        <w:t>ого</w:t>
      </w:r>
      <w:r w:rsidR="00852427" w:rsidRPr="00146D81">
        <w:rPr>
          <w:sz w:val="28"/>
          <w:szCs w:val="28"/>
        </w:rPr>
        <w:t xml:space="preserve"> закон</w:t>
      </w:r>
      <w:r w:rsidRPr="00146D81">
        <w:rPr>
          <w:sz w:val="28"/>
          <w:szCs w:val="28"/>
        </w:rPr>
        <w:t>а</w:t>
      </w:r>
      <w:r w:rsidR="00852427" w:rsidRPr="00146D81">
        <w:rPr>
          <w:sz w:val="28"/>
          <w:szCs w:val="28"/>
        </w:rPr>
        <w:t xml:space="preserve"> от 8 декабря 1995 г. № 193-ФЗ «О сельскохозяйственной кооперации»;</w:t>
      </w:r>
    </w:p>
    <w:p w:rsidR="00146D81" w:rsidRPr="00146D81" w:rsidRDefault="00146D81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 xml:space="preserve">- Федерального закона от 9 июля 2002 г. № 83-ФЗ «О финансовом оздоровлении сельскохозяйственных товаропроизводителей»; </w:t>
      </w:r>
    </w:p>
    <w:p w:rsidR="00146D81" w:rsidRPr="00146D81" w:rsidRDefault="00146D81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 xml:space="preserve">- Федерального закона от 11 июня 2003 г. № 74-ФЗ «О крестьянском (фермерском) хозяйстве»; </w:t>
      </w:r>
    </w:p>
    <w:p w:rsidR="00146D81" w:rsidRPr="00146D81" w:rsidRDefault="00146D81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 xml:space="preserve">- Федерального закона от 7 июля 2003 г. № 112- ФЗ «О личном подсобном хозяйстве»; </w:t>
      </w:r>
    </w:p>
    <w:p w:rsidR="00146D81" w:rsidRPr="00146D81" w:rsidRDefault="00146D81" w:rsidP="00982D8F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>- Федерального закона от 29 декабря 2006 г. № 264-ФЗ «О развитии сельского хозяйства»;</w:t>
      </w:r>
    </w:p>
    <w:p w:rsidR="00852427" w:rsidRPr="00146D81" w:rsidRDefault="00852427" w:rsidP="00143A78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 xml:space="preserve">- </w:t>
      </w:r>
      <w:r w:rsidR="00146D81" w:rsidRPr="00146D81">
        <w:rPr>
          <w:sz w:val="28"/>
          <w:szCs w:val="28"/>
        </w:rPr>
        <w:t>постановления</w:t>
      </w:r>
      <w:r w:rsidRPr="00146D81">
        <w:rPr>
          <w:sz w:val="28"/>
          <w:szCs w:val="28"/>
        </w:rPr>
        <w:t xml:space="preserve"> Правительства Российской Федерации от 23 октября 1993 г. № 1090 </w:t>
      </w:r>
      <w:r w:rsidR="00143A78">
        <w:rPr>
          <w:sz w:val="28"/>
          <w:szCs w:val="28"/>
        </w:rPr>
        <w:t>«О Правилах дорожного движения»</w:t>
      </w:r>
      <w:r w:rsidRPr="00146D81">
        <w:rPr>
          <w:sz w:val="28"/>
          <w:szCs w:val="28"/>
        </w:rPr>
        <w:t>;</w:t>
      </w:r>
    </w:p>
    <w:p w:rsidR="00852427" w:rsidRDefault="00AE0B53" w:rsidP="00143A78">
      <w:pPr>
        <w:ind w:firstLine="709"/>
        <w:jc w:val="both"/>
        <w:rPr>
          <w:sz w:val="28"/>
          <w:szCs w:val="28"/>
        </w:rPr>
      </w:pPr>
      <w:r w:rsidRPr="00146D81">
        <w:rPr>
          <w:sz w:val="28"/>
          <w:szCs w:val="28"/>
        </w:rPr>
        <w:t xml:space="preserve">- </w:t>
      </w:r>
      <w:r w:rsidR="00982D8F" w:rsidRPr="00146D81">
        <w:rPr>
          <w:sz w:val="28"/>
          <w:szCs w:val="28"/>
        </w:rPr>
        <w:t>Постановлени</w:t>
      </w:r>
      <w:r w:rsidRPr="00146D81">
        <w:rPr>
          <w:sz w:val="28"/>
          <w:szCs w:val="28"/>
        </w:rPr>
        <w:t>я</w:t>
      </w:r>
      <w:r w:rsidR="00982D8F" w:rsidRPr="00146D81">
        <w:rPr>
          <w:sz w:val="28"/>
          <w:szCs w:val="28"/>
        </w:rPr>
        <w:t xml:space="preserve">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82D8F" w:rsidRPr="00F631FC" w:rsidRDefault="00AE0B53" w:rsidP="0052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94D" w:rsidRPr="00F631FC">
        <w:rPr>
          <w:sz w:val="28"/>
          <w:szCs w:val="28"/>
        </w:rPr>
        <w:t>закон</w:t>
      </w:r>
      <w:r w:rsidR="0052194D">
        <w:rPr>
          <w:sz w:val="28"/>
          <w:szCs w:val="28"/>
        </w:rPr>
        <w:t>одательства</w:t>
      </w:r>
      <w:r w:rsidR="00982D8F" w:rsidRPr="00F631FC">
        <w:rPr>
          <w:sz w:val="28"/>
          <w:szCs w:val="28"/>
        </w:rPr>
        <w:t xml:space="preserve"> Воронежской области </w:t>
      </w:r>
      <w:r w:rsidR="0052194D">
        <w:rPr>
          <w:sz w:val="28"/>
          <w:szCs w:val="28"/>
        </w:rPr>
        <w:t>в порученных областях деятельности;</w:t>
      </w:r>
    </w:p>
    <w:p w:rsidR="00982D8F" w:rsidRPr="00F631FC" w:rsidRDefault="00AE0B53" w:rsidP="0098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D8F" w:rsidRPr="00F631F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982D8F" w:rsidRPr="00F631FC">
        <w:rPr>
          <w:sz w:val="28"/>
          <w:szCs w:val="28"/>
        </w:rPr>
        <w:t xml:space="preserve"> Новохопёрского муниципального района;</w:t>
      </w:r>
    </w:p>
    <w:p w:rsidR="00982D8F" w:rsidRPr="00F631FC" w:rsidRDefault="00AE0B53" w:rsidP="00982D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982D8F" w:rsidRPr="00F631FC">
        <w:rPr>
          <w:color w:val="000000"/>
          <w:sz w:val="28"/>
          <w:szCs w:val="28"/>
          <w:shd w:val="clear" w:color="auto" w:fill="FFFFFF"/>
        </w:rPr>
        <w:t>регламент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982D8F" w:rsidRPr="00F631FC">
        <w:rPr>
          <w:color w:val="000000"/>
          <w:sz w:val="28"/>
          <w:szCs w:val="28"/>
          <w:shd w:val="clear" w:color="auto" w:fill="FFFFFF"/>
        </w:rPr>
        <w:t xml:space="preserve"> администрации Новохопёрского муниципального района;</w:t>
      </w:r>
    </w:p>
    <w:p w:rsidR="00982D8F" w:rsidRPr="00F631FC" w:rsidRDefault="00AE0B53" w:rsidP="00982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2D8F" w:rsidRPr="00F631FC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="00982D8F" w:rsidRPr="00F631FC">
        <w:rPr>
          <w:color w:val="000000"/>
          <w:sz w:val="28"/>
          <w:szCs w:val="28"/>
        </w:rPr>
        <w:t xml:space="preserve"> по делопроизводству в администрации </w:t>
      </w:r>
      <w:r w:rsidR="00982D8F" w:rsidRPr="00F631FC">
        <w:rPr>
          <w:color w:val="000000"/>
          <w:sz w:val="28"/>
          <w:szCs w:val="28"/>
          <w:shd w:val="clear" w:color="auto" w:fill="FFFFFF"/>
        </w:rPr>
        <w:t>Новохопёрского</w:t>
      </w:r>
      <w:r w:rsidR="00982D8F" w:rsidRPr="00F631FC">
        <w:rPr>
          <w:color w:val="000000"/>
          <w:sz w:val="28"/>
          <w:szCs w:val="28"/>
        </w:rPr>
        <w:t xml:space="preserve"> муниципального района;</w:t>
      </w:r>
    </w:p>
    <w:p w:rsidR="000A2A88" w:rsidRDefault="000A2A88" w:rsidP="000A2A88">
      <w:pPr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- методики организации внутреннего </w:t>
      </w:r>
      <w:proofErr w:type="gramStart"/>
      <w:r>
        <w:rPr>
          <w:spacing w:val="2"/>
          <w:sz w:val="28"/>
          <w:szCs w:val="28"/>
        </w:rPr>
        <w:t>контроля за</w:t>
      </w:r>
      <w:proofErr w:type="gramEnd"/>
      <w:r>
        <w:rPr>
          <w:spacing w:val="2"/>
          <w:sz w:val="28"/>
          <w:szCs w:val="28"/>
        </w:rPr>
        <w:t xml:space="preserve"> соблюдением порядка</w:t>
      </w:r>
      <w:r w:rsidR="0052194D">
        <w:rPr>
          <w:spacing w:val="2"/>
          <w:sz w:val="28"/>
          <w:szCs w:val="28"/>
        </w:rPr>
        <w:t xml:space="preserve"> рассмотрения обращений граждан;</w:t>
      </w:r>
    </w:p>
    <w:p w:rsidR="0052194D" w:rsidRPr="000A2A88" w:rsidRDefault="0052194D" w:rsidP="000A2A88">
      <w:pPr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- иных муниципальных правовых актов в порученных областях деятельности.</w:t>
      </w:r>
    </w:p>
    <w:p w:rsidR="00B9518B" w:rsidRDefault="00AE0B53" w:rsidP="009B4704">
      <w:pPr>
        <w:widowControl/>
        <w:shd w:val="clear" w:color="auto" w:fill="FFFFFF"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="00B9518B">
        <w:rPr>
          <w:color w:val="000000"/>
          <w:sz w:val="28"/>
          <w:szCs w:val="28"/>
        </w:rPr>
        <w:t xml:space="preserve">Иные знания: </w:t>
      </w:r>
    </w:p>
    <w:p w:rsidR="00B9518B" w:rsidRPr="00895022" w:rsidRDefault="00B9518B" w:rsidP="00B9518B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895022">
        <w:rPr>
          <w:sz w:val="28"/>
          <w:szCs w:val="28"/>
        </w:rPr>
        <w:t>- бюджетное регулирование и его основные методы;</w:t>
      </w:r>
    </w:p>
    <w:p w:rsidR="00B9518B" w:rsidRPr="00895022" w:rsidRDefault="00B9518B" w:rsidP="00B9518B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895022">
        <w:rPr>
          <w:sz w:val="28"/>
          <w:szCs w:val="28"/>
        </w:rPr>
        <w:t>- понятие и принципы стратегического планирования;</w:t>
      </w:r>
    </w:p>
    <w:p w:rsidR="00B9518B" w:rsidRPr="00895022" w:rsidRDefault="00B9518B" w:rsidP="00B9518B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895022">
        <w:rPr>
          <w:sz w:val="28"/>
          <w:szCs w:val="28"/>
        </w:rPr>
        <w:t>- порядок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</w:t>
      </w:r>
    </w:p>
    <w:p w:rsidR="00B9518B" w:rsidRPr="00895022" w:rsidRDefault="00B9518B" w:rsidP="00B9518B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895022">
        <w:rPr>
          <w:sz w:val="28"/>
          <w:szCs w:val="28"/>
        </w:rPr>
        <w:t>- понятие «нормативно-техническая» и «проектная документация»;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color w:val="000000"/>
          <w:sz w:val="28"/>
          <w:szCs w:val="28"/>
        </w:rPr>
        <w:t xml:space="preserve">- </w:t>
      </w:r>
      <w:r w:rsidRPr="00C66792">
        <w:rPr>
          <w:sz w:val="28"/>
          <w:szCs w:val="28"/>
        </w:rPr>
        <w:t xml:space="preserve">цели и задачи территориального планирования; 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порядок утверждения схем и документации территориального планирования;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правила землепользования и застройки;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понятие градостроительного проектирования;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понятие, виды и цели муниципального земельного контроля; меры, принимаемые по результатам муниципального контроля;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 xml:space="preserve">- понятие земельного участка из земель сельскохозяйственного назначения; </w:t>
      </w:r>
    </w:p>
    <w:p w:rsidR="00B9518B" w:rsidRPr="00C66792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порядок осуществления деятельности, связанной с владением, пользованием, распоряжением земельными участками из земель сельскохозяйственного назначения</w:t>
      </w:r>
      <w:r w:rsidR="00C66792" w:rsidRPr="00C66792">
        <w:rPr>
          <w:sz w:val="28"/>
          <w:szCs w:val="28"/>
        </w:rPr>
        <w:t>;</w:t>
      </w:r>
    </w:p>
    <w:p w:rsidR="00C66792" w:rsidRPr="00C66792" w:rsidRDefault="00C66792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 xml:space="preserve">- структура сельского хозяйства; </w:t>
      </w:r>
    </w:p>
    <w:p w:rsidR="00C66792" w:rsidRPr="00C66792" w:rsidRDefault="00C66792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 xml:space="preserve">- основные направления государственной поддержки в сфере развития сельского хозяйства; </w:t>
      </w:r>
    </w:p>
    <w:p w:rsidR="00C66792" w:rsidRPr="00C66792" w:rsidRDefault="00C66792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основные направления государственной политики в сфере занятости;</w:t>
      </w:r>
    </w:p>
    <w:p w:rsidR="00C66792" w:rsidRPr="00C66792" w:rsidRDefault="00C66792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 xml:space="preserve">- основные направления государственной политики в сфере управления транспортным комплексом; </w:t>
      </w:r>
    </w:p>
    <w:p w:rsidR="00C66792" w:rsidRPr="00C66792" w:rsidRDefault="00C66792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 xml:space="preserve">- принципы обеспечения безопасности дорожного движения в Российской Федерации; </w:t>
      </w:r>
    </w:p>
    <w:p w:rsidR="00C66792" w:rsidRPr="00C66792" w:rsidRDefault="00C66792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 xml:space="preserve">- порядок содержания и </w:t>
      </w:r>
      <w:proofErr w:type="gramStart"/>
      <w:r w:rsidRPr="00C66792">
        <w:rPr>
          <w:sz w:val="28"/>
          <w:szCs w:val="28"/>
        </w:rPr>
        <w:t>ремонта</w:t>
      </w:r>
      <w:proofErr w:type="gramEnd"/>
      <w:r w:rsidRPr="00C66792">
        <w:rPr>
          <w:sz w:val="28"/>
          <w:szCs w:val="28"/>
        </w:rPr>
        <w:t xml:space="preserve"> автомобильных дорог; </w:t>
      </w:r>
    </w:p>
    <w:p w:rsidR="00C66792" w:rsidRPr="00C66792" w:rsidRDefault="00C66792" w:rsidP="00C66792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 w:rsidRPr="00C66792">
        <w:rPr>
          <w:sz w:val="28"/>
          <w:szCs w:val="28"/>
        </w:rPr>
        <w:t>- понятие и порядок формирования муниципального дорожного фонда.</w:t>
      </w:r>
    </w:p>
    <w:p w:rsidR="00982D8F" w:rsidRPr="00F631FC" w:rsidRDefault="00B9518B" w:rsidP="009B4704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2.2.4. </w:t>
      </w:r>
      <w:r w:rsidR="004441D5">
        <w:rPr>
          <w:sz w:val="28"/>
          <w:szCs w:val="28"/>
        </w:rPr>
        <w:t xml:space="preserve">Заместитель главы администрации </w:t>
      </w:r>
      <w:r w:rsidR="00982D8F" w:rsidRPr="00F631FC">
        <w:rPr>
          <w:sz w:val="28"/>
          <w:szCs w:val="28"/>
        </w:rPr>
        <w:t>должен обладать навыками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навыки,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</w:p>
    <w:p w:rsidR="00EC40BB" w:rsidRPr="00F631FC" w:rsidRDefault="00EC40BB" w:rsidP="004B5F50">
      <w:pPr>
        <w:ind w:firstLine="709"/>
        <w:jc w:val="both"/>
        <w:rPr>
          <w:sz w:val="28"/>
          <w:szCs w:val="28"/>
        </w:rPr>
      </w:pPr>
    </w:p>
    <w:p w:rsidR="004F28B9" w:rsidRPr="00F631FC" w:rsidRDefault="004F28B9" w:rsidP="004F28B9">
      <w:pPr>
        <w:jc w:val="center"/>
        <w:outlineLvl w:val="1"/>
        <w:rPr>
          <w:b/>
          <w:sz w:val="28"/>
          <w:szCs w:val="28"/>
        </w:rPr>
      </w:pPr>
      <w:bookmarkStart w:id="2" w:name="Par195"/>
      <w:bookmarkEnd w:id="2"/>
      <w:r w:rsidRPr="00F631FC">
        <w:rPr>
          <w:b/>
          <w:sz w:val="28"/>
          <w:szCs w:val="28"/>
        </w:rPr>
        <w:t>3. Должностные обязанности</w:t>
      </w:r>
    </w:p>
    <w:p w:rsidR="00DA5DF5" w:rsidRPr="00F631FC" w:rsidRDefault="00DA5DF5" w:rsidP="004F28B9">
      <w:pPr>
        <w:ind w:firstLine="540"/>
        <w:jc w:val="both"/>
        <w:rPr>
          <w:sz w:val="28"/>
          <w:szCs w:val="28"/>
        </w:rPr>
      </w:pPr>
    </w:p>
    <w:p w:rsidR="00DE1187" w:rsidRPr="00F631FC" w:rsidRDefault="00DE1187" w:rsidP="00DE1187">
      <w:pPr>
        <w:ind w:firstLine="54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   </w:t>
      </w:r>
      <w:r w:rsidR="004441D5">
        <w:rPr>
          <w:sz w:val="28"/>
          <w:szCs w:val="28"/>
        </w:rPr>
        <w:t>Н</w:t>
      </w:r>
      <w:r w:rsidRPr="00F631FC">
        <w:rPr>
          <w:sz w:val="28"/>
          <w:szCs w:val="28"/>
        </w:rPr>
        <w:t xml:space="preserve">а  </w:t>
      </w:r>
      <w:r w:rsidR="004441D5">
        <w:rPr>
          <w:sz w:val="28"/>
          <w:szCs w:val="28"/>
        </w:rPr>
        <w:t xml:space="preserve">заместителя главы администрации </w:t>
      </w:r>
      <w:r w:rsidRPr="00F631FC">
        <w:rPr>
          <w:sz w:val="28"/>
          <w:szCs w:val="28"/>
        </w:rPr>
        <w:t>возлагаются следующие должностные обязанности:</w:t>
      </w:r>
    </w:p>
    <w:p w:rsidR="00DE1187" w:rsidRPr="00F631FC" w:rsidRDefault="002B389A" w:rsidP="00DE1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DE1187" w:rsidRPr="00F631FC">
        <w:rPr>
          <w:sz w:val="28"/>
          <w:szCs w:val="28"/>
        </w:rPr>
        <w:t xml:space="preserve">облюдать ограничения, не нарушать запреты, которые установлены Федеральным </w:t>
      </w:r>
      <w:hyperlink r:id="rId5" w:history="1">
        <w:r w:rsidR="00DE1187" w:rsidRPr="00F631FC">
          <w:rPr>
            <w:sz w:val="28"/>
            <w:szCs w:val="28"/>
          </w:rPr>
          <w:t>законом</w:t>
        </w:r>
      </w:hyperlink>
      <w:r w:rsidR="00DE1187" w:rsidRPr="00F631FC">
        <w:rPr>
          <w:b/>
          <w:sz w:val="28"/>
          <w:szCs w:val="28"/>
        </w:rPr>
        <w:t xml:space="preserve"> </w:t>
      </w:r>
      <w:r w:rsidR="00DE1187" w:rsidRPr="00F631FC">
        <w:rPr>
          <w:sz w:val="28"/>
          <w:szCs w:val="28"/>
        </w:rPr>
        <w:t>от 2 марта 2007 г. № 25-ФЗ «О муниципальной службе в Российской Федерации»</w:t>
      </w:r>
      <w:r w:rsidR="00DE1187" w:rsidRPr="00F631FC">
        <w:rPr>
          <w:b/>
          <w:sz w:val="28"/>
          <w:szCs w:val="28"/>
        </w:rPr>
        <w:t xml:space="preserve"> </w:t>
      </w:r>
      <w:r w:rsidR="00DE1187" w:rsidRPr="00F631FC">
        <w:rPr>
          <w:sz w:val="28"/>
          <w:szCs w:val="28"/>
        </w:rPr>
        <w:t>и другими федеральными законами;</w:t>
      </w:r>
    </w:p>
    <w:p w:rsidR="00D5449B" w:rsidRPr="00F631FC" w:rsidRDefault="00D5449B" w:rsidP="00D5449B">
      <w:pPr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       </w:t>
      </w:r>
      <w:r w:rsidR="002B389A">
        <w:rPr>
          <w:sz w:val="28"/>
          <w:szCs w:val="28"/>
        </w:rPr>
        <w:t>3.2. И</w:t>
      </w:r>
      <w:r w:rsidR="00DE1187" w:rsidRPr="00F631FC">
        <w:rPr>
          <w:sz w:val="28"/>
          <w:szCs w:val="28"/>
        </w:rPr>
        <w:t xml:space="preserve">сполнять основные обязанности, предусмотренные Федеральным </w:t>
      </w:r>
      <w:hyperlink r:id="rId6" w:history="1">
        <w:r w:rsidR="00DE1187" w:rsidRPr="00F631FC">
          <w:rPr>
            <w:sz w:val="28"/>
            <w:szCs w:val="28"/>
          </w:rPr>
          <w:t>законом</w:t>
        </w:r>
      </w:hyperlink>
      <w:r w:rsidR="00DE1187" w:rsidRPr="00F631FC">
        <w:rPr>
          <w:sz w:val="28"/>
          <w:szCs w:val="28"/>
        </w:rPr>
        <w:t xml:space="preserve"> от 2 марта 2007 г. № 25-ФЗ «О муниципальной службе в Российской Федерации», </w:t>
      </w:r>
      <w:r w:rsidR="00DE1187" w:rsidRPr="00F631FC">
        <w:rPr>
          <w:bCs/>
          <w:color w:val="333333"/>
          <w:sz w:val="28"/>
          <w:szCs w:val="28"/>
          <w:shd w:val="clear" w:color="auto" w:fill="FFFFFF"/>
        </w:rPr>
        <w:t>Федеральным законом «О противодействии коррупции» от 25 декабря 2008 №273-ФЗ;</w:t>
      </w:r>
    </w:p>
    <w:p w:rsidR="00DE1187" w:rsidRPr="00F631FC" w:rsidRDefault="00D5449B" w:rsidP="00D5449B">
      <w:pPr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       </w:t>
      </w:r>
      <w:r w:rsidR="00DE1187" w:rsidRPr="00F631FC">
        <w:rPr>
          <w:sz w:val="28"/>
          <w:szCs w:val="28"/>
        </w:rPr>
        <w:t>3.</w:t>
      </w:r>
      <w:r w:rsidRPr="00F631FC">
        <w:rPr>
          <w:sz w:val="28"/>
          <w:szCs w:val="28"/>
        </w:rPr>
        <w:t>3</w:t>
      </w:r>
      <w:r w:rsidR="00DE1187" w:rsidRPr="00F631FC">
        <w:rPr>
          <w:sz w:val="28"/>
          <w:szCs w:val="28"/>
        </w:rPr>
        <w:t xml:space="preserve">. </w:t>
      </w:r>
      <w:r w:rsidR="002B389A">
        <w:rPr>
          <w:sz w:val="28"/>
          <w:szCs w:val="28"/>
        </w:rPr>
        <w:t>Т</w:t>
      </w:r>
      <w:r w:rsidR="00DE1187" w:rsidRPr="00F631FC">
        <w:rPr>
          <w:sz w:val="28"/>
          <w:szCs w:val="28"/>
        </w:rPr>
        <w:t xml:space="preserve">очно и в срок выполнять поручения </w:t>
      </w:r>
      <w:r w:rsidR="00AE0B53">
        <w:rPr>
          <w:sz w:val="28"/>
          <w:szCs w:val="28"/>
        </w:rPr>
        <w:t>руководства</w:t>
      </w:r>
      <w:r w:rsidR="00DE1187" w:rsidRPr="00F631FC">
        <w:rPr>
          <w:sz w:val="28"/>
          <w:szCs w:val="28"/>
        </w:rPr>
        <w:t>;</w:t>
      </w:r>
    </w:p>
    <w:p w:rsidR="00DE1187" w:rsidRPr="00F631FC" w:rsidRDefault="00D5449B" w:rsidP="00D5449B">
      <w:pPr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       </w:t>
      </w:r>
      <w:r w:rsidR="00DE1187" w:rsidRPr="00F631FC">
        <w:rPr>
          <w:sz w:val="28"/>
          <w:szCs w:val="28"/>
        </w:rPr>
        <w:t>3.</w:t>
      </w:r>
      <w:r w:rsidRPr="00F631FC">
        <w:rPr>
          <w:sz w:val="28"/>
          <w:szCs w:val="28"/>
        </w:rPr>
        <w:t>4</w:t>
      </w:r>
      <w:r w:rsidR="00DE1187" w:rsidRPr="00F631FC">
        <w:rPr>
          <w:sz w:val="28"/>
          <w:szCs w:val="28"/>
        </w:rPr>
        <w:t xml:space="preserve">. </w:t>
      </w:r>
      <w:r w:rsidR="002B389A">
        <w:rPr>
          <w:sz w:val="28"/>
          <w:szCs w:val="28"/>
        </w:rPr>
        <w:t>С</w:t>
      </w:r>
      <w:r w:rsidR="00DE1187" w:rsidRPr="00F631FC">
        <w:rPr>
          <w:sz w:val="28"/>
          <w:szCs w:val="28"/>
        </w:rPr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DE1187" w:rsidRPr="00F631FC">
        <w:rPr>
          <w:sz w:val="28"/>
          <w:szCs w:val="28"/>
        </w:rPr>
        <w:t>ответственному</w:t>
      </w:r>
      <w:proofErr w:type="gramEnd"/>
      <w:r w:rsidR="00DE1187" w:rsidRPr="00F631FC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DE1187" w:rsidRPr="00F631FC" w:rsidRDefault="00DE1187" w:rsidP="00DE1187">
      <w:pPr>
        <w:ind w:firstLine="54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3.</w:t>
      </w:r>
      <w:r w:rsidR="00D5449B" w:rsidRPr="00F631FC">
        <w:rPr>
          <w:sz w:val="28"/>
          <w:szCs w:val="28"/>
        </w:rPr>
        <w:t>5</w:t>
      </w:r>
      <w:r w:rsidRPr="00F631FC">
        <w:rPr>
          <w:sz w:val="28"/>
          <w:szCs w:val="28"/>
        </w:rPr>
        <w:t xml:space="preserve">. </w:t>
      </w:r>
      <w:r w:rsidR="002B389A">
        <w:rPr>
          <w:sz w:val="28"/>
          <w:szCs w:val="28"/>
        </w:rPr>
        <w:t>С</w:t>
      </w:r>
      <w:r w:rsidRPr="00F631FC">
        <w:rPr>
          <w:sz w:val="28"/>
          <w:szCs w:val="28"/>
        </w:rPr>
        <w:t xml:space="preserve">облюдать установленный служебный распорядок, </w:t>
      </w:r>
      <w:r w:rsidR="00AE0B53">
        <w:rPr>
          <w:sz w:val="28"/>
          <w:szCs w:val="28"/>
        </w:rPr>
        <w:t>правила</w:t>
      </w:r>
      <w:r w:rsidRPr="00F631FC">
        <w:rPr>
          <w:sz w:val="28"/>
          <w:szCs w:val="28"/>
        </w:rPr>
        <w:t xml:space="preserve"> этики и служебного поведения </w:t>
      </w:r>
      <w:r w:rsidR="000B1CBD" w:rsidRPr="00F631FC">
        <w:rPr>
          <w:sz w:val="28"/>
          <w:szCs w:val="28"/>
        </w:rPr>
        <w:t>муниципальных</w:t>
      </w:r>
      <w:r w:rsidRPr="00F631FC">
        <w:rPr>
          <w:sz w:val="28"/>
          <w:szCs w:val="28"/>
        </w:rPr>
        <w:t xml:space="preserve"> служащих, правила содержания служебных помещений и </w:t>
      </w:r>
      <w:hyperlink r:id="rId7" w:history="1">
        <w:r w:rsidRPr="00F631FC">
          <w:rPr>
            <w:sz w:val="28"/>
            <w:szCs w:val="28"/>
          </w:rPr>
          <w:t>правила</w:t>
        </w:r>
      </w:hyperlink>
      <w:r w:rsidRPr="00F631FC">
        <w:rPr>
          <w:sz w:val="28"/>
          <w:szCs w:val="28"/>
        </w:rPr>
        <w:t xml:space="preserve"> пожарной безопасности;</w:t>
      </w:r>
    </w:p>
    <w:p w:rsidR="00DE1187" w:rsidRPr="00F631FC" w:rsidRDefault="00DE1187" w:rsidP="00DE1187">
      <w:pPr>
        <w:ind w:firstLine="54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3.</w:t>
      </w:r>
      <w:r w:rsidR="00D5449B" w:rsidRPr="00F631FC">
        <w:rPr>
          <w:sz w:val="28"/>
          <w:szCs w:val="28"/>
        </w:rPr>
        <w:t>6</w:t>
      </w:r>
      <w:r w:rsidRPr="00F631FC">
        <w:rPr>
          <w:sz w:val="28"/>
          <w:szCs w:val="28"/>
        </w:rPr>
        <w:t xml:space="preserve">. </w:t>
      </w:r>
      <w:r w:rsidR="002B389A">
        <w:rPr>
          <w:sz w:val="28"/>
          <w:szCs w:val="28"/>
        </w:rPr>
        <w:t>Б</w:t>
      </w:r>
      <w:r w:rsidRPr="00F631FC">
        <w:rPr>
          <w:sz w:val="28"/>
          <w:szCs w:val="28"/>
        </w:rPr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E1187" w:rsidRPr="00F631FC" w:rsidRDefault="00DE1187" w:rsidP="00DE1187">
      <w:pPr>
        <w:ind w:firstLine="54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3.</w:t>
      </w:r>
      <w:r w:rsidR="00D5449B" w:rsidRPr="00F631FC">
        <w:rPr>
          <w:sz w:val="28"/>
          <w:szCs w:val="28"/>
        </w:rPr>
        <w:t>7</w:t>
      </w:r>
      <w:r w:rsidRPr="00F631FC">
        <w:rPr>
          <w:sz w:val="28"/>
          <w:szCs w:val="28"/>
        </w:rPr>
        <w:t xml:space="preserve">. </w:t>
      </w:r>
      <w:r w:rsidR="002B389A">
        <w:rPr>
          <w:sz w:val="28"/>
          <w:szCs w:val="28"/>
        </w:rPr>
        <w:t>С</w:t>
      </w:r>
      <w:r w:rsidRPr="00F631FC">
        <w:rPr>
          <w:sz w:val="28"/>
          <w:szCs w:val="28"/>
        </w:rPr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E1187" w:rsidRPr="00F631FC" w:rsidRDefault="00DE1187" w:rsidP="00DE1187">
      <w:pPr>
        <w:ind w:firstLine="540"/>
        <w:jc w:val="both"/>
        <w:rPr>
          <w:sz w:val="28"/>
          <w:szCs w:val="28"/>
        </w:rPr>
      </w:pPr>
      <w:r w:rsidRPr="00F631FC">
        <w:rPr>
          <w:sz w:val="28"/>
          <w:szCs w:val="28"/>
        </w:rPr>
        <w:t>3.</w:t>
      </w:r>
      <w:r w:rsidR="00D5449B" w:rsidRPr="00F631FC">
        <w:rPr>
          <w:sz w:val="28"/>
          <w:szCs w:val="28"/>
        </w:rPr>
        <w:t>8</w:t>
      </w:r>
      <w:r w:rsidRPr="00F631FC">
        <w:rPr>
          <w:sz w:val="28"/>
          <w:szCs w:val="28"/>
        </w:rPr>
        <w:t xml:space="preserve">. </w:t>
      </w:r>
      <w:r w:rsidR="002B389A">
        <w:rPr>
          <w:sz w:val="28"/>
          <w:szCs w:val="28"/>
        </w:rPr>
        <w:t>У</w:t>
      </w:r>
      <w:r w:rsidRPr="00F631FC">
        <w:rPr>
          <w:sz w:val="28"/>
          <w:szCs w:val="28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E1187" w:rsidRPr="00F631FC" w:rsidRDefault="00D5449B" w:rsidP="00DE1187">
      <w:pPr>
        <w:widowControl/>
        <w:autoSpaceDE/>
        <w:adjustRightInd/>
        <w:jc w:val="both"/>
        <w:rPr>
          <w:sz w:val="28"/>
          <w:szCs w:val="28"/>
        </w:rPr>
      </w:pPr>
      <w:r w:rsidRPr="00F631FC">
        <w:rPr>
          <w:sz w:val="28"/>
          <w:szCs w:val="28"/>
        </w:rPr>
        <w:t xml:space="preserve">       </w:t>
      </w:r>
      <w:r w:rsidR="00DE1187" w:rsidRPr="00F631FC">
        <w:rPr>
          <w:sz w:val="28"/>
          <w:szCs w:val="28"/>
        </w:rPr>
        <w:t>3.</w:t>
      </w:r>
      <w:r w:rsidR="003C543A">
        <w:rPr>
          <w:sz w:val="28"/>
          <w:szCs w:val="28"/>
        </w:rPr>
        <w:t>9</w:t>
      </w:r>
      <w:r w:rsidR="002B389A">
        <w:rPr>
          <w:sz w:val="28"/>
          <w:szCs w:val="28"/>
        </w:rPr>
        <w:t>. И</w:t>
      </w:r>
      <w:r w:rsidR="00DE1187" w:rsidRPr="00F631FC">
        <w:rPr>
          <w:sz w:val="28"/>
          <w:szCs w:val="28"/>
        </w:rPr>
        <w:t xml:space="preserve">зучать и анализировать опыт применения лучшей практики в других субъектах Российской Федерации по вопросам, связанным с осуществлением функций и задач </w:t>
      </w:r>
      <w:r w:rsidR="009B4704">
        <w:rPr>
          <w:sz w:val="28"/>
          <w:szCs w:val="28"/>
        </w:rPr>
        <w:t xml:space="preserve"> в порученных областях деятельности</w:t>
      </w:r>
      <w:r w:rsidR="00DE1187" w:rsidRPr="00F631FC">
        <w:rPr>
          <w:sz w:val="28"/>
          <w:szCs w:val="28"/>
        </w:rPr>
        <w:t>;</w:t>
      </w:r>
    </w:p>
    <w:p w:rsidR="009B4704" w:rsidRDefault="00D5449B" w:rsidP="009B4704">
      <w:pPr>
        <w:widowControl/>
        <w:autoSpaceDE/>
        <w:adjustRightInd/>
        <w:jc w:val="both"/>
        <w:rPr>
          <w:sz w:val="28"/>
          <w:szCs w:val="28"/>
          <w:shd w:val="clear" w:color="auto" w:fill="FFFFFF"/>
        </w:rPr>
      </w:pPr>
      <w:r w:rsidRPr="00F631FC">
        <w:rPr>
          <w:sz w:val="28"/>
          <w:szCs w:val="28"/>
          <w:shd w:val="clear" w:color="auto" w:fill="FFFFFF"/>
        </w:rPr>
        <w:t xml:space="preserve">        </w:t>
      </w:r>
      <w:r w:rsidR="00DE1187" w:rsidRPr="00F631FC">
        <w:rPr>
          <w:sz w:val="28"/>
          <w:szCs w:val="28"/>
          <w:shd w:val="clear" w:color="auto" w:fill="FFFFFF"/>
        </w:rPr>
        <w:t>3.1</w:t>
      </w:r>
      <w:r w:rsidR="003C543A">
        <w:rPr>
          <w:sz w:val="28"/>
          <w:szCs w:val="28"/>
          <w:shd w:val="clear" w:color="auto" w:fill="FFFFFF"/>
        </w:rPr>
        <w:t>0</w:t>
      </w:r>
      <w:r w:rsidR="002B389A">
        <w:rPr>
          <w:sz w:val="28"/>
          <w:szCs w:val="28"/>
          <w:shd w:val="clear" w:color="auto" w:fill="FFFFFF"/>
        </w:rPr>
        <w:t>. П</w:t>
      </w:r>
      <w:r w:rsidR="00DE1187" w:rsidRPr="00F631FC">
        <w:rPr>
          <w:sz w:val="28"/>
          <w:szCs w:val="28"/>
          <w:shd w:val="clear" w:color="auto" w:fill="FFFFFF"/>
        </w:rPr>
        <w:t>оддерживать уровень квалификации, достаточный для исполнения своих должностных обязанностей;</w:t>
      </w:r>
    </w:p>
    <w:p w:rsidR="00146D81" w:rsidRDefault="009B4704" w:rsidP="00146D81">
      <w:pPr>
        <w:ind w:firstLine="567"/>
        <w:jc w:val="both"/>
        <w:rPr>
          <w:sz w:val="28"/>
          <w:szCs w:val="28"/>
        </w:rPr>
      </w:pPr>
      <w:r w:rsidRPr="00B10939">
        <w:rPr>
          <w:sz w:val="28"/>
          <w:szCs w:val="28"/>
          <w:shd w:val="clear" w:color="auto" w:fill="FFFFFF"/>
        </w:rPr>
        <w:t>3.1</w:t>
      </w:r>
      <w:r w:rsidR="003C543A">
        <w:rPr>
          <w:sz w:val="28"/>
          <w:szCs w:val="28"/>
          <w:shd w:val="clear" w:color="auto" w:fill="FFFFFF"/>
        </w:rPr>
        <w:t>1</w:t>
      </w:r>
      <w:r w:rsidRPr="00B1093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2C6D5B">
        <w:rPr>
          <w:sz w:val="28"/>
          <w:szCs w:val="28"/>
        </w:rPr>
        <w:t>О</w:t>
      </w:r>
      <w:r w:rsidR="00146D81" w:rsidRPr="008E546D">
        <w:rPr>
          <w:sz w:val="28"/>
          <w:szCs w:val="28"/>
        </w:rPr>
        <w:t>существля</w:t>
      </w:r>
      <w:r w:rsidR="00DC705F">
        <w:rPr>
          <w:sz w:val="28"/>
          <w:szCs w:val="28"/>
        </w:rPr>
        <w:t xml:space="preserve">ть </w:t>
      </w:r>
      <w:r w:rsidR="00146D81" w:rsidRPr="008E546D">
        <w:rPr>
          <w:sz w:val="28"/>
          <w:szCs w:val="28"/>
        </w:rPr>
        <w:t>координацию деятельности администрации муниципального района и развитие территории муниципального района по направлениям:</w:t>
      </w:r>
    </w:p>
    <w:p w:rsidR="00D102E5" w:rsidRPr="00A61612" w:rsidRDefault="00D102E5" w:rsidP="00A61612">
      <w:pPr>
        <w:spacing w:after="150"/>
        <w:ind w:firstLine="567"/>
        <w:jc w:val="both"/>
        <w:rPr>
          <w:color w:val="000000"/>
          <w:sz w:val="28"/>
          <w:szCs w:val="28"/>
        </w:rPr>
      </w:pPr>
      <w:r w:rsidRPr="00A61612">
        <w:rPr>
          <w:sz w:val="28"/>
          <w:szCs w:val="28"/>
        </w:rPr>
        <w:t xml:space="preserve"> 3.11.1. </w:t>
      </w:r>
      <w:r w:rsidRPr="00A61612">
        <w:rPr>
          <w:color w:val="000000"/>
          <w:sz w:val="28"/>
          <w:szCs w:val="28"/>
        </w:rPr>
        <w:t xml:space="preserve">подготовка и проведение переписи населения на территории муниципального района; </w:t>
      </w:r>
    </w:p>
    <w:p w:rsidR="00D102E5" w:rsidRPr="008E546D" w:rsidRDefault="00D102E5" w:rsidP="00D102E5">
      <w:pPr>
        <w:shd w:val="clear" w:color="auto" w:fill="FFFFFF"/>
        <w:ind w:firstLine="567"/>
        <w:jc w:val="both"/>
        <w:rPr>
          <w:sz w:val="28"/>
          <w:szCs w:val="28"/>
        </w:rPr>
      </w:pPr>
      <w:r w:rsidRPr="00A61612">
        <w:rPr>
          <w:sz w:val="28"/>
          <w:szCs w:val="28"/>
        </w:rPr>
        <w:t xml:space="preserve">  3.11.2. создание благоприятных условий для развития туризма в муниципальном районе;</w:t>
      </w:r>
    </w:p>
    <w:p w:rsidR="00146D81" w:rsidRPr="008E546D" w:rsidRDefault="00DC705F" w:rsidP="00146D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3.11.</w:t>
      </w:r>
      <w:r w:rsidR="00D102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6D81" w:rsidRPr="008E546D">
        <w:rPr>
          <w:color w:val="000000"/>
          <w:sz w:val="28"/>
          <w:szCs w:val="28"/>
        </w:rPr>
        <w:t xml:space="preserve">решение социальных проблем в сельской местности, увеличение показателя миграции в сельскую местность трудоспособного населения, привлечение его в сельскохозяйственное производство и обеспечение </w:t>
      </w:r>
      <w:r w:rsidR="00146D81" w:rsidRPr="008E546D">
        <w:rPr>
          <w:color w:val="000000"/>
          <w:sz w:val="28"/>
          <w:szCs w:val="28"/>
        </w:rPr>
        <w:lastRenderedPageBreak/>
        <w:t>доступным жильем молодых семей и молодых специалистов;</w:t>
      </w:r>
    </w:p>
    <w:p w:rsidR="00146D81" w:rsidRPr="008E546D" w:rsidRDefault="00DC705F" w:rsidP="00146D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3.11.</w:t>
      </w:r>
      <w:r w:rsidR="00D102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46D81" w:rsidRPr="008E546D">
        <w:rPr>
          <w:color w:val="000000"/>
          <w:sz w:val="28"/>
          <w:szCs w:val="28"/>
        </w:rPr>
        <w:t>разработка и реализация мер, основных направлений и прогнозов социально-экономического развития отраслей агропромышленного комплекса на краткосрочную, среднесрочную и долгосрочную перспективу</w:t>
      </w:r>
      <w:r w:rsidR="00146D81" w:rsidRPr="008E546D">
        <w:rPr>
          <w:sz w:val="28"/>
          <w:szCs w:val="28"/>
        </w:rPr>
        <w:t>, включая животноводство, растениеводство, семеноводство, карантин растений, использование земель сельскохозяйственного назначения, мелиорацию, сохранение и воспроизводство плодородия почв;</w:t>
      </w:r>
    </w:p>
    <w:p w:rsidR="00146D81" w:rsidRPr="008E546D" w:rsidRDefault="00D102E5" w:rsidP="00146D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3.11.5</w:t>
      </w:r>
      <w:r w:rsidR="00DC705F">
        <w:rPr>
          <w:color w:val="000000"/>
          <w:sz w:val="28"/>
          <w:szCs w:val="28"/>
        </w:rPr>
        <w:t xml:space="preserve">. </w:t>
      </w:r>
      <w:r w:rsidR="00146D81" w:rsidRPr="008E546D">
        <w:rPr>
          <w:color w:val="000000"/>
          <w:sz w:val="28"/>
          <w:szCs w:val="28"/>
        </w:rPr>
        <w:t xml:space="preserve">вовлечение в экономический оборот земель сельскохозяйственного назначения, в том </w:t>
      </w:r>
      <w:proofErr w:type="gramStart"/>
      <w:r w:rsidR="00146D81" w:rsidRPr="008E546D">
        <w:rPr>
          <w:color w:val="000000"/>
          <w:sz w:val="28"/>
          <w:szCs w:val="28"/>
        </w:rPr>
        <w:t>числе</w:t>
      </w:r>
      <w:proofErr w:type="gramEnd"/>
      <w:r w:rsidR="00146D81" w:rsidRPr="008E546D">
        <w:rPr>
          <w:color w:val="000000"/>
          <w:sz w:val="28"/>
          <w:szCs w:val="28"/>
        </w:rPr>
        <w:t xml:space="preserve"> на которые признано право муниципальной собственности из невостребованных земельных долей;</w:t>
      </w:r>
    </w:p>
    <w:p w:rsidR="00146D81" w:rsidRPr="008E546D" w:rsidRDefault="00DC705F" w:rsidP="00146D81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</w:t>
      </w:r>
      <w:r w:rsidR="00D102E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146D81" w:rsidRPr="008E546D">
        <w:rPr>
          <w:color w:val="000000"/>
          <w:sz w:val="28"/>
          <w:szCs w:val="28"/>
        </w:rPr>
        <w:t xml:space="preserve"> проведение мероприятий, направленных на улучшение качественных характеристик плодородного слоя земель, в том числе проведению мелиоративных и культур</w:t>
      </w:r>
      <w:r w:rsidR="00356EDB">
        <w:rPr>
          <w:color w:val="000000"/>
          <w:sz w:val="28"/>
          <w:szCs w:val="28"/>
        </w:rPr>
        <w:t>но</w:t>
      </w:r>
      <w:r w:rsidR="00146D81" w:rsidRPr="008E546D">
        <w:rPr>
          <w:color w:val="000000"/>
          <w:sz w:val="28"/>
          <w:szCs w:val="28"/>
        </w:rPr>
        <w:t>-технических работ;</w:t>
      </w:r>
    </w:p>
    <w:p w:rsidR="00146D81" w:rsidRPr="008E546D" w:rsidRDefault="00DC705F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3.11.</w:t>
      </w:r>
      <w:r w:rsidR="00D102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46D81" w:rsidRPr="008E546D">
        <w:rPr>
          <w:rFonts w:ascii="Times New Roman" w:hAnsi="Times New Roman"/>
          <w:sz w:val="28"/>
          <w:szCs w:val="28"/>
        </w:rPr>
        <w:t xml:space="preserve"> осуществление мероприятий в сфере ветеринарии, в том числе осуществление ветеринарного надзора, организация проведения в муниципальном районе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146D81" w:rsidRPr="008E546D" w:rsidRDefault="00DC705F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D102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46D81" w:rsidRPr="008E546D">
        <w:rPr>
          <w:rFonts w:ascii="Times New Roman" w:hAnsi="Times New Roman"/>
          <w:sz w:val="28"/>
          <w:szCs w:val="28"/>
        </w:rPr>
        <w:t xml:space="preserve"> разработка и реализация мер по развитию промышленности в муниципальном районе;</w:t>
      </w:r>
    </w:p>
    <w:p w:rsidR="00146D81" w:rsidRPr="008E546D" w:rsidRDefault="00DC705F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D102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146D81" w:rsidRPr="008E546D">
        <w:rPr>
          <w:rFonts w:ascii="Times New Roman" w:hAnsi="Times New Roman"/>
          <w:sz w:val="28"/>
          <w:szCs w:val="28"/>
        </w:rPr>
        <w:t xml:space="preserve"> реализация мероприятий, связанных с развитием транспорта и транспортной инфраструктуры;  </w:t>
      </w:r>
    </w:p>
    <w:p w:rsidR="00146D81" w:rsidRPr="008E546D" w:rsidRDefault="00DC705F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D102E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146D81" w:rsidRPr="008E546D">
        <w:rPr>
          <w:rFonts w:ascii="Times New Roman" w:hAnsi="Times New Roman"/>
          <w:sz w:val="28"/>
          <w:szCs w:val="28"/>
        </w:rPr>
        <w:t xml:space="preserve"> реализация муниципальной политики в сфере строительства, реконструкции и капитального ремонта объектов муниципальной собственности;</w:t>
      </w:r>
    </w:p>
    <w:p w:rsidR="00146D81" w:rsidRPr="008E546D" w:rsidRDefault="00DC705F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D102E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146D81" w:rsidRPr="008E546D">
        <w:rPr>
          <w:rFonts w:ascii="Times New Roman" w:hAnsi="Times New Roman"/>
          <w:sz w:val="28"/>
          <w:szCs w:val="28"/>
        </w:rPr>
        <w:t xml:space="preserve"> реализация муниципальной политики в сфере архитектуры и градостроительства;</w:t>
      </w:r>
    </w:p>
    <w:p w:rsidR="00146D81" w:rsidRDefault="00D102E5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3.11.12</w:t>
      </w:r>
      <w:r w:rsidR="00DC705F">
        <w:rPr>
          <w:rFonts w:ascii="Times New Roman" w:hAnsi="Times New Roman"/>
          <w:sz w:val="28"/>
          <w:szCs w:val="28"/>
        </w:rPr>
        <w:t>.</w:t>
      </w:r>
      <w:r w:rsidR="00146D81" w:rsidRPr="008E546D">
        <w:rPr>
          <w:rFonts w:ascii="Times New Roman" w:hAnsi="Times New Roman"/>
          <w:sz w:val="28"/>
          <w:szCs w:val="28"/>
        </w:rPr>
        <w:t xml:space="preserve"> регулирование административно-территориального устройства, в том числе определение границ муниципальных образований в ус</w:t>
      </w:r>
      <w:r w:rsidR="00146D81">
        <w:rPr>
          <w:rFonts w:ascii="Times New Roman" w:hAnsi="Times New Roman"/>
          <w:sz w:val="28"/>
          <w:szCs w:val="28"/>
        </w:rPr>
        <w:t>тановленном порядке, утверждение</w:t>
      </w:r>
      <w:r w:rsidR="00146D81" w:rsidRPr="008E546D">
        <w:rPr>
          <w:rFonts w:ascii="Times New Roman" w:hAnsi="Times New Roman"/>
          <w:sz w:val="28"/>
          <w:szCs w:val="28"/>
        </w:rPr>
        <w:t xml:space="preserve"> документации по планировке территории для размещения объектов капитального строительства, выдачи разрешения на строительство объекта капитального строительства в случаях, предусмотренных Градостроительным кодексом Российской Федерации;</w:t>
      </w:r>
    </w:p>
    <w:p w:rsidR="00146D81" w:rsidRPr="001D7044" w:rsidRDefault="00DC705F" w:rsidP="00146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3.11.1</w:t>
      </w:r>
      <w:r w:rsidR="00D102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6D81" w:rsidRPr="001D7044">
        <w:rPr>
          <w:sz w:val="28"/>
          <w:szCs w:val="28"/>
        </w:rPr>
        <w:t xml:space="preserve"> осуществление процедур присвоения наименований географическим объектам и переименования географических объектов;</w:t>
      </w:r>
    </w:p>
    <w:p w:rsidR="00146D81" w:rsidRPr="00A61612" w:rsidRDefault="00DC705F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1612">
        <w:rPr>
          <w:rFonts w:ascii="Times New Roman" w:hAnsi="Times New Roman"/>
          <w:sz w:val="28"/>
          <w:szCs w:val="28"/>
        </w:rPr>
        <w:t>3.11.1</w:t>
      </w:r>
      <w:r w:rsidR="00D102E5" w:rsidRPr="00A61612">
        <w:rPr>
          <w:rFonts w:ascii="Times New Roman" w:hAnsi="Times New Roman"/>
          <w:sz w:val="28"/>
          <w:szCs w:val="28"/>
        </w:rPr>
        <w:t>4</w:t>
      </w:r>
      <w:r w:rsidRPr="00A61612">
        <w:rPr>
          <w:rFonts w:ascii="Times New Roman" w:hAnsi="Times New Roman"/>
          <w:sz w:val="28"/>
          <w:szCs w:val="28"/>
        </w:rPr>
        <w:t>.</w:t>
      </w:r>
      <w:r w:rsidR="00146D81" w:rsidRPr="00A61612">
        <w:rPr>
          <w:rFonts w:ascii="Times New Roman" w:hAnsi="Times New Roman"/>
          <w:sz w:val="28"/>
          <w:szCs w:val="28"/>
        </w:rPr>
        <w:t xml:space="preserve"> </w:t>
      </w:r>
      <w:r w:rsidR="0044536A" w:rsidRPr="00A61612">
        <w:rPr>
          <w:rFonts w:ascii="Times New Roman" w:hAnsi="Times New Roman"/>
          <w:sz w:val="28"/>
          <w:szCs w:val="28"/>
        </w:rPr>
        <w:t>координирование осуществления всех видов муниципального контроля</w:t>
      </w:r>
      <w:r w:rsidR="00146D81" w:rsidRPr="00A61612">
        <w:rPr>
          <w:rFonts w:ascii="Times New Roman" w:hAnsi="Times New Roman"/>
          <w:sz w:val="28"/>
          <w:szCs w:val="28"/>
        </w:rPr>
        <w:t>;</w:t>
      </w:r>
    </w:p>
    <w:p w:rsidR="00D102E5" w:rsidRPr="008E546D" w:rsidRDefault="00D102E5" w:rsidP="00146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1612">
        <w:rPr>
          <w:rFonts w:ascii="Times New Roman" w:hAnsi="Times New Roman"/>
          <w:sz w:val="28"/>
          <w:szCs w:val="28"/>
        </w:rPr>
        <w:t>3.11.15. контроль осуществления муниципального земельного контроля и муниципальный контроль на автомобильном транспорте и в дорожном хозяйстве;</w:t>
      </w:r>
    </w:p>
    <w:p w:rsidR="00146D81" w:rsidRDefault="00D102E5" w:rsidP="00D102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705F">
        <w:rPr>
          <w:sz w:val="28"/>
          <w:szCs w:val="28"/>
        </w:rPr>
        <w:t>3.11.1</w:t>
      </w:r>
      <w:r>
        <w:rPr>
          <w:sz w:val="28"/>
          <w:szCs w:val="28"/>
        </w:rPr>
        <w:t>6</w:t>
      </w:r>
      <w:r w:rsidR="00DC705F">
        <w:rPr>
          <w:sz w:val="28"/>
          <w:szCs w:val="28"/>
        </w:rPr>
        <w:t>.</w:t>
      </w:r>
      <w:r w:rsidR="00146D81" w:rsidRPr="008E546D">
        <w:rPr>
          <w:color w:val="000000"/>
          <w:sz w:val="28"/>
          <w:szCs w:val="28"/>
        </w:rPr>
        <w:t xml:space="preserve"> организация выполнения работ по подготовке и разработке проектно-сметной документации на косметические, реставрационные и капитальные ремонты;</w:t>
      </w:r>
    </w:p>
    <w:p w:rsidR="00D102E5" w:rsidRPr="008E546D" w:rsidRDefault="00D102E5" w:rsidP="00D102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02E5">
        <w:rPr>
          <w:rFonts w:ascii="Times New Roman" w:hAnsi="Times New Roman"/>
          <w:color w:val="000000"/>
          <w:sz w:val="28"/>
          <w:szCs w:val="28"/>
        </w:rPr>
        <w:t>3.11.17.</w:t>
      </w:r>
      <w:r>
        <w:rPr>
          <w:color w:val="000000"/>
          <w:sz w:val="28"/>
          <w:szCs w:val="28"/>
        </w:rPr>
        <w:t xml:space="preserve"> </w:t>
      </w:r>
      <w:r w:rsidRPr="008E546D">
        <w:rPr>
          <w:rFonts w:ascii="Times New Roman" w:hAnsi="Times New Roman"/>
          <w:sz w:val="28"/>
          <w:szCs w:val="28"/>
        </w:rPr>
        <w:t xml:space="preserve">развитие городских и сельских поселений по направлениям, относящимся к вопросам его ведения; </w:t>
      </w:r>
    </w:p>
    <w:p w:rsidR="00D102E5" w:rsidRPr="008E546D" w:rsidRDefault="00D102E5" w:rsidP="00D102E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3.11.18.</w:t>
      </w:r>
      <w:r w:rsidRPr="008E546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8E546D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е</w:t>
      </w:r>
      <w:r w:rsidRPr="008E546D">
        <w:rPr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муниципального района по направлениям, относящимся к вопросам его ведения;</w:t>
      </w:r>
    </w:p>
    <w:p w:rsidR="00D102E5" w:rsidRPr="008E546D" w:rsidRDefault="00D102E5" w:rsidP="00D102E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3.11.19. </w:t>
      </w:r>
      <w:r w:rsidRPr="008E546D">
        <w:rPr>
          <w:color w:val="000000"/>
          <w:sz w:val="28"/>
          <w:szCs w:val="28"/>
        </w:rPr>
        <w:t>формирование проектных офисов по направлениям, относящимся к его полномочиям;</w:t>
      </w:r>
    </w:p>
    <w:p w:rsidR="00146D81" w:rsidRDefault="00DC705F" w:rsidP="00146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146D81" w:rsidRPr="008E546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ть</w:t>
      </w:r>
      <w:r w:rsidR="00146D81" w:rsidRPr="008E546D">
        <w:rPr>
          <w:sz w:val="28"/>
          <w:szCs w:val="28"/>
        </w:rPr>
        <w:t xml:space="preserve"> реализацию основных полномочий муниципального района в соответствии с частью первой статьи 15 Федерального закона от 06.10.2003 №131-ФЗ «Об общих принципах организации местного самоуправления в Российской Федерации»:</w:t>
      </w:r>
    </w:p>
    <w:p w:rsidR="00D102E5" w:rsidRDefault="00947BEE" w:rsidP="00947B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02E5">
        <w:rPr>
          <w:sz w:val="28"/>
          <w:szCs w:val="28"/>
        </w:rPr>
        <w:t>3.12.1.</w:t>
      </w:r>
      <w:r w:rsidR="00D102E5" w:rsidRPr="00D102E5">
        <w:rPr>
          <w:color w:val="000000"/>
          <w:sz w:val="28"/>
          <w:szCs w:val="28"/>
        </w:rPr>
        <w:t xml:space="preserve"> </w:t>
      </w:r>
      <w:r w:rsidR="00D102E5" w:rsidRPr="008E546D">
        <w:rPr>
          <w:color w:val="000000"/>
          <w:sz w:val="28"/>
          <w:szCs w:val="28"/>
        </w:rPr>
        <w:t>владени</w:t>
      </w:r>
      <w:r w:rsidR="00D102E5">
        <w:rPr>
          <w:color w:val="000000"/>
          <w:sz w:val="28"/>
          <w:szCs w:val="28"/>
        </w:rPr>
        <w:t>е</w:t>
      </w:r>
      <w:r w:rsidR="00D102E5" w:rsidRPr="008E546D">
        <w:rPr>
          <w:color w:val="000000"/>
          <w:sz w:val="28"/>
          <w:szCs w:val="28"/>
        </w:rPr>
        <w:t>, пользовани</w:t>
      </w:r>
      <w:r w:rsidR="00D102E5">
        <w:rPr>
          <w:color w:val="000000"/>
          <w:sz w:val="28"/>
          <w:szCs w:val="28"/>
        </w:rPr>
        <w:t>е</w:t>
      </w:r>
      <w:r w:rsidR="00D102E5" w:rsidRPr="008E546D">
        <w:rPr>
          <w:color w:val="000000"/>
          <w:sz w:val="28"/>
          <w:szCs w:val="28"/>
        </w:rPr>
        <w:t xml:space="preserve"> и распоряжени</w:t>
      </w:r>
      <w:r w:rsidR="00D102E5">
        <w:rPr>
          <w:color w:val="000000"/>
          <w:sz w:val="28"/>
          <w:szCs w:val="28"/>
        </w:rPr>
        <w:t>е</w:t>
      </w:r>
      <w:r w:rsidR="00D102E5" w:rsidRPr="008E546D">
        <w:rPr>
          <w:color w:val="000000"/>
          <w:sz w:val="28"/>
          <w:szCs w:val="28"/>
        </w:rPr>
        <w:t xml:space="preserve"> имуществом, находящимся в муниципальной собственности района, в части исполнения полномочий </w:t>
      </w:r>
      <w:r w:rsidR="00D102E5">
        <w:rPr>
          <w:color w:val="000000"/>
          <w:sz w:val="28"/>
          <w:szCs w:val="28"/>
        </w:rPr>
        <w:t>отделом</w:t>
      </w:r>
      <w:r w:rsidR="00D102E5" w:rsidRPr="008E546D">
        <w:rPr>
          <w:color w:val="000000"/>
          <w:sz w:val="28"/>
          <w:szCs w:val="28"/>
        </w:rPr>
        <w:t xml:space="preserve"> по управлению муниципальным имуществом</w:t>
      </w:r>
      <w:r w:rsidR="00D102E5">
        <w:rPr>
          <w:color w:val="000000"/>
          <w:sz w:val="28"/>
          <w:szCs w:val="28"/>
        </w:rPr>
        <w:t xml:space="preserve"> и земельными отношениями администрации муниципального района;</w:t>
      </w:r>
    </w:p>
    <w:p w:rsidR="00D400D3" w:rsidRDefault="00947BEE" w:rsidP="00D400D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3.12.2. </w:t>
      </w:r>
      <w:r w:rsidRPr="008E546D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8E546D">
        <w:rPr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</w:t>
      </w:r>
      <w:r>
        <w:rPr>
          <w:sz w:val="28"/>
          <w:szCs w:val="28"/>
        </w:rPr>
        <w:t>я</w:t>
      </w:r>
      <w:r w:rsidRPr="008E546D">
        <w:rPr>
          <w:sz w:val="28"/>
          <w:szCs w:val="28"/>
        </w:rPr>
        <w:t xml:space="preserve"> предоставления дополнительного образования дет</w:t>
      </w:r>
      <w:r>
        <w:rPr>
          <w:sz w:val="28"/>
          <w:szCs w:val="28"/>
        </w:rPr>
        <w:t>ям</w:t>
      </w:r>
      <w:r w:rsidRPr="008E546D">
        <w:rPr>
          <w:sz w:val="28"/>
          <w:szCs w:val="28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8E546D">
        <w:rPr>
          <w:sz w:val="28"/>
          <w:szCs w:val="28"/>
        </w:rPr>
        <w:t xml:space="preserve"> субъекта Российской Федерации), создания условий для осуществления присмотра и ухода за детьми, содержания детей в муниципальных образовательных организациях, а также осуществлени</w:t>
      </w:r>
      <w:r>
        <w:rPr>
          <w:sz w:val="28"/>
          <w:szCs w:val="28"/>
        </w:rPr>
        <w:t>е</w:t>
      </w:r>
      <w:r w:rsidRPr="008E546D">
        <w:rPr>
          <w:sz w:val="28"/>
          <w:szCs w:val="28"/>
        </w:rPr>
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sz w:val="28"/>
          <w:szCs w:val="28"/>
        </w:rPr>
        <w:t xml:space="preserve"> </w:t>
      </w:r>
    </w:p>
    <w:p w:rsidR="007F6D1C" w:rsidRPr="00A61612" w:rsidRDefault="007F6D1C" w:rsidP="00D400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3.12.3. организация библиотечного обслуживания населения </w:t>
      </w:r>
      <w:proofErr w:type="spellStart"/>
      <w:r w:rsidRPr="00A61612">
        <w:rPr>
          <w:color w:val="000000"/>
          <w:sz w:val="28"/>
          <w:szCs w:val="28"/>
        </w:rPr>
        <w:t>межпоселенческими</w:t>
      </w:r>
      <w:proofErr w:type="spellEnd"/>
      <w:r w:rsidRPr="00A61612">
        <w:rPr>
          <w:color w:val="000000"/>
          <w:sz w:val="28"/>
          <w:szCs w:val="28"/>
        </w:rPr>
        <w:t xml:space="preserve"> библиотеками, комплектования и обеспечения сохранности их библиотечных фондов; </w:t>
      </w:r>
    </w:p>
    <w:p w:rsidR="007F6D1C" w:rsidRPr="00A61612" w:rsidRDefault="007F6D1C" w:rsidP="007F6D1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3.12.4. создание условий для обеспечения поселений, входящих в состав муниципального района, услугами по организации досуга и услугами организаций культуры; </w:t>
      </w:r>
    </w:p>
    <w:p w:rsidR="007F6D1C" w:rsidRPr="00A61612" w:rsidRDefault="007F6D1C" w:rsidP="007F6D1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>3.12.5.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7F6D1C" w:rsidRPr="00A61612" w:rsidRDefault="007F6D1C" w:rsidP="007F6D1C">
      <w:pPr>
        <w:shd w:val="clear" w:color="auto" w:fill="FFFFFF"/>
        <w:ind w:firstLine="567"/>
        <w:jc w:val="both"/>
        <w:rPr>
          <w:sz w:val="28"/>
          <w:szCs w:val="28"/>
        </w:rPr>
      </w:pPr>
      <w:r w:rsidRPr="00A61612">
        <w:rPr>
          <w:sz w:val="28"/>
          <w:szCs w:val="28"/>
        </w:rPr>
        <w:t xml:space="preserve">3.12.6.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 </w:t>
      </w:r>
    </w:p>
    <w:p w:rsidR="007F6D1C" w:rsidRPr="00A61612" w:rsidRDefault="007F6D1C" w:rsidP="007F6D1C">
      <w:pPr>
        <w:shd w:val="clear" w:color="auto" w:fill="FFFFFF"/>
        <w:ind w:firstLine="567"/>
        <w:jc w:val="both"/>
        <w:rPr>
          <w:sz w:val="28"/>
          <w:szCs w:val="28"/>
        </w:rPr>
      </w:pPr>
      <w:r w:rsidRPr="00A61612">
        <w:rPr>
          <w:sz w:val="28"/>
          <w:szCs w:val="28"/>
        </w:rPr>
        <w:t xml:space="preserve">3.12.7. организация и осуществление мероприятий </w:t>
      </w:r>
      <w:proofErr w:type="spellStart"/>
      <w:r w:rsidRPr="00A61612">
        <w:rPr>
          <w:sz w:val="28"/>
          <w:szCs w:val="28"/>
        </w:rPr>
        <w:t>межпоселенческого</w:t>
      </w:r>
      <w:proofErr w:type="spellEnd"/>
      <w:r w:rsidRPr="00A61612">
        <w:rPr>
          <w:sz w:val="28"/>
          <w:szCs w:val="28"/>
        </w:rPr>
        <w:t xml:space="preserve"> характера по работе с детьми и молодежью; </w:t>
      </w:r>
    </w:p>
    <w:p w:rsidR="007F6D1C" w:rsidRDefault="007F6D1C" w:rsidP="007F6D1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1612">
        <w:rPr>
          <w:sz w:val="28"/>
          <w:szCs w:val="28"/>
        </w:rPr>
        <w:t xml:space="preserve">3.12.8. участие в осуществлении деятельности по опеке и </w:t>
      </w:r>
      <w:r w:rsidRPr="00A61612">
        <w:rPr>
          <w:sz w:val="28"/>
          <w:szCs w:val="28"/>
        </w:rPr>
        <w:lastRenderedPageBreak/>
        <w:t>попечительству;</w:t>
      </w:r>
    </w:p>
    <w:p w:rsidR="00146D81" w:rsidRPr="008E546D" w:rsidRDefault="007F6D1C" w:rsidP="007F6D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DC705F">
        <w:rPr>
          <w:color w:val="000000"/>
          <w:sz w:val="28"/>
          <w:szCs w:val="28"/>
        </w:rPr>
        <w:t>3.12.</w:t>
      </w:r>
      <w:r>
        <w:rPr>
          <w:color w:val="000000"/>
          <w:sz w:val="28"/>
          <w:szCs w:val="28"/>
        </w:rPr>
        <w:t>9</w:t>
      </w:r>
      <w:r w:rsidR="00DC705F">
        <w:rPr>
          <w:color w:val="000000"/>
          <w:sz w:val="28"/>
          <w:szCs w:val="28"/>
        </w:rPr>
        <w:t>.</w:t>
      </w:r>
      <w:r w:rsidR="00146D81" w:rsidRPr="008E546D">
        <w:rPr>
          <w:color w:val="000000"/>
          <w:sz w:val="28"/>
          <w:szCs w:val="28"/>
        </w:rPr>
        <w:t xml:space="preserve"> дорожн</w:t>
      </w:r>
      <w:r w:rsidR="00146D81">
        <w:rPr>
          <w:color w:val="000000"/>
          <w:sz w:val="28"/>
          <w:szCs w:val="28"/>
        </w:rPr>
        <w:t>ая</w:t>
      </w:r>
      <w:r w:rsidR="00146D81" w:rsidRPr="008E546D">
        <w:rPr>
          <w:color w:val="000000"/>
          <w:sz w:val="28"/>
          <w:szCs w:val="28"/>
        </w:rPr>
        <w:t xml:space="preserve"> деятельност</w:t>
      </w:r>
      <w:r w:rsidR="00146D81">
        <w:rPr>
          <w:color w:val="000000"/>
          <w:sz w:val="28"/>
          <w:szCs w:val="28"/>
        </w:rPr>
        <w:t>ь</w:t>
      </w:r>
      <w:r w:rsidR="00146D81" w:rsidRPr="008E546D">
        <w:rPr>
          <w:color w:val="000000"/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муниципального района, осуществлени</w:t>
      </w:r>
      <w:r w:rsidR="00146D81">
        <w:rPr>
          <w:color w:val="000000"/>
          <w:sz w:val="28"/>
          <w:szCs w:val="28"/>
        </w:rPr>
        <w:t>е</w:t>
      </w:r>
      <w:r w:rsidR="00146D81" w:rsidRPr="008E546D">
        <w:rPr>
          <w:color w:val="000000"/>
          <w:sz w:val="28"/>
          <w:szCs w:val="28"/>
        </w:rPr>
        <w:t xml:space="preserve">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</w:t>
      </w:r>
      <w:r w:rsidR="00146D81">
        <w:rPr>
          <w:color w:val="000000"/>
          <w:sz w:val="28"/>
          <w:szCs w:val="28"/>
        </w:rPr>
        <w:t>е</w:t>
      </w:r>
      <w:r w:rsidR="00146D81" w:rsidRPr="008E546D">
        <w:rPr>
          <w:color w:val="000000"/>
          <w:sz w:val="28"/>
          <w:szCs w:val="28"/>
        </w:rPr>
        <w:t xml:space="preserve"> безопасности дорожного движения на них, а также осуществлени</w:t>
      </w:r>
      <w:r w:rsidR="00146D81">
        <w:rPr>
          <w:color w:val="000000"/>
          <w:sz w:val="28"/>
          <w:szCs w:val="28"/>
        </w:rPr>
        <w:t>е</w:t>
      </w:r>
      <w:r w:rsidR="00146D81" w:rsidRPr="008E546D">
        <w:rPr>
          <w:color w:val="000000"/>
          <w:sz w:val="28"/>
          <w:szCs w:val="28"/>
        </w:rPr>
        <w:t xml:space="preserve"> иных полномочий в области использования автомобильных дорог и осуществлени</w:t>
      </w:r>
      <w:r w:rsidR="00146D81">
        <w:rPr>
          <w:color w:val="000000"/>
          <w:sz w:val="28"/>
          <w:szCs w:val="28"/>
        </w:rPr>
        <w:t>я</w:t>
      </w:r>
      <w:r w:rsidR="00146D81" w:rsidRPr="008E546D">
        <w:rPr>
          <w:color w:val="000000"/>
          <w:sz w:val="28"/>
          <w:szCs w:val="28"/>
        </w:rPr>
        <w:t xml:space="preserve"> дорожной деятельности в соответствии с </w:t>
      </w:r>
      <w:hyperlink r:id="rId8" w:history="1">
        <w:r w:rsidR="00146D81" w:rsidRPr="008E546D">
          <w:rPr>
            <w:sz w:val="28"/>
            <w:szCs w:val="28"/>
          </w:rPr>
          <w:t>законодательством</w:t>
        </w:r>
      </w:hyperlink>
      <w:r w:rsidR="00146D81" w:rsidRPr="008E546D">
        <w:rPr>
          <w:color w:val="000000"/>
          <w:sz w:val="28"/>
          <w:szCs w:val="28"/>
        </w:rPr>
        <w:t> Российской</w:t>
      </w:r>
      <w:proofErr w:type="gramEnd"/>
      <w:r w:rsidR="00146D81" w:rsidRPr="008E546D">
        <w:rPr>
          <w:color w:val="000000"/>
          <w:sz w:val="28"/>
          <w:szCs w:val="28"/>
        </w:rPr>
        <w:t xml:space="preserve"> Федерации; </w:t>
      </w:r>
    </w:p>
    <w:p w:rsidR="00146D81" w:rsidRPr="008E546D" w:rsidRDefault="00DC705F" w:rsidP="00146D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3.12.</w:t>
      </w:r>
      <w:r w:rsidR="007F6D1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146D81" w:rsidRPr="008E546D">
        <w:rPr>
          <w:color w:val="000000"/>
          <w:sz w:val="28"/>
          <w:szCs w:val="28"/>
        </w:rPr>
        <w:t xml:space="preserve"> создани</w:t>
      </w:r>
      <w:r w:rsidR="00146D81">
        <w:rPr>
          <w:color w:val="000000"/>
          <w:sz w:val="28"/>
          <w:szCs w:val="28"/>
        </w:rPr>
        <w:t>е</w:t>
      </w:r>
      <w:r w:rsidR="00146D81" w:rsidRPr="008E546D">
        <w:rPr>
          <w:color w:val="000000"/>
          <w:sz w:val="28"/>
          <w:szCs w:val="28"/>
        </w:rPr>
        <w:t xml:space="preserve"> условий для предоставления транспортных услуг населению и организаци</w:t>
      </w:r>
      <w:r w:rsidR="00146D81">
        <w:rPr>
          <w:color w:val="000000"/>
          <w:sz w:val="28"/>
          <w:szCs w:val="28"/>
        </w:rPr>
        <w:t>я</w:t>
      </w:r>
      <w:r w:rsidR="00146D81" w:rsidRPr="008E546D">
        <w:rPr>
          <w:color w:val="000000"/>
          <w:sz w:val="28"/>
          <w:szCs w:val="28"/>
        </w:rPr>
        <w:t xml:space="preserve"> транспортного обслуживания населения между поселениями в границах </w:t>
      </w:r>
      <w:r w:rsidR="00146D81" w:rsidRPr="008E546D">
        <w:rPr>
          <w:sz w:val="28"/>
          <w:szCs w:val="28"/>
        </w:rPr>
        <w:t xml:space="preserve">муниципального района; </w:t>
      </w:r>
    </w:p>
    <w:p w:rsidR="00146D81" w:rsidRPr="008E546D" w:rsidRDefault="007F6D1C" w:rsidP="00146D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3.12.11</w:t>
      </w:r>
      <w:r w:rsidR="00DC705F">
        <w:rPr>
          <w:sz w:val="28"/>
          <w:szCs w:val="28"/>
        </w:rPr>
        <w:t>.</w:t>
      </w:r>
      <w:r w:rsidR="00146D81" w:rsidRPr="008E546D">
        <w:rPr>
          <w:sz w:val="28"/>
          <w:szCs w:val="28"/>
        </w:rPr>
        <w:t xml:space="preserve"> утверждени</w:t>
      </w:r>
      <w:r w:rsidR="00146D81">
        <w:rPr>
          <w:sz w:val="28"/>
          <w:szCs w:val="28"/>
        </w:rPr>
        <w:t>е</w:t>
      </w:r>
      <w:r w:rsidR="00146D81" w:rsidRPr="008E546D">
        <w:rPr>
          <w:sz w:val="28"/>
          <w:szCs w:val="28"/>
        </w:rPr>
        <w:t xml:space="preserve"> схем территориального планирования муниципального района, утверждени</w:t>
      </w:r>
      <w:r w:rsidR="00146D81">
        <w:rPr>
          <w:sz w:val="28"/>
          <w:szCs w:val="28"/>
        </w:rPr>
        <w:t>е</w:t>
      </w:r>
      <w:r w:rsidR="00146D81" w:rsidRPr="008E546D">
        <w:rPr>
          <w:sz w:val="28"/>
          <w:szCs w:val="28"/>
        </w:rPr>
        <w:t xml:space="preserve"> подготовленной на основе схемы территориального планирования муниципального района документации по планировке территории, ведени</w:t>
      </w:r>
      <w:r w:rsidR="00146D81">
        <w:rPr>
          <w:sz w:val="28"/>
          <w:szCs w:val="28"/>
        </w:rPr>
        <w:t>е</w:t>
      </w:r>
      <w:r w:rsidR="00146D81" w:rsidRPr="008E546D">
        <w:rPr>
          <w:sz w:val="28"/>
          <w:szCs w:val="28"/>
        </w:rPr>
        <w:t xml:space="preserve"> информационной системы обеспечения градостроительной деятельности, осуществляемой на территории муниципального района, резервирования и изъятия земельных участков в границах муниципального района для муниципальных нужд;</w:t>
      </w:r>
    </w:p>
    <w:p w:rsidR="00146D81" w:rsidRDefault="00DC705F" w:rsidP="00146D8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3.12.</w:t>
      </w:r>
      <w:r w:rsidR="007F6D1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146D81" w:rsidRPr="008E546D">
        <w:rPr>
          <w:color w:val="000000"/>
          <w:sz w:val="28"/>
          <w:szCs w:val="28"/>
        </w:rPr>
        <w:t xml:space="preserve"> утверждени</w:t>
      </w:r>
      <w:r w:rsidR="00146D81">
        <w:rPr>
          <w:color w:val="000000"/>
          <w:sz w:val="28"/>
          <w:szCs w:val="28"/>
        </w:rPr>
        <w:t>е</w:t>
      </w:r>
      <w:r w:rsidR="00146D81" w:rsidRPr="008E546D">
        <w:rPr>
          <w:color w:val="000000"/>
          <w:sz w:val="28"/>
          <w:szCs w:val="28"/>
        </w:rPr>
        <w:t xml:space="preserve">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</w:t>
      </w:r>
      <w:r w:rsidR="00146D81">
        <w:rPr>
          <w:color w:val="000000"/>
          <w:sz w:val="28"/>
          <w:szCs w:val="28"/>
        </w:rPr>
        <w:t>ипального района, осуществляемых</w:t>
      </w:r>
      <w:r w:rsidR="00146D81" w:rsidRPr="008E546D">
        <w:rPr>
          <w:color w:val="000000"/>
          <w:sz w:val="28"/>
          <w:szCs w:val="28"/>
        </w:rPr>
        <w:t xml:space="preserve"> в соответствии с Федеральным </w:t>
      </w:r>
      <w:hyperlink r:id="rId9" w:history="1">
        <w:r w:rsidR="00146D81" w:rsidRPr="008E546D">
          <w:rPr>
            <w:sz w:val="28"/>
            <w:szCs w:val="28"/>
          </w:rPr>
          <w:t>законом</w:t>
        </w:r>
      </w:hyperlink>
      <w:r w:rsidR="00146D81" w:rsidRPr="008E546D">
        <w:rPr>
          <w:color w:val="000000"/>
          <w:sz w:val="28"/>
          <w:szCs w:val="28"/>
        </w:rPr>
        <w:t xml:space="preserve"> от 13 марта 2006 года №38-ФЗ </w:t>
      </w:r>
      <w:r w:rsidR="00146D81">
        <w:rPr>
          <w:color w:val="000000"/>
          <w:sz w:val="28"/>
          <w:szCs w:val="28"/>
        </w:rPr>
        <w:t>«</w:t>
      </w:r>
      <w:r w:rsidR="00146D81" w:rsidRPr="008E546D">
        <w:rPr>
          <w:color w:val="000000"/>
          <w:sz w:val="28"/>
          <w:szCs w:val="28"/>
        </w:rPr>
        <w:t>О рекламе</w:t>
      </w:r>
      <w:r w:rsidR="00146D81">
        <w:rPr>
          <w:color w:val="000000"/>
          <w:sz w:val="28"/>
          <w:szCs w:val="28"/>
        </w:rPr>
        <w:t>»</w:t>
      </w:r>
      <w:r w:rsidR="00146D81" w:rsidRPr="008E546D">
        <w:rPr>
          <w:color w:val="000000"/>
          <w:sz w:val="28"/>
          <w:szCs w:val="28"/>
        </w:rPr>
        <w:t xml:space="preserve"> (далее - Федеральный закон </w:t>
      </w:r>
      <w:r w:rsidR="00146D81">
        <w:rPr>
          <w:color w:val="000000"/>
          <w:sz w:val="28"/>
          <w:szCs w:val="28"/>
        </w:rPr>
        <w:t>«</w:t>
      </w:r>
      <w:r w:rsidR="00146D81" w:rsidRPr="008E546D">
        <w:rPr>
          <w:color w:val="000000"/>
          <w:sz w:val="28"/>
          <w:szCs w:val="28"/>
        </w:rPr>
        <w:t>О рекламе</w:t>
      </w:r>
      <w:r w:rsidR="00146D81">
        <w:rPr>
          <w:color w:val="000000"/>
          <w:sz w:val="28"/>
          <w:szCs w:val="28"/>
        </w:rPr>
        <w:t>»</w:t>
      </w:r>
      <w:r w:rsidR="00146D81" w:rsidRPr="008E546D">
        <w:rPr>
          <w:color w:val="000000"/>
          <w:sz w:val="28"/>
          <w:szCs w:val="28"/>
        </w:rPr>
        <w:t>);</w:t>
      </w:r>
      <w:proofErr w:type="gramEnd"/>
    </w:p>
    <w:p w:rsidR="007F6D1C" w:rsidRPr="008E546D" w:rsidRDefault="007F6D1C" w:rsidP="007F6D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3.12.13.</w:t>
      </w:r>
      <w:r w:rsidRPr="008E546D">
        <w:rPr>
          <w:color w:val="000000"/>
          <w:sz w:val="28"/>
          <w:szCs w:val="28"/>
        </w:rPr>
        <w:t xml:space="preserve"> присвоени</w:t>
      </w:r>
      <w:r>
        <w:rPr>
          <w:color w:val="000000"/>
          <w:sz w:val="28"/>
          <w:szCs w:val="28"/>
        </w:rPr>
        <w:t>е</w:t>
      </w:r>
      <w:r w:rsidRPr="008E546D">
        <w:rPr>
          <w:color w:val="000000"/>
          <w:sz w:val="28"/>
          <w:szCs w:val="28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</w:t>
      </w:r>
      <w:r>
        <w:rPr>
          <w:color w:val="000000"/>
          <w:sz w:val="28"/>
          <w:szCs w:val="28"/>
        </w:rPr>
        <w:t>осударственном адресном реестре;</w:t>
      </w:r>
    </w:p>
    <w:p w:rsidR="007F6D1C" w:rsidRDefault="007F6D1C" w:rsidP="007F6D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3.12.14. </w:t>
      </w:r>
      <w:r w:rsidRPr="008E546D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</w:t>
      </w:r>
      <w:r w:rsidRPr="008E546D">
        <w:rPr>
          <w:color w:val="000000"/>
          <w:sz w:val="28"/>
          <w:szCs w:val="28"/>
        </w:rPr>
        <w:t xml:space="preserve"> в соответствии с Федеральным</w:t>
      </w:r>
      <w:r w:rsidRPr="008E546D">
        <w:rPr>
          <w:sz w:val="28"/>
          <w:szCs w:val="28"/>
        </w:rPr>
        <w:t> </w:t>
      </w:r>
      <w:hyperlink r:id="rId10" w:history="1">
        <w:r w:rsidRPr="008E546D">
          <w:rPr>
            <w:sz w:val="28"/>
            <w:szCs w:val="28"/>
          </w:rPr>
          <w:t>законом</w:t>
        </w:r>
      </w:hyperlink>
      <w:r w:rsidRPr="008E546D">
        <w:rPr>
          <w:color w:val="000000"/>
          <w:sz w:val="28"/>
          <w:szCs w:val="28"/>
        </w:rPr>
        <w:t xml:space="preserve"> от 24 июля 2007 года №221-ФЗ </w:t>
      </w:r>
      <w:r>
        <w:rPr>
          <w:color w:val="000000"/>
          <w:sz w:val="28"/>
          <w:szCs w:val="28"/>
        </w:rPr>
        <w:t>«</w:t>
      </w:r>
      <w:r w:rsidRPr="008E546D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8E546D">
        <w:rPr>
          <w:color w:val="000000"/>
          <w:sz w:val="28"/>
          <w:szCs w:val="28"/>
        </w:rPr>
        <w:t xml:space="preserve"> выполнения комплексных кадастровых работ и утв</w:t>
      </w:r>
      <w:r>
        <w:rPr>
          <w:color w:val="000000"/>
          <w:sz w:val="28"/>
          <w:szCs w:val="28"/>
        </w:rPr>
        <w:t>ерждение карты-плана территории;</w:t>
      </w:r>
    </w:p>
    <w:p w:rsidR="007F6D1C" w:rsidRDefault="007F6D1C" w:rsidP="007F6D1C">
      <w:pPr>
        <w:ind w:firstLine="708"/>
        <w:jc w:val="both"/>
        <w:rPr>
          <w:sz w:val="28"/>
          <w:szCs w:val="28"/>
        </w:rPr>
      </w:pPr>
      <w:r w:rsidRPr="00A61612">
        <w:rPr>
          <w:sz w:val="28"/>
          <w:szCs w:val="28"/>
        </w:rPr>
        <w:t>3.12.15.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 </w:t>
      </w:r>
      <w:r w:rsidRPr="00A61612">
        <w:rPr>
          <w:color w:val="1A0DAB"/>
          <w:sz w:val="28"/>
          <w:szCs w:val="28"/>
        </w:rPr>
        <w:t>законом</w:t>
      </w:r>
      <w:r w:rsidRPr="00A61612">
        <w:rPr>
          <w:sz w:val="28"/>
          <w:szCs w:val="28"/>
        </w:rPr>
        <w:t>;</w:t>
      </w:r>
    </w:p>
    <w:p w:rsidR="00146D81" w:rsidRDefault="00DC705F" w:rsidP="00146D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D400D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46D81" w:rsidRPr="008E546D">
        <w:rPr>
          <w:sz w:val="28"/>
          <w:szCs w:val="28"/>
        </w:rPr>
        <w:t xml:space="preserve"> создани</w:t>
      </w:r>
      <w:r w:rsidR="00146D81">
        <w:rPr>
          <w:sz w:val="28"/>
          <w:szCs w:val="28"/>
        </w:rPr>
        <w:t>е</w:t>
      </w:r>
      <w:r w:rsidR="00146D81" w:rsidRPr="008E546D">
        <w:rPr>
          <w:sz w:val="28"/>
          <w:szCs w:val="28"/>
        </w:rPr>
        <w:t xml:space="preserve"> условий для развития сельскохозяйственного производства в поселениях, расширения рынка сельскохозяйственной продукции, сырья и продовольствия,</w:t>
      </w:r>
      <w:r w:rsidR="00146D81" w:rsidRPr="008E546D">
        <w:t xml:space="preserve"> </w:t>
      </w:r>
      <w:r w:rsidR="00146D81" w:rsidRPr="008E546D">
        <w:rPr>
          <w:sz w:val="28"/>
          <w:szCs w:val="28"/>
        </w:rPr>
        <w:t xml:space="preserve">содействие развитию малого и среднего </w:t>
      </w:r>
      <w:r w:rsidR="00146D81" w:rsidRPr="008E546D">
        <w:rPr>
          <w:sz w:val="28"/>
          <w:szCs w:val="28"/>
        </w:rPr>
        <w:lastRenderedPageBreak/>
        <w:t>предпринимательства;</w:t>
      </w:r>
    </w:p>
    <w:p w:rsidR="00D400D3" w:rsidRDefault="00D400D3" w:rsidP="00146D8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3.12.17. </w:t>
      </w:r>
      <w:r w:rsidRPr="008E546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8E546D">
        <w:rPr>
          <w:sz w:val="28"/>
          <w:szCs w:val="28"/>
        </w:rPr>
        <w:t xml:space="preserve">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 </w:t>
      </w:r>
      <w:hyperlink r:id="rId11" w:history="1">
        <w:r w:rsidRPr="008E546D">
          <w:rPr>
            <w:sz w:val="28"/>
            <w:szCs w:val="28"/>
          </w:rPr>
          <w:t>перечень</w:t>
        </w:r>
      </w:hyperlink>
      <w:r w:rsidRPr="008E546D">
        <w:rPr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 </w:t>
      </w:r>
      <w:hyperlink r:id="rId12" w:history="1">
        <w:r w:rsidRPr="008E546D">
          <w:rPr>
            <w:sz w:val="28"/>
            <w:szCs w:val="28"/>
          </w:rPr>
          <w:t>органу</w:t>
        </w:r>
      </w:hyperlink>
      <w:r w:rsidRPr="008E546D">
        <w:rPr>
          <w:sz w:val="28"/>
          <w:szCs w:val="28"/>
        </w:rPr>
        <w:t> 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организации</w:t>
      </w:r>
      <w:proofErr w:type="gramEnd"/>
      <w:r w:rsidRPr="008E546D">
        <w:rPr>
          <w:sz w:val="28"/>
          <w:szCs w:val="28"/>
        </w:rPr>
        <w:t xml:space="preserve"> обеспечения транспортной доступности медицинских организаций для всех групп населения муниципального  района, в том числе инвалидов, иных </w:t>
      </w:r>
      <w:proofErr w:type="spellStart"/>
      <w:r w:rsidRPr="008E546D">
        <w:rPr>
          <w:sz w:val="28"/>
          <w:szCs w:val="28"/>
        </w:rPr>
        <w:t>маломобильных</w:t>
      </w:r>
      <w:proofErr w:type="spellEnd"/>
      <w:r w:rsidRPr="008E546D">
        <w:rPr>
          <w:sz w:val="28"/>
          <w:szCs w:val="28"/>
        </w:rPr>
        <w:t xml:space="preserve"> граждан, путём создания условий для предоставления транспортных услуг и организации транспортного обслуживания в порядке, установленном действующим законодательством</w:t>
      </w:r>
      <w:r>
        <w:rPr>
          <w:sz w:val="28"/>
          <w:szCs w:val="28"/>
        </w:rPr>
        <w:t>.</w:t>
      </w:r>
    </w:p>
    <w:p w:rsidR="00146D81" w:rsidRDefault="00D400D3" w:rsidP="00DC705F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05F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="00DC705F">
        <w:rPr>
          <w:sz w:val="28"/>
          <w:szCs w:val="28"/>
        </w:rPr>
        <w:t>.</w:t>
      </w:r>
      <w:r w:rsidR="00146D81" w:rsidRPr="008E546D">
        <w:rPr>
          <w:sz w:val="28"/>
          <w:szCs w:val="28"/>
        </w:rPr>
        <w:t xml:space="preserve"> </w:t>
      </w:r>
      <w:proofErr w:type="gramStart"/>
      <w:r w:rsidR="00146D81" w:rsidRPr="008E546D">
        <w:rPr>
          <w:sz w:val="28"/>
          <w:szCs w:val="28"/>
        </w:rPr>
        <w:t>Обеспечива</w:t>
      </w:r>
      <w:r w:rsidR="00DC705F">
        <w:rPr>
          <w:sz w:val="28"/>
          <w:szCs w:val="28"/>
        </w:rPr>
        <w:t xml:space="preserve">ть </w:t>
      </w:r>
      <w:r w:rsidR="00146D81" w:rsidRPr="008E546D">
        <w:rPr>
          <w:sz w:val="28"/>
          <w:szCs w:val="28"/>
        </w:rPr>
        <w:t xml:space="preserve">реализацию Указов Президента Российской Федерации и достижение установленных целевых показателей (индикаторов), достоверность представляемой отчетной информации в вышестоящие органы власти по </w:t>
      </w:r>
      <w:r w:rsidR="00146D81">
        <w:rPr>
          <w:sz w:val="28"/>
          <w:szCs w:val="28"/>
        </w:rPr>
        <w:t>поручениям, содержащимся в Указах</w:t>
      </w:r>
      <w:r w:rsidR="00146D81" w:rsidRPr="008E546D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 w:rsidR="00146D81">
        <w:rPr>
          <w:sz w:val="28"/>
          <w:szCs w:val="28"/>
        </w:rPr>
        <w:t xml:space="preserve"> и от 07 мая 2018 года №204 </w:t>
      </w:r>
      <w:r w:rsidR="00146D81" w:rsidRPr="009303C0">
        <w:rPr>
          <w:sz w:val="28"/>
          <w:szCs w:val="28"/>
        </w:rPr>
        <w:t>«</w:t>
      </w:r>
      <w:r w:rsidR="00146D81" w:rsidRPr="009303C0">
        <w:rPr>
          <w:color w:val="020C22"/>
          <w:sz w:val="28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</w:t>
      </w:r>
      <w:proofErr w:type="gramEnd"/>
      <w:r w:rsidR="00146D81" w:rsidRPr="009303C0">
        <w:rPr>
          <w:color w:val="020C22"/>
          <w:sz w:val="28"/>
          <w:szCs w:val="28"/>
          <w:shd w:val="clear" w:color="auto" w:fill="FEFEFE"/>
        </w:rPr>
        <w:t> 2024 года»</w:t>
      </w:r>
      <w:r w:rsidR="00146D81" w:rsidRPr="009303C0">
        <w:rPr>
          <w:sz w:val="28"/>
          <w:szCs w:val="28"/>
        </w:rPr>
        <w:t xml:space="preserve"> </w:t>
      </w:r>
      <w:r w:rsidR="00146D81" w:rsidRPr="008E546D">
        <w:rPr>
          <w:sz w:val="28"/>
          <w:szCs w:val="28"/>
        </w:rPr>
        <w:t>в части вопросов, входящих в его полномочия.</w:t>
      </w:r>
    </w:p>
    <w:p w:rsidR="00D400D3" w:rsidRPr="008E546D" w:rsidRDefault="00D400D3" w:rsidP="00D400D3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1612">
        <w:rPr>
          <w:sz w:val="28"/>
          <w:szCs w:val="28"/>
        </w:rPr>
        <w:t xml:space="preserve">3.14. Обеспечивать проведение работы по стабилизации и улучшению </w:t>
      </w:r>
      <w:proofErr w:type="gramStart"/>
      <w:r w:rsidRPr="00A61612">
        <w:rPr>
          <w:sz w:val="28"/>
          <w:szCs w:val="28"/>
        </w:rPr>
        <w:t>значений показателей эффективности деятельности органов местного самоуправления муниципальных</w:t>
      </w:r>
      <w:proofErr w:type="gramEnd"/>
      <w:r w:rsidRPr="00A61612">
        <w:rPr>
          <w:sz w:val="28"/>
          <w:szCs w:val="28"/>
        </w:rPr>
        <w:t xml:space="preserve"> районов, предусмотренных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в части вопросов, входящих в его полномочия.</w:t>
      </w:r>
    </w:p>
    <w:p w:rsidR="00146D81" w:rsidRPr="008E546D" w:rsidRDefault="00DC705F" w:rsidP="00D400D3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146D81" w:rsidRPr="008E546D">
        <w:rPr>
          <w:sz w:val="28"/>
          <w:szCs w:val="28"/>
        </w:rPr>
        <w:t xml:space="preserve">  Координир</w:t>
      </w:r>
      <w:r>
        <w:rPr>
          <w:sz w:val="28"/>
          <w:szCs w:val="28"/>
        </w:rPr>
        <w:t>овать</w:t>
      </w:r>
      <w:r w:rsidR="00146D81" w:rsidRPr="008E546D">
        <w:rPr>
          <w:sz w:val="28"/>
          <w:szCs w:val="28"/>
        </w:rPr>
        <w:t xml:space="preserve"> работу администрации муниципального района по исполнению отдельных государственных полномочий по вопросам, входящих в его полномочия.</w:t>
      </w:r>
    </w:p>
    <w:p w:rsidR="00146D81" w:rsidRPr="008E546D" w:rsidRDefault="00DC705F" w:rsidP="00146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146D81" w:rsidRPr="008E546D">
        <w:rPr>
          <w:sz w:val="28"/>
          <w:szCs w:val="28"/>
        </w:rPr>
        <w:t xml:space="preserve"> Возглавля</w:t>
      </w:r>
      <w:r>
        <w:rPr>
          <w:sz w:val="28"/>
          <w:szCs w:val="28"/>
        </w:rPr>
        <w:t>ть</w:t>
      </w:r>
      <w:r w:rsidR="00146D81" w:rsidRPr="008E546D">
        <w:rPr>
          <w:sz w:val="28"/>
          <w:szCs w:val="28"/>
        </w:rPr>
        <w:t xml:space="preserve"> и участв</w:t>
      </w:r>
      <w:r>
        <w:rPr>
          <w:sz w:val="28"/>
          <w:szCs w:val="28"/>
        </w:rPr>
        <w:t>овать</w:t>
      </w:r>
      <w:r w:rsidR="00146D81" w:rsidRPr="008E546D">
        <w:rPr>
          <w:sz w:val="28"/>
          <w:szCs w:val="28"/>
        </w:rPr>
        <w:t xml:space="preserve"> в работе коллегиальных органов муниципального района в соответствии с правовыми актами главы и администрации муниципального района. Организ</w:t>
      </w:r>
      <w:r>
        <w:rPr>
          <w:sz w:val="28"/>
          <w:szCs w:val="28"/>
        </w:rPr>
        <w:t xml:space="preserve">овывать </w:t>
      </w:r>
      <w:r w:rsidR="00146D81" w:rsidRPr="008E546D">
        <w:rPr>
          <w:sz w:val="28"/>
          <w:szCs w:val="28"/>
        </w:rPr>
        <w:t xml:space="preserve">работу коллегиальных органов, в которых является председателем. </w:t>
      </w:r>
    </w:p>
    <w:p w:rsidR="00146D81" w:rsidRPr="008E546D" w:rsidRDefault="00DC705F" w:rsidP="00146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146D81" w:rsidRPr="008E546D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овывать</w:t>
      </w:r>
      <w:r w:rsidR="00146D81" w:rsidRPr="008E546D">
        <w:rPr>
          <w:sz w:val="28"/>
          <w:szCs w:val="28"/>
        </w:rPr>
        <w:t xml:space="preserve"> исполнение переданных полномочий по решению вопросов местного значения поселений на основании заключенных соглашений по вопросам, отнесенным к полномочиям, муниципальных правовых актов, да</w:t>
      </w:r>
      <w:r>
        <w:rPr>
          <w:sz w:val="28"/>
          <w:szCs w:val="28"/>
        </w:rPr>
        <w:t>вать</w:t>
      </w:r>
      <w:r w:rsidR="00146D81" w:rsidRPr="008E546D">
        <w:rPr>
          <w:sz w:val="28"/>
          <w:szCs w:val="28"/>
        </w:rPr>
        <w:t xml:space="preserve"> поручения руководителям структурных подразделений администрации муниципального района и должностным лицам администрации муниципального района в пределах своей компетенции.</w:t>
      </w:r>
    </w:p>
    <w:p w:rsidR="00146D81" w:rsidRPr="008E546D" w:rsidRDefault="00DC705F" w:rsidP="00146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3.18.</w:t>
      </w:r>
      <w:r w:rsidR="00146D81" w:rsidRPr="008E546D">
        <w:rPr>
          <w:sz w:val="28"/>
          <w:szCs w:val="28"/>
        </w:rPr>
        <w:t xml:space="preserve">  Координир</w:t>
      </w:r>
      <w:r>
        <w:rPr>
          <w:sz w:val="28"/>
          <w:szCs w:val="28"/>
        </w:rPr>
        <w:t>овать</w:t>
      </w:r>
      <w:r w:rsidR="00146D81" w:rsidRPr="008E546D">
        <w:rPr>
          <w:sz w:val="28"/>
          <w:szCs w:val="28"/>
        </w:rPr>
        <w:t xml:space="preserve"> работу по реализации на территории района национальных проектов, государственных, региональных и муниципальных программ в пределах своих полномочий. </w:t>
      </w:r>
    </w:p>
    <w:p w:rsidR="00146D81" w:rsidRPr="008E546D" w:rsidRDefault="00DC705F" w:rsidP="00146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146D81" w:rsidRPr="008E546D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Обеспечивать</w:t>
      </w:r>
      <w:r w:rsidR="00146D81" w:rsidRPr="008E546D">
        <w:rPr>
          <w:sz w:val="28"/>
          <w:szCs w:val="28"/>
        </w:rPr>
        <w:t xml:space="preserve"> своевременное и полное рассмотрение обращений граждан и юридических лиц,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Федерации, осуществля</w:t>
      </w:r>
      <w:r>
        <w:rPr>
          <w:sz w:val="28"/>
          <w:szCs w:val="28"/>
        </w:rPr>
        <w:t>ть</w:t>
      </w:r>
      <w:r w:rsidR="00146D81" w:rsidRPr="008E546D">
        <w:rPr>
          <w:sz w:val="28"/>
          <w:szCs w:val="28"/>
        </w:rPr>
        <w:t xml:space="preserve"> личный прием граждан. </w:t>
      </w:r>
    </w:p>
    <w:p w:rsidR="00146D81" w:rsidRPr="008E546D" w:rsidRDefault="00DC705F" w:rsidP="00146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146D81" w:rsidRPr="008E546D">
        <w:rPr>
          <w:sz w:val="28"/>
          <w:szCs w:val="28"/>
        </w:rPr>
        <w:t xml:space="preserve"> Визир</w:t>
      </w:r>
      <w:r>
        <w:rPr>
          <w:sz w:val="28"/>
          <w:szCs w:val="28"/>
        </w:rPr>
        <w:t xml:space="preserve">овать </w:t>
      </w:r>
      <w:r w:rsidR="00146D81" w:rsidRPr="008E546D">
        <w:rPr>
          <w:sz w:val="28"/>
          <w:szCs w:val="28"/>
        </w:rPr>
        <w:t>муниципальные право</w:t>
      </w:r>
      <w:r w:rsidR="00146D81">
        <w:rPr>
          <w:sz w:val="28"/>
          <w:szCs w:val="28"/>
        </w:rPr>
        <w:t xml:space="preserve">вые акты муниципального района </w:t>
      </w:r>
      <w:r w:rsidR="00146D81" w:rsidRPr="008E546D">
        <w:rPr>
          <w:sz w:val="28"/>
          <w:szCs w:val="28"/>
        </w:rPr>
        <w:t xml:space="preserve">по вопросам, отнесенным к его полномочиям. </w:t>
      </w:r>
    </w:p>
    <w:p w:rsidR="00146D81" w:rsidRPr="008E546D" w:rsidRDefault="00DC705F" w:rsidP="00146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146D81" w:rsidRPr="008E546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</w:t>
      </w:r>
      <w:r w:rsidR="00146D81" w:rsidRPr="008E546D">
        <w:rPr>
          <w:sz w:val="28"/>
          <w:szCs w:val="28"/>
        </w:rPr>
        <w:t xml:space="preserve"> взаимодействие (координацию работы) с органами местного самоуправления городских и сельских поселений муниципального района по вопросам, отнесенным к его полномочиям. </w:t>
      </w:r>
    </w:p>
    <w:p w:rsidR="00146D81" w:rsidRPr="008E546D" w:rsidRDefault="00DC705F" w:rsidP="00146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146D81" w:rsidRPr="008E546D">
        <w:rPr>
          <w:sz w:val="28"/>
          <w:szCs w:val="28"/>
        </w:rPr>
        <w:t>. Осуществля</w:t>
      </w:r>
      <w:r>
        <w:rPr>
          <w:sz w:val="28"/>
          <w:szCs w:val="28"/>
        </w:rPr>
        <w:t>ть</w:t>
      </w:r>
      <w:r w:rsidR="00146D81" w:rsidRPr="008E546D">
        <w:rPr>
          <w:sz w:val="28"/>
          <w:szCs w:val="28"/>
        </w:rPr>
        <w:t xml:space="preserve"> иные полномочия в соответствии с федеральными законами, правовыми актами Президента Российской Федерации и Правительства, Уставом муниципального района, областными законами, муниципальными правовыми актами муниципального района и поручениями главы муниципального района. </w:t>
      </w:r>
    </w:p>
    <w:p w:rsidR="00146D81" w:rsidRPr="00A61612" w:rsidRDefault="00DC705F" w:rsidP="00DC705F">
      <w:pPr>
        <w:ind w:firstLine="709"/>
        <w:rPr>
          <w:color w:val="000000"/>
          <w:sz w:val="28"/>
          <w:szCs w:val="28"/>
        </w:rPr>
      </w:pPr>
      <w:r w:rsidRPr="00A61612">
        <w:rPr>
          <w:sz w:val="28"/>
          <w:szCs w:val="28"/>
        </w:rPr>
        <w:t>3.23.</w:t>
      </w:r>
      <w:r w:rsidR="00146D81" w:rsidRPr="00A61612">
        <w:rPr>
          <w:sz w:val="28"/>
          <w:szCs w:val="28"/>
        </w:rPr>
        <w:t xml:space="preserve">  Координир</w:t>
      </w:r>
      <w:r w:rsidRPr="00A61612">
        <w:rPr>
          <w:sz w:val="28"/>
          <w:szCs w:val="28"/>
        </w:rPr>
        <w:t>овать</w:t>
      </w:r>
      <w:r w:rsidR="00146D81" w:rsidRPr="00A61612">
        <w:rPr>
          <w:sz w:val="28"/>
          <w:szCs w:val="28"/>
        </w:rPr>
        <w:t xml:space="preserve"> и контролир</w:t>
      </w:r>
      <w:r w:rsidRPr="00A61612">
        <w:rPr>
          <w:sz w:val="28"/>
          <w:szCs w:val="28"/>
        </w:rPr>
        <w:t>овать</w:t>
      </w:r>
      <w:r w:rsidR="00146D81" w:rsidRPr="00A61612">
        <w:rPr>
          <w:sz w:val="28"/>
          <w:szCs w:val="28"/>
        </w:rPr>
        <w:t xml:space="preserve"> деятельность</w:t>
      </w:r>
      <w:r w:rsidR="00146D81" w:rsidRPr="00A61612">
        <w:rPr>
          <w:color w:val="000000"/>
          <w:sz w:val="28"/>
          <w:szCs w:val="28"/>
        </w:rPr>
        <w:t xml:space="preserve">:  </w:t>
      </w:r>
    </w:p>
    <w:p w:rsidR="00D400D3" w:rsidRPr="00A61612" w:rsidRDefault="00D400D3" w:rsidP="00D400D3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>- отдела по управлению муниципальным имуществом и земельными отношениями администрации муниципального района;</w:t>
      </w:r>
    </w:p>
    <w:p w:rsidR="00D400D3" w:rsidRPr="00A61612" w:rsidRDefault="00D400D3" w:rsidP="00D400D3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>- отдела по образованию, опеке и попечительству администрации муниципального района;</w:t>
      </w:r>
    </w:p>
    <w:p w:rsidR="00D400D3" w:rsidRPr="00A61612" w:rsidRDefault="00D400D3" w:rsidP="00D400D3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>- консультанта администрации муниципального района, осуществляющего деятельность в сфере спорта;</w:t>
      </w:r>
    </w:p>
    <w:p w:rsidR="00D400D3" w:rsidRPr="00A61612" w:rsidRDefault="00D400D3" w:rsidP="00D400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  </w:t>
      </w:r>
      <w:r w:rsidR="001226D1" w:rsidRPr="00A61612">
        <w:rPr>
          <w:color w:val="000000"/>
          <w:sz w:val="28"/>
          <w:szCs w:val="28"/>
        </w:rPr>
        <w:t xml:space="preserve"> </w:t>
      </w:r>
      <w:r w:rsidRPr="00A61612">
        <w:rPr>
          <w:color w:val="000000"/>
          <w:sz w:val="28"/>
          <w:szCs w:val="28"/>
        </w:rPr>
        <w:t xml:space="preserve"> - консультанта – главного архитектора администрации муниципального района; </w:t>
      </w:r>
    </w:p>
    <w:p w:rsidR="001226D1" w:rsidRPr="00A61612" w:rsidRDefault="001226D1" w:rsidP="001226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      </w:t>
      </w:r>
      <w:r w:rsidR="00D400D3" w:rsidRPr="00A61612">
        <w:rPr>
          <w:color w:val="000000"/>
          <w:sz w:val="28"/>
          <w:szCs w:val="28"/>
        </w:rPr>
        <w:t>- ведущего эксперта администрации муниципального района, осуществляющего деятельность в сфере культуры и туризма;</w:t>
      </w:r>
    </w:p>
    <w:p w:rsidR="00D400D3" w:rsidRPr="00A61612" w:rsidRDefault="001226D1" w:rsidP="001226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    </w:t>
      </w:r>
      <w:r w:rsidR="00D400D3" w:rsidRPr="00A61612">
        <w:rPr>
          <w:color w:val="000000"/>
          <w:sz w:val="28"/>
          <w:szCs w:val="28"/>
        </w:rPr>
        <w:t>- ответственного секретаря комиссии по делам несовершеннолетних и защите их прав;</w:t>
      </w:r>
    </w:p>
    <w:p w:rsidR="00D400D3" w:rsidRPr="00A61612" w:rsidRDefault="001226D1" w:rsidP="001226D1">
      <w:pPr>
        <w:shd w:val="clear" w:color="auto" w:fill="FFFFFF"/>
        <w:jc w:val="both"/>
        <w:rPr>
          <w:color w:val="000000"/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              </w:t>
      </w:r>
      <w:r w:rsidR="00D400D3" w:rsidRPr="00A61612">
        <w:rPr>
          <w:color w:val="000000"/>
          <w:sz w:val="28"/>
          <w:szCs w:val="28"/>
        </w:rPr>
        <w:t>- МКУ «Новохопёрский ресурсный центр развития образования»;</w:t>
      </w:r>
    </w:p>
    <w:p w:rsidR="00D400D3" w:rsidRPr="00A61612" w:rsidRDefault="00D400D3" w:rsidP="001226D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1612">
        <w:rPr>
          <w:color w:val="000000"/>
          <w:sz w:val="28"/>
          <w:szCs w:val="28"/>
        </w:rPr>
        <w:t xml:space="preserve">    - МКУ «Новохопёрский Центр развития культуры, туризма и библиотечно-информационной деятельности»;</w:t>
      </w:r>
    </w:p>
    <w:p w:rsidR="001226D1" w:rsidRDefault="001226D1" w:rsidP="001226D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1612">
        <w:rPr>
          <w:sz w:val="28"/>
          <w:szCs w:val="28"/>
        </w:rPr>
        <w:t xml:space="preserve">    </w:t>
      </w:r>
      <w:r w:rsidR="00D400D3" w:rsidRPr="00A61612">
        <w:rPr>
          <w:sz w:val="28"/>
          <w:szCs w:val="28"/>
        </w:rPr>
        <w:t>- МКУ «Информационно-консультационный центр» по вопросам, входящим в его полномочия.</w:t>
      </w:r>
    </w:p>
    <w:p w:rsidR="00DE1187" w:rsidRPr="009B4704" w:rsidRDefault="001226D1" w:rsidP="001226D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1187" w:rsidRPr="00F631FC">
        <w:rPr>
          <w:sz w:val="28"/>
          <w:szCs w:val="28"/>
        </w:rPr>
        <w:t>3.</w:t>
      </w:r>
      <w:r w:rsidR="00385372">
        <w:rPr>
          <w:sz w:val="28"/>
          <w:szCs w:val="28"/>
        </w:rPr>
        <w:t>24</w:t>
      </w:r>
      <w:r w:rsidR="009B470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1CBD" w:rsidRPr="00F631FC">
        <w:rPr>
          <w:sz w:val="28"/>
          <w:szCs w:val="28"/>
        </w:rPr>
        <w:t>существлять подготовку докладов</w:t>
      </w:r>
      <w:r w:rsidR="00DE1187" w:rsidRPr="00F631FC">
        <w:rPr>
          <w:sz w:val="28"/>
          <w:szCs w:val="28"/>
        </w:rPr>
        <w:t>, аналитически</w:t>
      </w:r>
      <w:r w:rsidR="000B1CBD" w:rsidRPr="00F631FC">
        <w:rPr>
          <w:sz w:val="28"/>
          <w:szCs w:val="28"/>
        </w:rPr>
        <w:t>х</w:t>
      </w:r>
      <w:r w:rsidR="00DE1187" w:rsidRPr="00F631FC">
        <w:rPr>
          <w:sz w:val="28"/>
          <w:szCs w:val="28"/>
        </w:rPr>
        <w:t xml:space="preserve"> и информационны</w:t>
      </w:r>
      <w:r w:rsidR="000B1CBD" w:rsidRPr="00F631FC">
        <w:rPr>
          <w:sz w:val="28"/>
          <w:szCs w:val="28"/>
        </w:rPr>
        <w:t>х</w:t>
      </w:r>
      <w:r w:rsidR="00DE1187" w:rsidRPr="00F631FC">
        <w:rPr>
          <w:sz w:val="28"/>
          <w:szCs w:val="28"/>
        </w:rPr>
        <w:t xml:space="preserve"> материал</w:t>
      </w:r>
      <w:r w:rsidR="000B1CBD" w:rsidRPr="00F631FC">
        <w:rPr>
          <w:sz w:val="28"/>
          <w:szCs w:val="28"/>
        </w:rPr>
        <w:t>ов</w:t>
      </w:r>
      <w:r w:rsidR="00DE1187" w:rsidRPr="00F631FC">
        <w:rPr>
          <w:sz w:val="28"/>
          <w:szCs w:val="28"/>
        </w:rPr>
        <w:t>, справ</w:t>
      </w:r>
      <w:r w:rsidR="000B1CBD" w:rsidRPr="00F631FC">
        <w:rPr>
          <w:sz w:val="28"/>
          <w:szCs w:val="28"/>
        </w:rPr>
        <w:t>ок</w:t>
      </w:r>
      <w:r w:rsidR="00DE1187" w:rsidRPr="00F631FC">
        <w:rPr>
          <w:sz w:val="28"/>
          <w:szCs w:val="28"/>
        </w:rPr>
        <w:t>, отчет</w:t>
      </w:r>
      <w:r w:rsidR="000B1CBD" w:rsidRPr="00F631FC">
        <w:rPr>
          <w:sz w:val="28"/>
          <w:szCs w:val="28"/>
        </w:rPr>
        <w:t>ов</w:t>
      </w:r>
      <w:r w:rsidR="00DE1187" w:rsidRPr="00F631FC">
        <w:rPr>
          <w:sz w:val="28"/>
          <w:szCs w:val="28"/>
        </w:rPr>
        <w:t xml:space="preserve"> и ины</w:t>
      </w:r>
      <w:r w:rsidR="000B1CBD" w:rsidRPr="00F631FC">
        <w:rPr>
          <w:sz w:val="28"/>
          <w:szCs w:val="28"/>
        </w:rPr>
        <w:t>х</w:t>
      </w:r>
      <w:r w:rsidR="00DE1187" w:rsidRPr="00F631FC">
        <w:rPr>
          <w:sz w:val="28"/>
          <w:szCs w:val="28"/>
        </w:rPr>
        <w:t xml:space="preserve"> сведени</w:t>
      </w:r>
      <w:r w:rsidR="000B1CBD" w:rsidRPr="00F631FC">
        <w:rPr>
          <w:sz w:val="28"/>
          <w:szCs w:val="28"/>
        </w:rPr>
        <w:t>й</w:t>
      </w:r>
      <w:r w:rsidR="00DE1187" w:rsidRPr="00F631FC">
        <w:rPr>
          <w:sz w:val="28"/>
          <w:szCs w:val="28"/>
        </w:rPr>
        <w:t xml:space="preserve"> по вопросам, относящимся к компетенции</w:t>
      </w:r>
      <w:r w:rsidR="009B4704">
        <w:rPr>
          <w:sz w:val="28"/>
          <w:szCs w:val="28"/>
        </w:rPr>
        <w:t xml:space="preserve"> муниципального служащего</w:t>
      </w:r>
      <w:r w:rsidR="00DE1187" w:rsidRPr="00F631FC">
        <w:rPr>
          <w:sz w:val="28"/>
          <w:szCs w:val="28"/>
        </w:rPr>
        <w:t>;</w:t>
      </w:r>
    </w:p>
    <w:p w:rsidR="00D5449B" w:rsidRPr="00494ADE" w:rsidRDefault="00D5449B" w:rsidP="00D5449B">
      <w:pPr>
        <w:widowControl/>
        <w:autoSpaceDE/>
        <w:adjustRightInd/>
        <w:jc w:val="both"/>
        <w:rPr>
          <w:spacing w:val="2"/>
          <w:sz w:val="28"/>
          <w:szCs w:val="28"/>
          <w:shd w:val="clear" w:color="auto" w:fill="FFFFFF"/>
        </w:rPr>
      </w:pPr>
      <w:r w:rsidRPr="00494ADE">
        <w:rPr>
          <w:spacing w:val="2"/>
          <w:sz w:val="28"/>
          <w:szCs w:val="28"/>
          <w:shd w:val="clear" w:color="auto" w:fill="FFFFFF"/>
        </w:rPr>
        <w:t xml:space="preserve">      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6C4324">
        <w:rPr>
          <w:spacing w:val="2"/>
          <w:sz w:val="28"/>
          <w:szCs w:val="28"/>
          <w:shd w:val="clear" w:color="auto" w:fill="FFFFFF"/>
        </w:rPr>
        <w:t xml:space="preserve"> </w:t>
      </w:r>
      <w:r w:rsidRPr="00494ADE">
        <w:rPr>
          <w:spacing w:val="2"/>
          <w:sz w:val="28"/>
          <w:szCs w:val="28"/>
          <w:shd w:val="clear" w:color="auto" w:fill="FFFFFF"/>
        </w:rPr>
        <w:t>3.</w:t>
      </w:r>
      <w:r w:rsidR="00385372">
        <w:rPr>
          <w:spacing w:val="2"/>
          <w:sz w:val="28"/>
          <w:szCs w:val="28"/>
          <w:shd w:val="clear" w:color="auto" w:fill="FFFFFF"/>
        </w:rPr>
        <w:t>25</w:t>
      </w:r>
      <w:r w:rsidRPr="00494ADE">
        <w:rPr>
          <w:spacing w:val="2"/>
          <w:sz w:val="28"/>
          <w:szCs w:val="28"/>
          <w:shd w:val="clear" w:color="auto" w:fill="FFFFFF"/>
        </w:rPr>
        <w:t xml:space="preserve">. </w:t>
      </w:r>
      <w:r w:rsidR="001226D1">
        <w:rPr>
          <w:spacing w:val="2"/>
          <w:sz w:val="28"/>
          <w:szCs w:val="28"/>
          <w:shd w:val="clear" w:color="auto" w:fill="FFFFFF"/>
        </w:rPr>
        <w:t>О</w:t>
      </w:r>
      <w:r w:rsidR="00AE0B53" w:rsidRPr="00AE0B53">
        <w:rPr>
          <w:spacing w:val="2"/>
          <w:sz w:val="28"/>
          <w:szCs w:val="28"/>
          <w:shd w:val="clear" w:color="auto" w:fill="FFFFFF"/>
        </w:rPr>
        <w:t>беспечивать своевременное и полное рассмотрение устных и письменных обращений граждан по вопросам, относящимся к его компетенции, принятие по ним решений и направление заявителям ответов в установленный законом срок;</w:t>
      </w:r>
    </w:p>
    <w:p w:rsidR="00AC6373" w:rsidRDefault="00D5449B" w:rsidP="00D5449B">
      <w:pPr>
        <w:widowControl/>
        <w:autoSpaceDE/>
        <w:adjustRightInd/>
        <w:jc w:val="both"/>
        <w:rPr>
          <w:spacing w:val="2"/>
          <w:sz w:val="28"/>
          <w:szCs w:val="28"/>
          <w:shd w:val="clear" w:color="auto" w:fill="FFFFFF"/>
        </w:rPr>
      </w:pPr>
      <w:r w:rsidRPr="00494ADE">
        <w:rPr>
          <w:spacing w:val="2"/>
          <w:sz w:val="28"/>
          <w:szCs w:val="28"/>
          <w:shd w:val="clear" w:color="auto" w:fill="FFFFFF"/>
        </w:rPr>
        <w:t xml:space="preserve">      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94ADE">
        <w:rPr>
          <w:spacing w:val="2"/>
          <w:sz w:val="28"/>
          <w:szCs w:val="28"/>
          <w:shd w:val="clear" w:color="auto" w:fill="FFFFFF"/>
        </w:rPr>
        <w:t>3.</w:t>
      </w:r>
      <w:r w:rsidR="00385372">
        <w:rPr>
          <w:spacing w:val="2"/>
          <w:sz w:val="28"/>
          <w:szCs w:val="28"/>
          <w:shd w:val="clear" w:color="auto" w:fill="FFFFFF"/>
        </w:rPr>
        <w:t>26</w:t>
      </w:r>
      <w:r w:rsidR="001226D1">
        <w:rPr>
          <w:spacing w:val="2"/>
          <w:sz w:val="28"/>
          <w:szCs w:val="28"/>
          <w:shd w:val="clear" w:color="auto" w:fill="FFFFFF"/>
        </w:rPr>
        <w:t>. С</w:t>
      </w:r>
      <w:r w:rsidRPr="00494ADE">
        <w:rPr>
          <w:spacing w:val="2"/>
          <w:sz w:val="28"/>
          <w:szCs w:val="28"/>
          <w:shd w:val="clear" w:color="auto" w:fill="FFFFFF"/>
        </w:rPr>
        <w:t>облюдать требования в сфере информационной безопасности и защиты персональных данных</w:t>
      </w:r>
      <w:r w:rsidR="00AC6373">
        <w:rPr>
          <w:spacing w:val="2"/>
          <w:sz w:val="28"/>
          <w:szCs w:val="28"/>
          <w:shd w:val="clear" w:color="auto" w:fill="FFFFFF"/>
        </w:rPr>
        <w:t>;</w:t>
      </w:r>
    </w:p>
    <w:p w:rsidR="00502153" w:rsidRDefault="006C4324" w:rsidP="00D5449B">
      <w:pPr>
        <w:widowControl/>
        <w:autoSpaceDE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        3.</w:t>
      </w:r>
      <w:r w:rsidR="00385372">
        <w:rPr>
          <w:spacing w:val="2"/>
          <w:sz w:val="28"/>
          <w:szCs w:val="28"/>
          <w:shd w:val="clear" w:color="auto" w:fill="FFFFFF"/>
        </w:rPr>
        <w:t>27</w:t>
      </w:r>
      <w:r w:rsidR="00502153">
        <w:rPr>
          <w:spacing w:val="2"/>
          <w:sz w:val="28"/>
          <w:szCs w:val="28"/>
          <w:shd w:val="clear" w:color="auto" w:fill="FFFFFF"/>
        </w:rPr>
        <w:t>.</w:t>
      </w:r>
      <w:r w:rsidR="0011462C" w:rsidRPr="0011462C">
        <w:t xml:space="preserve"> </w:t>
      </w:r>
      <w:r w:rsidR="001226D1">
        <w:rPr>
          <w:sz w:val="28"/>
          <w:szCs w:val="28"/>
        </w:rPr>
        <w:t>К</w:t>
      </w:r>
      <w:r w:rsidR="009B4704" w:rsidRPr="009B4704">
        <w:rPr>
          <w:sz w:val="28"/>
          <w:szCs w:val="28"/>
        </w:rPr>
        <w:t xml:space="preserve">оординировать осуществление проектной деятельности в Новохопёрском муниципальном районе и </w:t>
      </w:r>
      <w:r w:rsidR="0011462C" w:rsidRPr="009B4704">
        <w:rPr>
          <w:spacing w:val="2"/>
          <w:sz w:val="28"/>
          <w:szCs w:val="28"/>
          <w:shd w:val="clear" w:color="auto" w:fill="FFFFFF"/>
        </w:rPr>
        <w:t>принимать участие в проектном управлении (по мере необходимости).</w:t>
      </w:r>
    </w:p>
    <w:p w:rsidR="00DA5DF5" w:rsidRPr="0025315A" w:rsidRDefault="00502153" w:rsidP="00502153">
      <w:pPr>
        <w:widowControl/>
        <w:autoSpaceDE/>
        <w:adjustRightInd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8B9" w:rsidRPr="00E56ECB" w:rsidRDefault="004F28B9" w:rsidP="004F28B9">
      <w:pPr>
        <w:jc w:val="center"/>
        <w:outlineLvl w:val="1"/>
        <w:rPr>
          <w:b/>
          <w:sz w:val="28"/>
          <w:szCs w:val="28"/>
        </w:rPr>
      </w:pPr>
      <w:bookmarkStart w:id="3" w:name="Par259"/>
      <w:bookmarkEnd w:id="3"/>
      <w:r w:rsidRPr="00E56ECB">
        <w:rPr>
          <w:b/>
          <w:sz w:val="28"/>
          <w:szCs w:val="28"/>
        </w:rPr>
        <w:t>4. Права</w:t>
      </w:r>
    </w:p>
    <w:p w:rsidR="009B45FB" w:rsidRPr="00BF418F" w:rsidRDefault="009B45FB" w:rsidP="009B45FB">
      <w:pPr>
        <w:jc w:val="center"/>
        <w:outlineLvl w:val="1"/>
        <w:rPr>
          <w:sz w:val="28"/>
          <w:szCs w:val="28"/>
        </w:rPr>
      </w:pPr>
    </w:p>
    <w:p w:rsidR="009B45FB" w:rsidRPr="00BF418F" w:rsidRDefault="009B45FB" w:rsidP="009B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3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860F98"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 </w:t>
      </w:r>
      <w:r w:rsidR="006C4324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имеет право:</w:t>
      </w:r>
    </w:p>
    <w:p w:rsidR="009B45FB" w:rsidRPr="00BF418F" w:rsidRDefault="009B45FB" w:rsidP="009B45F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9B45FB" w:rsidRPr="00BF418F" w:rsidRDefault="009B45FB" w:rsidP="009B45F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</w:t>
      </w:r>
      <w:r w:rsidR="00860F98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в установленном порядке </w:t>
      </w:r>
      <w:r w:rsidRPr="00FD7A99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муниципального района и работников муниципальных учреждений,</w:t>
      </w:r>
      <w:r w:rsidR="00860F98">
        <w:rPr>
          <w:sz w:val="28"/>
          <w:szCs w:val="28"/>
        </w:rPr>
        <w:t xml:space="preserve"> </w:t>
      </w:r>
      <w:r w:rsidRPr="00FD7A99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 xml:space="preserve">их непосредственных </w:t>
      </w:r>
      <w:r w:rsidRPr="00FD7A99">
        <w:rPr>
          <w:sz w:val="28"/>
          <w:szCs w:val="28"/>
        </w:rPr>
        <w:t>руководителей,</w:t>
      </w:r>
      <w:r w:rsidR="00860F98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для подготовки проектов документов, разработки и осуществления мероприятий, проводимых</w:t>
      </w:r>
      <w:r w:rsidR="00B64A66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в </w:t>
      </w:r>
      <w:r w:rsidR="00B64A66">
        <w:rPr>
          <w:sz w:val="28"/>
          <w:szCs w:val="28"/>
        </w:rPr>
        <w:t>соответствии с возложенными на него должностными обязанностями</w:t>
      </w:r>
      <w:r>
        <w:rPr>
          <w:sz w:val="28"/>
          <w:szCs w:val="28"/>
        </w:rPr>
        <w:t>;</w:t>
      </w:r>
    </w:p>
    <w:p w:rsidR="009B45FB" w:rsidRDefault="009B45FB" w:rsidP="009B45F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9A150E" w:rsidRDefault="009A150E" w:rsidP="0011462C">
      <w:pPr>
        <w:outlineLvl w:val="1"/>
        <w:rPr>
          <w:b/>
          <w:sz w:val="28"/>
          <w:szCs w:val="28"/>
        </w:rPr>
      </w:pPr>
    </w:p>
    <w:p w:rsidR="009B45FB" w:rsidRPr="00E56ECB" w:rsidRDefault="009B45FB" w:rsidP="009B45FB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5. Ответственность</w:t>
      </w:r>
    </w:p>
    <w:p w:rsidR="009B45FB" w:rsidRPr="00BF418F" w:rsidRDefault="009B45FB" w:rsidP="009B45FB">
      <w:pPr>
        <w:ind w:firstLine="540"/>
        <w:jc w:val="both"/>
        <w:rPr>
          <w:sz w:val="28"/>
          <w:szCs w:val="28"/>
        </w:rPr>
      </w:pPr>
    </w:p>
    <w:p w:rsidR="009B45FB" w:rsidRPr="00BF418F" w:rsidRDefault="006C4324" w:rsidP="009B4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9B45FB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9B45FB" w:rsidRPr="00BF418F" w:rsidRDefault="009B45FB" w:rsidP="009B4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9B45FB" w:rsidRPr="00BF418F" w:rsidRDefault="009B45FB" w:rsidP="009B4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9B45FB" w:rsidRPr="00BF418F" w:rsidRDefault="009B45FB" w:rsidP="009B4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9B45FB" w:rsidRDefault="009B45FB" w:rsidP="009B45FB">
      <w:pPr>
        <w:ind w:firstLine="540"/>
        <w:jc w:val="both"/>
        <w:rPr>
          <w:sz w:val="28"/>
          <w:szCs w:val="28"/>
        </w:rPr>
      </w:pPr>
    </w:p>
    <w:p w:rsidR="009B45FB" w:rsidRDefault="009B45FB" w:rsidP="009B45FB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9B45FB" w:rsidRDefault="009B45FB" w:rsidP="009B45FB">
      <w:pPr>
        <w:jc w:val="center"/>
        <w:outlineLvl w:val="1"/>
        <w:rPr>
          <w:b/>
          <w:sz w:val="28"/>
          <w:szCs w:val="28"/>
        </w:rPr>
      </w:pP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 xml:space="preserve">6.1. </w:t>
      </w:r>
      <w:r w:rsidR="006C4324">
        <w:rPr>
          <w:sz w:val="28"/>
          <w:szCs w:val="28"/>
        </w:rPr>
        <w:t xml:space="preserve">заместитель главы администрации </w:t>
      </w:r>
      <w:r w:rsidRPr="00761891">
        <w:rPr>
          <w:sz w:val="28"/>
          <w:szCs w:val="28"/>
        </w:rPr>
        <w:t>вправе: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 xml:space="preserve">6.1.1. </w:t>
      </w:r>
      <w:r w:rsidR="00F631FC">
        <w:rPr>
          <w:sz w:val="28"/>
          <w:szCs w:val="28"/>
        </w:rPr>
        <w:t>д</w:t>
      </w:r>
      <w:r w:rsidRPr="00761891">
        <w:rPr>
          <w:sz w:val="28"/>
          <w:szCs w:val="28"/>
        </w:rPr>
        <w:t xml:space="preserve">авать поручения работникам </w:t>
      </w:r>
      <w:r w:rsidR="00AE49C3">
        <w:rPr>
          <w:sz w:val="28"/>
          <w:szCs w:val="28"/>
        </w:rPr>
        <w:t>администрации</w:t>
      </w:r>
      <w:r w:rsidRPr="00761891">
        <w:rPr>
          <w:sz w:val="28"/>
          <w:szCs w:val="28"/>
        </w:rPr>
        <w:t xml:space="preserve">, а также осуществлять </w:t>
      </w:r>
      <w:proofErr w:type="gramStart"/>
      <w:r w:rsidRPr="00761891">
        <w:rPr>
          <w:sz w:val="28"/>
          <w:szCs w:val="28"/>
        </w:rPr>
        <w:t>контроль за</w:t>
      </w:r>
      <w:proofErr w:type="gramEnd"/>
      <w:r w:rsidRPr="00761891">
        <w:rPr>
          <w:sz w:val="28"/>
          <w:szCs w:val="28"/>
        </w:rPr>
        <w:t xml:space="preserve"> их исполнением;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>6.1.2. </w:t>
      </w:r>
      <w:r w:rsidR="00F631FC">
        <w:rPr>
          <w:sz w:val="28"/>
          <w:szCs w:val="28"/>
        </w:rPr>
        <w:t>в</w:t>
      </w:r>
      <w:r w:rsidRPr="00761891">
        <w:rPr>
          <w:sz w:val="28"/>
          <w:szCs w:val="28"/>
        </w:rPr>
        <w:t xml:space="preserve"> установленном порядке запрашивать от структурных подразделений администрации муниципального района, специалистов администрации муниципального района и подведомственных </w:t>
      </w:r>
      <w:r w:rsidRPr="00761891">
        <w:rPr>
          <w:sz w:val="28"/>
          <w:szCs w:val="28"/>
        </w:rPr>
        <w:lastRenderedPageBreak/>
        <w:t>муниципальных учреждений, органов местного самоуправления информацию, необходимую для исполнения должностных обязанностей;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>6.1.3. </w:t>
      </w:r>
      <w:r w:rsidR="00F631FC">
        <w:rPr>
          <w:sz w:val="28"/>
          <w:szCs w:val="28"/>
        </w:rPr>
        <w:t>п</w:t>
      </w:r>
      <w:r w:rsidRPr="00761891">
        <w:rPr>
          <w:sz w:val="28"/>
          <w:szCs w:val="28"/>
        </w:rPr>
        <w:t>одписывать</w:t>
      </w:r>
      <w:r>
        <w:rPr>
          <w:sz w:val="28"/>
          <w:szCs w:val="28"/>
        </w:rPr>
        <w:t>, визировать</w:t>
      </w:r>
      <w:r w:rsidRPr="00761891">
        <w:rPr>
          <w:sz w:val="28"/>
          <w:szCs w:val="28"/>
        </w:rPr>
        <w:t xml:space="preserve"> документы по вопросам</w:t>
      </w:r>
      <w:r w:rsidR="00385372">
        <w:rPr>
          <w:sz w:val="28"/>
          <w:szCs w:val="28"/>
        </w:rPr>
        <w:t>, относящимся к его компетенции</w:t>
      </w:r>
      <w:r w:rsidRPr="00761891">
        <w:rPr>
          <w:sz w:val="28"/>
          <w:szCs w:val="28"/>
        </w:rPr>
        <w:t>;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>6.</w:t>
      </w:r>
      <w:r>
        <w:rPr>
          <w:sz w:val="28"/>
          <w:szCs w:val="28"/>
        </w:rPr>
        <w:t>1.4.</w:t>
      </w:r>
      <w:r w:rsidRPr="00761891">
        <w:rPr>
          <w:sz w:val="28"/>
          <w:szCs w:val="28"/>
        </w:rPr>
        <w:t> </w:t>
      </w:r>
      <w:r w:rsidR="00F631FC">
        <w:rPr>
          <w:sz w:val="28"/>
          <w:szCs w:val="28"/>
        </w:rPr>
        <w:t>п</w:t>
      </w:r>
      <w:r w:rsidRPr="00761891">
        <w:rPr>
          <w:sz w:val="28"/>
          <w:szCs w:val="28"/>
        </w:rPr>
        <w:t xml:space="preserve">ланировать деятельность </w:t>
      </w:r>
      <w:r>
        <w:rPr>
          <w:sz w:val="28"/>
          <w:szCs w:val="28"/>
        </w:rPr>
        <w:t>подчиненных ему работников</w:t>
      </w:r>
      <w:r w:rsidRPr="00761891">
        <w:rPr>
          <w:sz w:val="28"/>
          <w:szCs w:val="28"/>
        </w:rPr>
        <w:t>;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>6.</w:t>
      </w:r>
      <w:r>
        <w:rPr>
          <w:sz w:val="28"/>
          <w:szCs w:val="28"/>
        </w:rPr>
        <w:t>1.5.</w:t>
      </w:r>
      <w:r w:rsidRPr="00761891">
        <w:rPr>
          <w:sz w:val="28"/>
          <w:szCs w:val="28"/>
        </w:rPr>
        <w:t> </w:t>
      </w:r>
      <w:r w:rsidR="00F631FC">
        <w:rPr>
          <w:sz w:val="28"/>
          <w:szCs w:val="28"/>
        </w:rPr>
        <w:t>р</w:t>
      </w:r>
      <w:r w:rsidRPr="00761891">
        <w:rPr>
          <w:sz w:val="28"/>
          <w:szCs w:val="28"/>
        </w:rPr>
        <w:t>аспределять работу между</w:t>
      </w:r>
      <w:r>
        <w:rPr>
          <w:sz w:val="28"/>
          <w:szCs w:val="28"/>
        </w:rPr>
        <w:t xml:space="preserve"> подчиненными ему</w:t>
      </w:r>
      <w:r w:rsidRPr="00761891">
        <w:rPr>
          <w:sz w:val="28"/>
          <w:szCs w:val="28"/>
        </w:rPr>
        <w:t xml:space="preserve"> специалистами;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6.1.6.</w:t>
      </w:r>
      <w:r w:rsidRPr="00761891">
        <w:rPr>
          <w:sz w:val="28"/>
          <w:szCs w:val="28"/>
        </w:rPr>
        <w:t> </w:t>
      </w:r>
      <w:r w:rsidR="00F631FC">
        <w:rPr>
          <w:sz w:val="28"/>
          <w:szCs w:val="28"/>
        </w:rPr>
        <w:t>к</w:t>
      </w:r>
      <w:r w:rsidRPr="00761891">
        <w:rPr>
          <w:sz w:val="28"/>
          <w:szCs w:val="28"/>
        </w:rPr>
        <w:t>онтролировать исполнение работниками своих должностных обязанностей;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>6.</w:t>
      </w:r>
      <w:r w:rsidR="00B64A66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761891">
        <w:rPr>
          <w:sz w:val="28"/>
          <w:szCs w:val="28"/>
        </w:rPr>
        <w:t> </w:t>
      </w:r>
      <w:r w:rsidR="00F631FC">
        <w:rPr>
          <w:sz w:val="28"/>
          <w:szCs w:val="28"/>
        </w:rPr>
        <w:t>п</w:t>
      </w:r>
      <w:r w:rsidRPr="00761891">
        <w:rPr>
          <w:sz w:val="28"/>
          <w:szCs w:val="28"/>
        </w:rPr>
        <w:t>ринимать участие в работе создаваемых администрацией муниципального района коллегиальных, совещательных органов (комиссий, рабочих групп и т.п.).</w:t>
      </w:r>
    </w:p>
    <w:p w:rsidR="009B45FB" w:rsidRPr="001E2BB8" w:rsidRDefault="009B45FB" w:rsidP="009B45FB">
      <w:pPr>
        <w:jc w:val="both"/>
        <w:outlineLvl w:val="1"/>
        <w:rPr>
          <w:sz w:val="28"/>
          <w:szCs w:val="28"/>
        </w:rPr>
      </w:pPr>
    </w:p>
    <w:p w:rsidR="009B45FB" w:rsidRDefault="009B45FB" w:rsidP="009B45F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B45FB" w:rsidRDefault="009B45FB" w:rsidP="009B45FB">
      <w:pPr>
        <w:ind w:firstLine="567"/>
        <w:jc w:val="center"/>
        <w:outlineLvl w:val="1"/>
        <w:rPr>
          <w:sz w:val="28"/>
          <w:szCs w:val="28"/>
        </w:rPr>
      </w:pPr>
    </w:p>
    <w:p w:rsidR="009B45FB" w:rsidRDefault="00AE49C3" w:rsidP="009B45FB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9B45FB">
        <w:rPr>
          <w:sz w:val="28"/>
          <w:szCs w:val="28"/>
        </w:rPr>
        <w:t xml:space="preserve"> </w:t>
      </w:r>
      <w:r w:rsidR="009B45FB" w:rsidRPr="00761891">
        <w:rPr>
          <w:sz w:val="28"/>
          <w:szCs w:val="28"/>
        </w:rPr>
        <w:t xml:space="preserve">вправе участвовать </w:t>
      </w:r>
      <w:r w:rsidR="00336796">
        <w:rPr>
          <w:sz w:val="28"/>
          <w:szCs w:val="28"/>
        </w:rPr>
        <w:t>в</w:t>
      </w:r>
      <w:r w:rsidR="009B45FB" w:rsidRPr="00761891">
        <w:rPr>
          <w:sz w:val="28"/>
          <w:szCs w:val="28"/>
        </w:rPr>
        <w:t xml:space="preserve"> подготовке проектов постановлений и распоряжений администрации муниципального района и (или) проектов управленческих решений главы муниципального района, совещательных и консультативных органов, по вопросам, входящим в его компетенцию.</w:t>
      </w:r>
    </w:p>
    <w:p w:rsidR="006A5E3B" w:rsidRPr="00761891" w:rsidRDefault="006A5E3B" w:rsidP="009B45FB">
      <w:pPr>
        <w:ind w:firstLine="567"/>
        <w:jc w:val="both"/>
        <w:textAlignment w:val="top"/>
        <w:rPr>
          <w:sz w:val="28"/>
          <w:szCs w:val="28"/>
        </w:rPr>
      </w:pPr>
    </w:p>
    <w:p w:rsidR="009B45FB" w:rsidRDefault="009B45FB" w:rsidP="009B45F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E2BB8">
        <w:rPr>
          <w:b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9B45FB" w:rsidRDefault="009B45FB" w:rsidP="009B45FB">
      <w:pPr>
        <w:jc w:val="center"/>
        <w:outlineLvl w:val="1"/>
        <w:rPr>
          <w:b/>
          <w:sz w:val="28"/>
          <w:szCs w:val="28"/>
        </w:rPr>
      </w:pPr>
    </w:p>
    <w:p w:rsidR="009B45FB" w:rsidRPr="00761891" w:rsidRDefault="00AE49C3" w:rsidP="009B45FB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9B45FB" w:rsidRPr="00761891">
        <w:rPr>
          <w:sz w:val="28"/>
          <w:szCs w:val="28"/>
        </w:rPr>
        <w:t>осуществляет подготовку, согласование и рассмотрение проектов управленческих и иных решений в порядке и в сроки, установленные муниципальными правовыми актами администрации муниципального района.</w:t>
      </w:r>
    </w:p>
    <w:p w:rsidR="009B45FB" w:rsidRPr="00D059CD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> </w:t>
      </w:r>
    </w:p>
    <w:p w:rsidR="009B45FB" w:rsidRDefault="009B45FB" w:rsidP="009B45FB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9B45FB" w:rsidRDefault="009B45FB" w:rsidP="009B45FB">
      <w:pPr>
        <w:ind w:firstLine="567"/>
        <w:jc w:val="both"/>
        <w:outlineLvl w:val="1"/>
        <w:rPr>
          <w:i/>
          <w:sz w:val="28"/>
          <w:szCs w:val="28"/>
        </w:rPr>
      </w:pPr>
    </w:p>
    <w:p w:rsidR="009B45FB" w:rsidRPr="00761891" w:rsidRDefault="00E43E83" w:rsidP="009B45FB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Служебное взаимодействие с муниципальными </w:t>
      </w:r>
      <w:r w:rsidRPr="00E43E83">
        <w:rPr>
          <w:sz w:val="28"/>
          <w:szCs w:val="28"/>
        </w:rPr>
        <w:t>служащими, гражданскими служащими, гражданами, а также организациями</w:t>
      </w:r>
      <w:r w:rsidR="00FA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строится на основе принципов служебного поведения, предусмотренных </w:t>
      </w:r>
      <w:r w:rsidR="009B45FB" w:rsidRPr="00761891">
        <w:rPr>
          <w:sz w:val="28"/>
          <w:szCs w:val="28"/>
        </w:rPr>
        <w:t>действующими нормативными правовыми актами и иными организационно-распорядительными документами</w:t>
      </w:r>
      <w:r w:rsidR="0011462C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</w:t>
      </w:r>
      <w:r w:rsidR="00114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входящим в компетенцию </w:t>
      </w:r>
      <w:r w:rsidR="00AE49C3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Новохоперского муниципального района.</w:t>
      </w:r>
    </w:p>
    <w:p w:rsidR="009B45FB" w:rsidRPr="004E5B92" w:rsidRDefault="009B45FB" w:rsidP="009B45FB">
      <w:pPr>
        <w:jc w:val="both"/>
        <w:outlineLvl w:val="1"/>
        <w:rPr>
          <w:b/>
          <w:sz w:val="28"/>
          <w:szCs w:val="28"/>
        </w:rPr>
      </w:pPr>
    </w:p>
    <w:p w:rsidR="00F631FC" w:rsidRDefault="009B45FB" w:rsidP="009B45FB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</w:t>
      </w:r>
    </w:p>
    <w:p w:rsidR="009B45FB" w:rsidRDefault="009B45FB" w:rsidP="009B45FB">
      <w:pPr>
        <w:ind w:firstLine="567"/>
        <w:jc w:val="center"/>
        <w:outlineLvl w:val="1"/>
        <w:rPr>
          <w:b/>
          <w:sz w:val="28"/>
          <w:szCs w:val="28"/>
        </w:rPr>
      </w:pPr>
      <w:proofErr w:type="gramStart"/>
      <w:r w:rsidRPr="004E5B92">
        <w:rPr>
          <w:b/>
          <w:sz w:val="28"/>
          <w:szCs w:val="28"/>
        </w:rPr>
        <w:t>оказываемых</w:t>
      </w:r>
      <w:proofErr w:type="gramEnd"/>
      <w:r w:rsidRPr="004E5B92">
        <w:rPr>
          <w:b/>
          <w:sz w:val="28"/>
          <w:szCs w:val="28"/>
        </w:rPr>
        <w:t xml:space="preserve"> гражданам и организациям</w:t>
      </w:r>
    </w:p>
    <w:p w:rsidR="009B45FB" w:rsidRPr="00761891" w:rsidRDefault="009B45FB" w:rsidP="009B45FB">
      <w:pPr>
        <w:ind w:firstLine="567"/>
        <w:jc w:val="both"/>
        <w:textAlignment w:val="top"/>
        <w:rPr>
          <w:sz w:val="28"/>
          <w:szCs w:val="28"/>
        </w:rPr>
      </w:pPr>
      <w:r w:rsidRPr="00761891">
        <w:rPr>
          <w:sz w:val="28"/>
          <w:szCs w:val="28"/>
        </w:rPr>
        <w:t xml:space="preserve">При выполнении своих должностных обязанностей </w:t>
      </w:r>
      <w:r w:rsidR="00AE49C3">
        <w:rPr>
          <w:sz w:val="28"/>
          <w:szCs w:val="28"/>
        </w:rPr>
        <w:t xml:space="preserve">муниципальный </w:t>
      </w:r>
      <w:r w:rsidR="00AE49C3">
        <w:rPr>
          <w:sz w:val="28"/>
          <w:szCs w:val="28"/>
        </w:rPr>
        <w:lastRenderedPageBreak/>
        <w:t>слу</w:t>
      </w:r>
      <w:r w:rsidR="00385372">
        <w:rPr>
          <w:sz w:val="28"/>
          <w:szCs w:val="28"/>
        </w:rPr>
        <w:t>ж</w:t>
      </w:r>
      <w:r w:rsidR="00AE49C3">
        <w:rPr>
          <w:sz w:val="28"/>
          <w:szCs w:val="28"/>
        </w:rPr>
        <w:t>ащий</w:t>
      </w:r>
      <w:r>
        <w:rPr>
          <w:sz w:val="28"/>
          <w:szCs w:val="28"/>
        </w:rPr>
        <w:t xml:space="preserve"> </w:t>
      </w:r>
      <w:r w:rsidRPr="00C261DC">
        <w:rPr>
          <w:sz w:val="28"/>
          <w:szCs w:val="28"/>
        </w:rPr>
        <w:t>не оказывает</w:t>
      </w:r>
      <w:r w:rsidRPr="00761891">
        <w:rPr>
          <w:sz w:val="28"/>
          <w:szCs w:val="28"/>
        </w:rPr>
        <w:t xml:space="preserve"> государственных, муниципальных услуг гражданам и организациям.</w:t>
      </w:r>
    </w:p>
    <w:p w:rsidR="00D2392F" w:rsidRDefault="00D2392F" w:rsidP="00D5449B">
      <w:pPr>
        <w:outlineLvl w:val="1"/>
        <w:rPr>
          <w:b/>
          <w:sz w:val="28"/>
          <w:szCs w:val="28"/>
        </w:rPr>
      </w:pPr>
    </w:p>
    <w:p w:rsidR="009B45FB" w:rsidRPr="00E56ECB" w:rsidRDefault="009B45FB" w:rsidP="009B45F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9B45FB" w:rsidRPr="00E56ECB" w:rsidRDefault="009B45FB" w:rsidP="009B45F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9B45FB" w:rsidRDefault="009B45FB" w:rsidP="009B45FB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 </w:t>
      </w:r>
      <w:r w:rsidR="00AE49C3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600ECE" w:rsidRDefault="00600ECE" w:rsidP="009B45FB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713"/>
        <w:gridCol w:w="1134"/>
        <w:gridCol w:w="145"/>
        <w:gridCol w:w="989"/>
        <w:gridCol w:w="1185"/>
        <w:gridCol w:w="1933"/>
      </w:tblGrid>
      <w:tr w:rsidR="00982D8F" w:rsidTr="00A61612">
        <w:trPr>
          <w:trHeight w:val="10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Показатели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эффективности и результативности деятельности учреждения в баллах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Основание </w:t>
            </w:r>
          </w:p>
        </w:tc>
      </w:tr>
      <w:tr w:rsidR="008068B4" w:rsidTr="00A61612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B4" w:rsidRPr="008068B4" w:rsidRDefault="008068B4" w:rsidP="008068B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Выполнение федеральных</w:t>
            </w:r>
            <w:r w:rsidRPr="00583D3D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и региональных показателей </w:t>
            </w:r>
            <w:r w:rsidRPr="00583D3D">
              <w:rPr>
                <w:rFonts w:eastAsia="Calibri"/>
                <w:b/>
                <w:sz w:val="24"/>
                <w:szCs w:val="24"/>
              </w:rPr>
              <w:t>эффективности деятельности органов местного самоуправления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 по курируемым направлениям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8B4" w:rsidRDefault="008068B4" w:rsidP="001146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982D8F" w:rsidTr="00A61612">
        <w:trPr>
          <w:trHeight w:val="924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Pr="0011462C" w:rsidRDefault="00982D8F" w:rsidP="001146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 w:rsidR="00835D2F">
              <w:rPr>
                <w:rFonts w:eastAsia="Calibri"/>
                <w:sz w:val="24"/>
                <w:szCs w:val="24"/>
              </w:rPr>
              <w:t>выполнены</w:t>
            </w:r>
            <w:proofErr w:type="gramEnd"/>
            <w:r w:rsidR="00835D2F">
              <w:rPr>
                <w:rFonts w:eastAsia="Calibri"/>
                <w:sz w:val="24"/>
                <w:szCs w:val="24"/>
              </w:rPr>
              <w:t xml:space="preserve"> не менее чем на 98%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5B2B3E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 w:rsidR="00835D2F">
              <w:rPr>
                <w:rFonts w:eastAsia="Calibri"/>
                <w:sz w:val="24"/>
                <w:szCs w:val="24"/>
              </w:rPr>
              <w:t>выполнены</w:t>
            </w:r>
            <w:proofErr w:type="gramEnd"/>
            <w:r w:rsidR="00835D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менее </w:t>
            </w:r>
            <w:r w:rsidR="00835D2F">
              <w:rPr>
                <w:rFonts w:eastAsia="Calibri"/>
                <w:sz w:val="24"/>
                <w:szCs w:val="24"/>
              </w:rPr>
              <w:t xml:space="preserve">чем на </w:t>
            </w:r>
            <w:r>
              <w:rPr>
                <w:rFonts w:eastAsia="Calibri"/>
                <w:sz w:val="24"/>
                <w:szCs w:val="24"/>
              </w:rPr>
              <w:t>98%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068B4" w:rsidTr="00A61612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B4" w:rsidRDefault="008068B4" w:rsidP="00D5449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Своевременное и полное рассмотрение обращений и заявлений граждан, в том числе поступивших на личном приёме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4AB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своевременная подготовка</w:t>
            </w:r>
            <w:r w:rsidR="00385372">
              <w:rPr>
                <w:rFonts w:eastAsia="Calibri"/>
                <w:sz w:val="24"/>
                <w:szCs w:val="24"/>
              </w:rPr>
              <w:t xml:space="preserve"> ответов</w:t>
            </w:r>
            <w:r w:rsidR="00B444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82D8F" w:rsidRDefault="00B444AB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(не менее 100%)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несвоевременная подготовка</w:t>
            </w:r>
            <w:r w:rsidR="00385372">
              <w:rPr>
                <w:rFonts w:eastAsia="Calibri"/>
                <w:sz w:val="24"/>
                <w:szCs w:val="24"/>
              </w:rPr>
              <w:t xml:space="preserve"> ответов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B444AB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385372">
              <w:rPr>
                <w:rFonts w:eastAsia="Calibri"/>
                <w:sz w:val="24"/>
                <w:szCs w:val="24"/>
              </w:rPr>
              <w:t>полнота ответа</w:t>
            </w:r>
            <w:r w:rsidR="00B444AB">
              <w:rPr>
                <w:rFonts w:eastAsia="Calibri"/>
                <w:sz w:val="24"/>
                <w:szCs w:val="24"/>
              </w:rPr>
              <w:t xml:space="preserve"> (не менее 100%)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385372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B444AB">
              <w:rPr>
                <w:rFonts w:eastAsia="Calibri"/>
                <w:sz w:val="24"/>
                <w:szCs w:val="24"/>
              </w:rPr>
              <w:t>ответ неполный («отписка»)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7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D90C11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8F" w:rsidRDefault="00B444AB" w:rsidP="00233F8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Рассмотрение обращений с выездом на место (не менее чем в 80% обращений за квартал)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Pr="00B444AB" w:rsidRDefault="00B444AB" w:rsidP="00B444A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B444AB">
              <w:rPr>
                <w:rFonts w:eastAsiaTheme="minorEastAsia"/>
                <w:sz w:val="24"/>
                <w:szCs w:val="22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D8F" w:rsidRDefault="00982D8F" w:rsidP="00B444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8068B4" w:rsidTr="00A61612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B4" w:rsidRDefault="008068B4" w:rsidP="00D5449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Своевременное и качественное исполнение поручений руководства: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доля поручений, исполненных </w:t>
            </w: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 установленные сроки </w:t>
            </w: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не менее 98%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менее 98%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доля поручений, исполненных качественно </w:t>
            </w: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(без ошибок, поправок, в полном объёме) </w:t>
            </w: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не менее 98%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менее 98%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068B4" w:rsidTr="00A61612">
        <w:trPr>
          <w:trHeight w:val="3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8B4" w:rsidRDefault="008068B4" w:rsidP="008068B4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Проведение заседаний комиссий, председателем которых является заместитель главы администрации 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68B4" w:rsidRDefault="008068B4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982D8F" w:rsidTr="00A61612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D8F" w:rsidRPr="00494ADE" w:rsidRDefault="00B444AB" w:rsidP="00D5449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заседания проведены своевременно, согласно утвержденным планам</w:t>
            </w:r>
            <w:r w:rsidR="00982D8F" w:rsidRPr="00494AD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D8F" w:rsidRPr="00494ADE" w:rsidRDefault="00B444AB" w:rsidP="008068B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заседания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проводятся нерегулярно</w:t>
            </w:r>
            <w:r w:rsidR="008068B4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068B4">
              <w:rPr>
                <w:rFonts w:eastAsia="Calibri"/>
                <w:sz w:val="24"/>
                <w:szCs w:val="24"/>
              </w:rPr>
              <w:t>планы проведения заседаний не соблюдаются</w:t>
            </w:r>
            <w:proofErr w:type="gramEnd"/>
            <w:r w:rsidR="008068B4">
              <w:rPr>
                <w:rFonts w:eastAsia="Calibri"/>
                <w:sz w:val="24"/>
                <w:szCs w:val="24"/>
              </w:rPr>
              <w:t>/ заседания не проводятся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69C0" w:rsidTr="00A61612">
        <w:trPr>
          <w:trHeight w:val="3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9C0" w:rsidRDefault="00F669C0" w:rsidP="00F669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Реализация проектов по курируемым направлениям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F669C0" w:rsidTr="00A61612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9C0" w:rsidRPr="003C180F" w:rsidRDefault="00F669C0" w:rsidP="0068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проекты реализовываются согласно установленным планам-графикам работ</w:t>
            </w:r>
            <w:r w:rsidRPr="003C1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69C0" w:rsidTr="00A61612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9C0" w:rsidRPr="003C180F" w:rsidRDefault="00F669C0" w:rsidP="00D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срывов сроков проведения работ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69C0" w:rsidTr="00A61612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9C0" w:rsidRDefault="00F669C0" w:rsidP="00D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проекты реализуются качественно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69C0" w:rsidTr="00A61612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9C0" w:rsidRDefault="00F669C0" w:rsidP="00D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претензий к качеству работ (от главы района/ от населения)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D90C11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F669C0" w:rsidP="00D544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Подготовка проектной документации по курируемым направлениям для вступления в программы различных уровней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документация готовится в соответствии с планом-графиком, в установленные сроки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наличие срывов сроков подготовки документации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документация подготовлена качественно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82D8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69C0" w:rsidTr="00A61612">
        <w:trPr>
          <w:trHeight w:val="385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наличие ошибок, недочётов в документации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C0" w:rsidRDefault="00F669C0" w:rsidP="00D544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D8F" w:rsidTr="00A61612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4227AA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1146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Соблюдение служебной дисциплины, </w:t>
            </w:r>
            <w:r w:rsidR="0011462C">
              <w:rPr>
                <w:b/>
                <w:color w:val="000000"/>
                <w:sz w:val="24"/>
                <w:szCs w:val="24"/>
              </w:rPr>
              <w:t>правил</w:t>
            </w:r>
            <w:bookmarkStart w:id="4" w:name="_GoBack"/>
            <w:bookmarkEnd w:id="4"/>
            <w:r>
              <w:rPr>
                <w:b/>
                <w:color w:val="000000"/>
                <w:sz w:val="24"/>
                <w:szCs w:val="24"/>
              </w:rPr>
              <w:t xml:space="preserve"> этики и служебного поведения, отсутствие факторов нарушения служебного распорядка, отсутствие обоснованных претензий и жалоб на действия работника, отсутствие административных взысканий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8F" w:rsidRDefault="00982D8F" w:rsidP="00D544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 работника о деятельности за квартал</w:t>
            </w:r>
          </w:p>
        </w:tc>
      </w:tr>
      <w:tr w:rsidR="005655D2" w:rsidRPr="005B4BFA" w:rsidTr="00A61612">
        <w:trPr>
          <w:trHeight w:val="675"/>
        </w:trPr>
        <w:tc>
          <w:tcPr>
            <w:tcW w:w="4361" w:type="dxa"/>
            <w:gridSpan w:val="2"/>
          </w:tcPr>
          <w:p w:rsidR="005655D2" w:rsidRPr="005B4BFA" w:rsidRDefault="00476243" w:rsidP="00233F8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.65pt;margin-top:7.85pt;width:87.75pt;height:2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"/>
              </w:pict>
            </w:r>
            <w:r w:rsidR="005655D2" w:rsidRPr="00556016">
              <w:t xml:space="preserve">      Сумма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55D2" w:rsidRPr="005B4BFA" w:rsidRDefault="005655D2" w:rsidP="005655D2">
            <w:r>
              <w:t>100-80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655D2" w:rsidRPr="005B4BFA" w:rsidRDefault="005655D2" w:rsidP="005655D2">
            <w:r>
              <w:t>75-70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655D2" w:rsidRPr="005B4BFA" w:rsidRDefault="005655D2" w:rsidP="005655D2">
            <w:r>
              <w:t>65-60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5655D2" w:rsidRPr="005B4BFA" w:rsidRDefault="005655D2" w:rsidP="005655D2">
            <w:r w:rsidRPr="005B4BFA">
              <w:t xml:space="preserve">менее </w:t>
            </w:r>
            <w:r>
              <w:t>60</w:t>
            </w:r>
            <w:r w:rsidRPr="005B4BFA">
              <w:t xml:space="preserve"> баллов</w:t>
            </w:r>
          </w:p>
        </w:tc>
      </w:tr>
      <w:tr w:rsidR="005655D2" w:rsidRPr="005B4BFA" w:rsidTr="00A61612">
        <w:trPr>
          <w:trHeight w:val="900"/>
        </w:trPr>
        <w:tc>
          <w:tcPr>
            <w:tcW w:w="4361" w:type="dxa"/>
            <w:gridSpan w:val="2"/>
          </w:tcPr>
          <w:p w:rsidR="005655D2" w:rsidRPr="005B4BFA" w:rsidRDefault="005655D2" w:rsidP="00233F81">
            <w:r w:rsidRPr="005B4BFA">
              <w:t>Процент достижения показателей эффективности и результативности профессиональной служебной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55D2" w:rsidRPr="005B4BFA" w:rsidRDefault="005655D2" w:rsidP="00233F81">
            <w:r w:rsidRPr="005B4BFA"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655D2" w:rsidRPr="005B4BFA" w:rsidRDefault="005655D2" w:rsidP="00233F81">
            <w:r>
              <w:t>8</w:t>
            </w:r>
            <w:r w:rsidRPr="005B4BFA">
              <w:t>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655D2" w:rsidRPr="005B4BFA" w:rsidRDefault="005655D2" w:rsidP="00233F81">
            <w:r>
              <w:t>6</w:t>
            </w:r>
            <w:r w:rsidRPr="005B4BFA">
              <w:t>0%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5655D2" w:rsidRPr="005B4BFA" w:rsidRDefault="005655D2" w:rsidP="00233F81">
            <w:r w:rsidRPr="005B4BFA">
              <w:t>Показатели не достигнуты</w:t>
            </w:r>
          </w:p>
        </w:tc>
      </w:tr>
    </w:tbl>
    <w:p w:rsidR="004F28B9" w:rsidRPr="00143A78" w:rsidRDefault="006672C1" w:rsidP="00143A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4F28B9" w:rsidRPr="00143A78" w:rsidSect="00D2392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DAA846"/>
    <w:lvl w:ilvl="0">
      <w:numFmt w:val="decimal"/>
      <w:lvlText w:val="*"/>
      <w:lvlJc w:val="left"/>
    </w:lvl>
  </w:abstractNum>
  <w:abstractNum w:abstractNumId="1">
    <w:nsid w:val="07C96A7B"/>
    <w:multiLevelType w:val="multilevel"/>
    <w:tmpl w:val="A3FA37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09D7268C"/>
    <w:multiLevelType w:val="multilevel"/>
    <w:tmpl w:val="11BE16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65014D"/>
    <w:multiLevelType w:val="multilevel"/>
    <w:tmpl w:val="25AC89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4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94BF6"/>
    <w:multiLevelType w:val="multilevel"/>
    <w:tmpl w:val="E2B60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50A74DD0"/>
    <w:multiLevelType w:val="multilevel"/>
    <w:tmpl w:val="FA24F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F14F8A"/>
    <w:multiLevelType w:val="hybridMultilevel"/>
    <w:tmpl w:val="23E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hint="default"/>
        </w:rPr>
      </w:lvl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8B9"/>
    <w:rsid w:val="0000017D"/>
    <w:rsid w:val="000007E1"/>
    <w:rsid w:val="0000094F"/>
    <w:rsid w:val="00000B89"/>
    <w:rsid w:val="00000CC7"/>
    <w:rsid w:val="00001218"/>
    <w:rsid w:val="000012BC"/>
    <w:rsid w:val="00001322"/>
    <w:rsid w:val="000016C9"/>
    <w:rsid w:val="00001A18"/>
    <w:rsid w:val="00001A4C"/>
    <w:rsid w:val="00002122"/>
    <w:rsid w:val="00002270"/>
    <w:rsid w:val="000023C4"/>
    <w:rsid w:val="000024DA"/>
    <w:rsid w:val="0000274B"/>
    <w:rsid w:val="00002C36"/>
    <w:rsid w:val="000034B3"/>
    <w:rsid w:val="000039B8"/>
    <w:rsid w:val="00003A67"/>
    <w:rsid w:val="00003DFA"/>
    <w:rsid w:val="00003FB1"/>
    <w:rsid w:val="000040E3"/>
    <w:rsid w:val="000042CD"/>
    <w:rsid w:val="00004ACD"/>
    <w:rsid w:val="00004D21"/>
    <w:rsid w:val="000053AB"/>
    <w:rsid w:val="00005A61"/>
    <w:rsid w:val="00005BEC"/>
    <w:rsid w:val="00005F2B"/>
    <w:rsid w:val="000061F1"/>
    <w:rsid w:val="00006271"/>
    <w:rsid w:val="00006455"/>
    <w:rsid w:val="00006AAA"/>
    <w:rsid w:val="00007AB1"/>
    <w:rsid w:val="00007D48"/>
    <w:rsid w:val="00007EFD"/>
    <w:rsid w:val="000103A4"/>
    <w:rsid w:val="000104A1"/>
    <w:rsid w:val="000104B6"/>
    <w:rsid w:val="00010D70"/>
    <w:rsid w:val="00010E36"/>
    <w:rsid w:val="000112AA"/>
    <w:rsid w:val="00011835"/>
    <w:rsid w:val="00011B03"/>
    <w:rsid w:val="00011C35"/>
    <w:rsid w:val="00011CCF"/>
    <w:rsid w:val="00011DC2"/>
    <w:rsid w:val="00011F46"/>
    <w:rsid w:val="000124A7"/>
    <w:rsid w:val="000125D9"/>
    <w:rsid w:val="00012CDC"/>
    <w:rsid w:val="00012D8C"/>
    <w:rsid w:val="00012EBE"/>
    <w:rsid w:val="00013255"/>
    <w:rsid w:val="00013C09"/>
    <w:rsid w:val="00013D75"/>
    <w:rsid w:val="00013F04"/>
    <w:rsid w:val="0001417D"/>
    <w:rsid w:val="0001505C"/>
    <w:rsid w:val="00015536"/>
    <w:rsid w:val="000155E2"/>
    <w:rsid w:val="0001576E"/>
    <w:rsid w:val="000158F2"/>
    <w:rsid w:val="00015CD6"/>
    <w:rsid w:val="0001625A"/>
    <w:rsid w:val="00016398"/>
    <w:rsid w:val="000163F5"/>
    <w:rsid w:val="000166FC"/>
    <w:rsid w:val="0001674C"/>
    <w:rsid w:val="0001700A"/>
    <w:rsid w:val="00017341"/>
    <w:rsid w:val="0001748B"/>
    <w:rsid w:val="0001753C"/>
    <w:rsid w:val="00017876"/>
    <w:rsid w:val="000178B3"/>
    <w:rsid w:val="00017B69"/>
    <w:rsid w:val="000200A9"/>
    <w:rsid w:val="000200E6"/>
    <w:rsid w:val="000212BA"/>
    <w:rsid w:val="00021475"/>
    <w:rsid w:val="00021542"/>
    <w:rsid w:val="00021E77"/>
    <w:rsid w:val="000227B7"/>
    <w:rsid w:val="000227FC"/>
    <w:rsid w:val="00023525"/>
    <w:rsid w:val="00023F57"/>
    <w:rsid w:val="000249F0"/>
    <w:rsid w:val="00024F30"/>
    <w:rsid w:val="00025635"/>
    <w:rsid w:val="0002573A"/>
    <w:rsid w:val="00026030"/>
    <w:rsid w:val="00026041"/>
    <w:rsid w:val="00026295"/>
    <w:rsid w:val="0002647F"/>
    <w:rsid w:val="00026BE6"/>
    <w:rsid w:val="00026DDC"/>
    <w:rsid w:val="00026F55"/>
    <w:rsid w:val="000278DE"/>
    <w:rsid w:val="0002795E"/>
    <w:rsid w:val="00027E40"/>
    <w:rsid w:val="00030557"/>
    <w:rsid w:val="000305F6"/>
    <w:rsid w:val="00030903"/>
    <w:rsid w:val="00030C9E"/>
    <w:rsid w:val="00031480"/>
    <w:rsid w:val="00031AD0"/>
    <w:rsid w:val="00031B2B"/>
    <w:rsid w:val="00031E00"/>
    <w:rsid w:val="0003203E"/>
    <w:rsid w:val="00032CE4"/>
    <w:rsid w:val="00033303"/>
    <w:rsid w:val="00033356"/>
    <w:rsid w:val="00033871"/>
    <w:rsid w:val="00033B9D"/>
    <w:rsid w:val="00034164"/>
    <w:rsid w:val="0003431F"/>
    <w:rsid w:val="0003460B"/>
    <w:rsid w:val="000348AF"/>
    <w:rsid w:val="00034F9A"/>
    <w:rsid w:val="00035BA8"/>
    <w:rsid w:val="00035C32"/>
    <w:rsid w:val="00035EC2"/>
    <w:rsid w:val="000360C4"/>
    <w:rsid w:val="000366DC"/>
    <w:rsid w:val="00036A1F"/>
    <w:rsid w:val="00036B51"/>
    <w:rsid w:val="00037127"/>
    <w:rsid w:val="000372DF"/>
    <w:rsid w:val="00037597"/>
    <w:rsid w:val="00037910"/>
    <w:rsid w:val="00037CE2"/>
    <w:rsid w:val="0004019B"/>
    <w:rsid w:val="000402F7"/>
    <w:rsid w:val="000404D4"/>
    <w:rsid w:val="000416AD"/>
    <w:rsid w:val="00041A85"/>
    <w:rsid w:val="00041D64"/>
    <w:rsid w:val="0004201A"/>
    <w:rsid w:val="00042409"/>
    <w:rsid w:val="00042B0B"/>
    <w:rsid w:val="00042B92"/>
    <w:rsid w:val="00043714"/>
    <w:rsid w:val="00043CE2"/>
    <w:rsid w:val="00045750"/>
    <w:rsid w:val="00045837"/>
    <w:rsid w:val="00045D51"/>
    <w:rsid w:val="00045F84"/>
    <w:rsid w:val="0004606E"/>
    <w:rsid w:val="000462DB"/>
    <w:rsid w:val="000469CD"/>
    <w:rsid w:val="00046BD7"/>
    <w:rsid w:val="00046F1A"/>
    <w:rsid w:val="00047158"/>
    <w:rsid w:val="0004791E"/>
    <w:rsid w:val="00047D58"/>
    <w:rsid w:val="000503A1"/>
    <w:rsid w:val="00050BD0"/>
    <w:rsid w:val="00050FF5"/>
    <w:rsid w:val="00051007"/>
    <w:rsid w:val="000511FB"/>
    <w:rsid w:val="0005167E"/>
    <w:rsid w:val="000518AE"/>
    <w:rsid w:val="00051CEB"/>
    <w:rsid w:val="00051E5B"/>
    <w:rsid w:val="000520A8"/>
    <w:rsid w:val="00052ADA"/>
    <w:rsid w:val="00053035"/>
    <w:rsid w:val="0005327E"/>
    <w:rsid w:val="000536F4"/>
    <w:rsid w:val="0005370D"/>
    <w:rsid w:val="000540B2"/>
    <w:rsid w:val="00054D4A"/>
    <w:rsid w:val="00054D4C"/>
    <w:rsid w:val="00054DC9"/>
    <w:rsid w:val="000552AA"/>
    <w:rsid w:val="000558E1"/>
    <w:rsid w:val="00055960"/>
    <w:rsid w:val="00055F06"/>
    <w:rsid w:val="00056744"/>
    <w:rsid w:val="00056BF4"/>
    <w:rsid w:val="0005730A"/>
    <w:rsid w:val="00057DA2"/>
    <w:rsid w:val="00060890"/>
    <w:rsid w:val="00060B66"/>
    <w:rsid w:val="00060C8A"/>
    <w:rsid w:val="00060D15"/>
    <w:rsid w:val="00061210"/>
    <w:rsid w:val="00061294"/>
    <w:rsid w:val="00061321"/>
    <w:rsid w:val="00061A78"/>
    <w:rsid w:val="00062404"/>
    <w:rsid w:val="0006291A"/>
    <w:rsid w:val="00062E43"/>
    <w:rsid w:val="00063114"/>
    <w:rsid w:val="00063405"/>
    <w:rsid w:val="00063937"/>
    <w:rsid w:val="00063C39"/>
    <w:rsid w:val="00063D7F"/>
    <w:rsid w:val="00064273"/>
    <w:rsid w:val="000643B6"/>
    <w:rsid w:val="000645B8"/>
    <w:rsid w:val="00064856"/>
    <w:rsid w:val="00064E6A"/>
    <w:rsid w:val="000663F7"/>
    <w:rsid w:val="000665AF"/>
    <w:rsid w:val="000667D7"/>
    <w:rsid w:val="000673AA"/>
    <w:rsid w:val="00067BBA"/>
    <w:rsid w:val="00070CED"/>
    <w:rsid w:val="0007132F"/>
    <w:rsid w:val="00071471"/>
    <w:rsid w:val="00071751"/>
    <w:rsid w:val="00071876"/>
    <w:rsid w:val="00071ABB"/>
    <w:rsid w:val="00071B58"/>
    <w:rsid w:val="000722AA"/>
    <w:rsid w:val="00072310"/>
    <w:rsid w:val="0007239F"/>
    <w:rsid w:val="000728BD"/>
    <w:rsid w:val="00072BD3"/>
    <w:rsid w:val="00072E2A"/>
    <w:rsid w:val="00072F80"/>
    <w:rsid w:val="000736A2"/>
    <w:rsid w:val="00073D99"/>
    <w:rsid w:val="000746EC"/>
    <w:rsid w:val="00074CDE"/>
    <w:rsid w:val="0007507A"/>
    <w:rsid w:val="00075615"/>
    <w:rsid w:val="00075723"/>
    <w:rsid w:val="00075773"/>
    <w:rsid w:val="00075D36"/>
    <w:rsid w:val="00075EE4"/>
    <w:rsid w:val="00076038"/>
    <w:rsid w:val="00076440"/>
    <w:rsid w:val="0007665E"/>
    <w:rsid w:val="00076ACD"/>
    <w:rsid w:val="00076EDD"/>
    <w:rsid w:val="00077266"/>
    <w:rsid w:val="000776A4"/>
    <w:rsid w:val="00077820"/>
    <w:rsid w:val="00080111"/>
    <w:rsid w:val="00080E5C"/>
    <w:rsid w:val="00081749"/>
    <w:rsid w:val="00081A71"/>
    <w:rsid w:val="00081C0C"/>
    <w:rsid w:val="00081C68"/>
    <w:rsid w:val="00081E48"/>
    <w:rsid w:val="00081F87"/>
    <w:rsid w:val="000822B3"/>
    <w:rsid w:val="0008271E"/>
    <w:rsid w:val="0008284D"/>
    <w:rsid w:val="00082857"/>
    <w:rsid w:val="00082C11"/>
    <w:rsid w:val="00082EA0"/>
    <w:rsid w:val="00082F42"/>
    <w:rsid w:val="00082F52"/>
    <w:rsid w:val="000834FE"/>
    <w:rsid w:val="000835A0"/>
    <w:rsid w:val="00083F8B"/>
    <w:rsid w:val="00084A06"/>
    <w:rsid w:val="00085356"/>
    <w:rsid w:val="000859F7"/>
    <w:rsid w:val="000860C7"/>
    <w:rsid w:val="00086F44"/>
    <w:rsid w:val="00087265"/>
    <w:rsid w:val="00090543"/>
    <w:rsid w:val="000909BF"/>
    <w:rsid w:val="00090E28"/>
    <w:rsid w:val="00090EB5"/>
    <w:rsid w:val="00091B8A"/>
    <w:rsid w:val="00091DF0"/>
    <w:rsid w:val="000927CC"/>
    <w:rsid w:val="00092813"/>
    <w:rsid w:val="00092AD4"/>
    <w:rsid w:val="00092C27"/>
    <w:rsid w:val="00093136"/>
    <w:rsid w:val="00093586"/>
    <w:rsid w:val="00093BC2"/>
    <w:rsid w:val="00093F25"/>
    <w:rsid w:val="00094765"/>
    <w:rsid w:val="0009492B"/>
    <w:rsid w:val="00094986"/>
    <w:rsid w:val="00094C32"/>
    <w:rsid w:val="00094EB9"/>
    <w:rsid w:val="00094F00"/>
    <w:rsid w:val="000960BF"/>
    <w:rsid w:val="00096645"/>
    <w:rsid w:val="000966CA"/>
    <w:rsid w:val="000966FF"/>
    <w:rsid w:val="00096F28"/>
    <w:rsid w:val="000976B7"/>
    <w:rsid w:val="000976F8"/>
    <w:rsid w:val="00097CFE"/>
    <w:rsid w:val="00097F48"/>
    <w:rsid w:val="000A017D"/>
    <w:rsid w:val="000A0255"/>
    <w:rsid w:val="000A0D1A"/>
    <w:rsid w:val="000A134A"/>
    <w:rsid w:val="000A16B8"/>
    <w:rsid w:val="000A18AC"/>
    <w:rsid w:val="000A197C"/>
    <w:rsid w:val="000A19B2"/>
    <w:rsid w:val="000A1D99"/>
    <w:rsid w:val="000A2218"/>
    <w:rsid w:val="000A255A"/>
    <w:rsid w:val="000A2601"/>
    <w:rsid w:val="000A2A88"/>
    <w:rsid w:val="000A2F28"/>
    <w:rsid w:val="000A2F7D"/>
    <w:rsid w:val="000A3206"/>
    <w:rsid w:val="000A36E4"/>
    <w:rsid w:val="000A40C6"/>
    <w:rsid w:val="000A44DE"/>
    <w:rsid w:val="000A46B0"/>
    <w:rsid w:val="000A46F2"/>
    <w:rsid w:val="000A4948"/>
    <w:rsid w:val="000A49B1"/>
    <w:rsid w:val="000A49F1"/>
    <w:rsid w:val="000A4A3C"/>
    <w:rsid w:val="000A5747"/>
    <w:rsid w:val="000A5755"/>
    <w:rsid w:val="000A5A14"/>
    <w:rsid w:val="000A5D1B"/>
    <w:rsid w:val="000A5DA3"/>
    <w:rsid w:val="000A5F9E"/>
    <w:rsid w:val="000A630C"/>
    <w:rsid w:val="000A6357"/>
    <w:rsid w:val="000A685F"/>
    <w:rsid w:val="000A773E"/>
    <w:rsid w:val="000A7756"/>
    <w:rsid w:val="000A78A5"/>
    <w:rsid w:val="000A798C"/>
    <w:rsid w:val="000A7B8E"/>
    <w:rsid w:val="000B0467"/>
    <w:rsid w:val="000B109B"/>
    <w:rsid w:val="000B11EF"/>
    <w:rsid w:val="000B1CA0"/>
    <w:rsid w:val="000B1CBD"/>
    <w:rsid w:val="000B2DB9"/>
    <w:rsid w:val="000B2FCF"/>
    <w:rsid w:val="000B3299"/>
    <w:rsid w:val="000B3923"/>
    <w:rsid w:val="000B3B7A"/>
    <w:rsid w:val="000B3EFC"/>
    <w:rsid w:val="000B42CB"/>
    <w:rsid w:val="000B6073"/>
    <w:rsid w:val="000B609E"/>
    <w:rsid w:val="000B649C"/>
    <w:rsid w:val="000B66DB"/>
    <w:rsid w:val="000B7117"/>
    <w:rsid w:val="000B76E5"/>
    <w:rsid w:val="000B7E1A"/>
    <w:rsid w:val="000C0807"/>
    <w:rsid w:val="000C0999"/>
    <w:rsid w:val="000C0D0C"/>
    <w:rsid w:val="000C119B"/>
    <w:rsid w:val="000C12AE"/>
    <w:rsid w:val="000C16C5"/>
    <w:rsid w:val="000C1925"/>
    <w:rsid w:val="000C1E41"/>
    <w:rsid w:val="000C28D3"/>
    <w:rsid w:val="000C2EA5"/>
    <w:rsid w:val="000C314D"/>
    <w:rsid w:val="000C3478"/>
    <w:rsid w:val="000C394D"/>
    <w:rsid w:val="000C3CC5"/>
    <w:rsid w:val="000C3DA6"/>
    <w:rsid w:val="000C4160"/>
    <w:rsid w:val="000C4D16"/>
    <w:rsid w:val="000C4D5A"/>
    <w:rsid w:val="000C513F"/>
    <w:rsid w:val="000C56CB"/>
    <w:rsid w:val="000C5AA4"/>
    <w:rsid w:val="000C5BDF"/>
    <w:rsid w:val="000C6059"/>
    <w:rsid w:val="000C644E"/>
    <w:rsid w:val="000C6DB1"/>
    <w:rsid w:val="000C6E7A"/>
    <w:rsid w:val="000C6E87"/>
    <w:rsid w:val="000C6FDB"/>
    <w:rsid w:val="000C719D"/>
    <w:rsid w:val="000C73B1"/>
    <w:rsid w:val="000C73F4"/>
    <w:rsid w:val="000C75B8"/>
    <w:rsid w:val="000C76B4"/>
    <w:rsid w:val="000C7745"/>
    <w:rsid w:val="000C78A8"/>
    <w:rsid w:val="000C79CF"/>
    <w:rsid w:val="000D01A2"/>
    <w:rsid w:val="000D02AC"/>
    <w:rsid w:val="000D04B2"/>
    <w:rsid w:val="000D0D20"/>
    <w:rsid w:val="000D15AD"/>
    <w:rsid w:val="000D1BC2"/>
    <w:rsid w:val="000D1DB3"/>
    <w:rsid w:val="000D1F50"/>
    <w:rsid w:val="000D207E"/>
    <w:rsid w:val="000D2252"/>
    <w:rsid w:val="000D228E"/>
    <w:rsid w:val="000D2C25"/>
    <w:rsid w:val="000D2CFA"/>
    <w:rsid w:val="000D320A"/>
    <w:rsid w:val="000D3754"/>
    <w:rsid w:val="000D3E4D"/>
    <w:rsid w:val="000D4103"/>
    <w:rsid w:val="000D44AA"/>
    <w:rsid w:val="000D45CB"/>
    <w:rsid w:val="000D45DE"/>
    <w:rsid w:val="000D4638"/>
    <w:rsid w:val="000D547B"/>
    <w:rsid w:val="000D54A5"/>
    <w:rsid w:val="000D5D42"/>
    <w:rsid w:val="000D60B5"/>
    <w:rsid w:val="000D645F"/>
    <w:rsid w:val="000D6614"/>
    <w:rsid w:val="000D6635"/>
    <w:rsid w:val="000D68E3"/>
    <w:rsid w:val="000D6A88"/>
    <w:rsid w:val="000D6A99"/>
    <w:rsid w:val="000D6D67"/>
    <w:rsid w:val="000D754E"/>
    <w:rsid w:val="000D75CF"/>
    <w:rsid w:val="000D772D"/>
    <w:rsid w:val="000D7DEA"/>
    <w:rsid w:val="000D7FD9"/>
    <w:rsid w:val="000E0743"/>
    <w:rsid w:val="000E07A1"/>
    <w:rsid w:val="000E0805"/>
    <w:rsid w:val="000E08B4"/>
    <w:rsid w:val="000E0C17"/>
    <w:rsid w:val="000E0C5E"/>
    <w:rsid w:val="000E0DF3"/>
    <w:rsid w:val="000E0F35"/>
    <w:rsid w:val="000E12C5"/>
    <w:rsid w:val="000E134D"/>
    <w:rsid w:val="000E1D4D"/>
    <w:rsid w:val="000E1D7D"/>
    <w:rsid w:val="000E1FFF"/>
    <w:rsid w:val="000E2AF5"/>
    <w:rsid w:val="000E2E7C"/>
    <w:rsid w:val="000E3134"/>
    <w:rsid w:val="000E31E8"/>
    <w:rsid w:val="000E32FF"/>
    <w:rsid w:val="000E341C"/>
    <w:rsid w:val="000E3620"/>
    <w:rsid w:val="000E38DC"/>
    <w:rsid w:val="000E3B48"/>
    <w:rsid w:val="000E3E09"/>
    <w:rsid w:val="000E47ED"/>
    <w:rsid w:val="000E505E"/>
    <w:rsid w:val="000E5226"/>
    <w:rsid w:val="000E5624"/>
    <w:rsid w:val="000E5896"/>
    <w:rsid w:val="000E5D05"/>
    <w:rsid w:val="000E60F0"/>
    <w:rsid w:val="000E69A8"/>
    <w:rsid w:val="000E6C21"/>
    <w:rsid w:val="000E6D98"/>
    <w:rsid w:val="000E7716"/>
    <w:rsid w:val="000E7B90"/>
    <w:rsid w:val="000E7BBD"/>
    <w:rsid w:val="000F02B3"/>
    <w:rsid w:val="000F0335"/>
    <w:rsid w:val="000F04E9"/>
    <w:rsid w:val="000F0774"/>
    <w:rsid w:val="000F08C7"/>
    <w:rsid w:val="000F0C26"/>
    <w:rsid w:val="000F0CC8"/>
    <w:rsid w:val="000F0D6A"/>
    <w:rsid w:val="000F167A"/>
    <w:rsid w:val="000F175A"/>
    <w:rsid w:val="000F1ADF"/>
    <w:rsid w:val="000F22DD"/>
    <w:rsid w:val="000F2662"/>
    <w:rsid w:val="000F2EB3"/>
    <w:rsid w:val="000F2EF4"/>
    <w:rsid w:val="000F3372"/>
    <w:rsid w:val="000F36E7"/>
    <w:rsid w:val="000F37F5"/>
    <w:rsid w:val="000F3E40"/>
    <w:rsid w:val="000F3ED9"/>
    <w:rsid w:val="000F45A7"/>
    <w:rsid w:val="000F48B2"/>
    <w:rsid w:val="000F4AFA"/>
    <w:rsid w:val="000F58FF"/>
    <w:rsid w:val="000F5D57"/>
    <w:rsid w:val="000F5EA5"/>
    <w:rsid w:val="000F6314"/>
    <w:rsid w:val="000F65E4"/>
    <w:rsid w:val="000F702C"/>
    <w:rsid w:val="000F71EC"/>
    <w:rsid w:val="000F7705"/>
    <w:rsid w:val="000F79AC"/>
    <w:rsid w:val="000F7B2C"/>
    <w:rsid w:val="000F7C3B"/>
    <w:rsid w:val="00100D03"/>
    <w:rsid w:val="00100F85"/>
    <w:rsid w:val="001010C0"/>
    <w:rsid w:val="001016F2"/>
    <w:rsid w:val="001017F3"/>
    <w:rsid w:val="0010199A"/>
    <w:rsid w:val="001028B9"/>
    <w:rsid w:val="0010322B"/>
    <w:rsid w:val="001038D1"/>
    <w:rsid w:val="00103A2A"/>
    <w:rsid w:val="00103ACE"/>
    <w:rsid w:val="00103E95"/>
    <w:rsid w:val="0010434E"/>
    <w:rsid w:val="001044E5"/>
    <w:rsid w:val="001046E9"/>
    <w:rsid w:val="001047C8"/>
    <w:rsid w:val="00104D4C"/>
    <w:rsid w:val="0010555C"/>
    <w:rsid w:val="001056FE"/>
    <w:rsid w:val="00105B5A"/>
    <w:rsid w:val="0010616F"/>
    <w:rsid w:val="00106272"/>
    <w:rsid w:val="00106512"/>
    <w:rsid w:val="00106ACF"/>
    <w:rsid w:val="00106D6D"/>
    <w:rsid w:val="00106E33"/>
    <w:rsid w:val="00106F1B"/>
    <w:rsid w:val="001076DF"/>
    <w:rsid w:val="00110297"/>
    <w:rsid w:val="001103E5"/>
    <w:rsid w:val="00110453"/>
    <w:rsid w:val="00110626"/>
    <w:rsid w:val="001107C5"/>
    <w:rsid w:val="00110FA0"/>
    <w:rsid w:val="00111143"/>
    <w:rsid w:val="00111157"/>
    <w:rsid w:val="0011130E"/>
    <w:rsid w:val="00111539"/>
    <w:rsid w:val="001118C3"/>
    <w:rsid w:val="001127A0"/>
    <w:rsid w:val="00112EF2"/>
    <w:rsid w:val="00112F30"/>
    <w:rsid w:val="0011381C"/>
    <w:rsid w:val="00113DB3"/>
    <w:rsid w:val="0011430C"/>
    <w:rsid w:val="0011438C"/>
    <w:rsid w:val="001144D6"/>
    <w:rsid w:val="0011462C"/>
    <w:rsid w:val="00114C61"/>
    <w:rsid w:val="00114DA1"/>
    <w:rsid w:val="0011595D"/>
    <w:rsid w:val="00115A8F"/>
    <w:rsid w:val="00116274"/>
    <w:rsid w:val="001164FF"/>
    <w:rsid w:val="00116A55"/>
    <w:rsid w:val="00116E20"/>
    <w:rsid w:val="00117396"/>
    <w:rsid w:val="0011765B"/>
    <w:rsid w:val="00117F1D"/>
    <w:rsid w:val="0012099D"/>
    <w:rsid w:val="00120B32"/>
    <w:rsid w:val="00120BBB"/>
    <w:rsid w:val="00120C04"/>
    <w:rsid w:val="00120C26"/>
    <w:rsid w:val="00120D65"/>
    <w:rsid w:val="00120F12"/>
    <w:rsid w:val="00121056"/>
    <w:rsid w:val="001215AC"/>
    <w:rsid w:val="00121AA3"/>
    <w:rsid w:val="00121BC4"/>
    <w:rsid w:val="00121EEF"/>
    <w:rsid w:val="001226D1"/>
    <w:rsid w:val="00122E32"/>
    <w:rsid w:val="00123566"/>
    <w:rsid w:val="0012359A"/>
    <w:rsid w:val="00123741"/>
    <w:rsid w:val="00123B9A"/>
    <w:rsid w:val="00123F8F"/>
    <w:rsid w:val="001247A8"/>
    <w:rsid w:val="00124954"/>
    <w:rsid w:val="00124B2C"/>
    <w:rsid w:val="001251DE"/>
    <w:rsid w:val="001252C7"/>
    <w:rsid w:val="0012571C"/>
    <w:rsid w:val="001257E3"/>
    <w:rsid w:val="00125C3A"/>
    <w:rsid w:val="001260E5"/>
    <w:rsid w:val="00126B44"/>
    <w:rsid w:val="00126CBC"/>
    <w:rsid w:val="00127300"/>
    <w:rsid w:val="001304B6"/>
    <w:rsid w:val="001309F0"/>
    <w:rsid w:val="00131159"/>
    <w:rsid w:val="001314B9"/>
    <w:rsid w:val="001315A5"/>
    <w:rsid w:val="001333C5"/>
    <w:rsid w:val="00133416"/>
    <w:rsid w:val="00133488"/>
    <w:rsid w:val="00133AFD"/>
    <w:rsid w:val="00134399"/>
    <w:rsid w:val="001347A8"/>
    <w:rsid w:val="00134803"/>
    <w:rsid w:val="001348D2"/>
    <w:rsid w:val="0013504F"/>
    <w:rsid w:val="001352F6"/>
    <w:rsid w:val="001355EF"/>
    <w:rsid w:val="0013575D"/>
    <w:rsid w:val="001358D9"/>
    <w:rsid w:val="0013606D"/>
    <w:rsid w:val="001363B0"/>
    <w:rsid w:val="0013653F"/>
    <w:rsid w:val="001366FF"/>
    <w:rsid w:val="00136A08"/>
    <w:rsid w:val="00136AEE"/>
    <w:rsid w:val="00136D70"/>
    <w:rsid w:val="00137459"/>
    <w:rsid w:val="00137587"/>
    <w:rsid w:val="001377CA"/>
    <w:rsid w:val="00137E69"/>
    <w:rsid w:val="00140093"/>
    <w:rsid w:val="00140111"/>
    <w:rsid w:val="00140B3F"/>
    <w:rsid w:val="00140ED2"/>
    <w:rsid w:val="0014129E"/>
    <w:rsid w:val="00141412"/>
    <w:rsid w:val="001414A1"/>
    <w:rsid w:val="00141A8D"/>
    <w:rsid w:val="00141C3C"/>
    <w:rsid w:val="001422C6"/>
    <w:rsid w:val="00142336"/>
    <w:rsid w:val="00142394"/>
    <w:rsid w:val="001423C4"/>
    <w:rsid w:val="00142481"/>
    <w:rsid w:val="00142546"/>
    <w:rsid w:val="00142C9C"/>
    <w:rsid w:val="00142F31"/>
    <w:rsid w:val="00143158"/>
    <w:rsid w:val="00143321"/>
    <w:rsid w:val="00143A78"/>
    <w:rsid w:val="0014419C"/>
    <w:rsid w:val="001444A7"/>
    <w:rsid w:val="00144737"/>
    <w:rsid w:val="00144B01"/>
    <w:rsid w:val="00144C81"/>
    <w:rsid w:val="00145339"/>
    <w:rsid w:val="0014589E"/>
    <w:rsid w:val="00145B01"/>
    <w:rsid w:val="00145FE4"/>
    <w:rsid w:val="0014636F"/>
    <w:rsid w:val="001464B3"/>
    <w:rsid w:val="00146A90"/>
    <w:rsid w:val="00146D81"/>
    <w:rsid w:val="00146E9B"/>
    <w:rsid w:val="0014710A"/>
    <w:rsid w:val="00147206"/>
    <w:rsid w:val="001474F9"/>
    <w:rsid w:val="00147588"/>
    <w:rsid w:val="00147E8D"/>
    <w:rsid w:val="00150E96"/>
    <w:rsid w:val="00150EED"/>
    <w:rsid w:val="00150FAC"/>
    <w:rsid w:val="001518FE"/>
    <w:rsid w:val="00151A63"/>
    <w:rsid w:val="00151A88"/>
    <w:rsid w:val="00151E24"/>
    <w:rsid w:val="001523CC"/>
    <w:rsid w:val="00152893"/>
    <w:rsid w:val="00152DAC"/>
    <w:rsid w:val="00152E92"/>
    <w:rsid w:val="00153294"/>
    <w:rsid w:val="0015339B"/>
    <w:rsid w:val="00153B4E"/>
    <w:rsid w:val="001540C8"/>
    <w:rsid w:val="00154350"/>
    <w:rsid w:val="0015459B"/>
    <w:rsid w:val="0015500F"/>
    <w:rsid w:val="001554CA"/>
    <w:rsid w:val="00155764"/>
    <w:rsid w:val="00155C25"/>
    <w:rsid w:val="00155C63"/>
    <w:rsid w:val="00155FEC"/>
    <w:rsid w:val="00156525"/>
    <w:rsid w:val="001569AB"/>
    <w:rsid w:val="00157B96"/>
    <w:rsid w:val="00157B9B"/>
    <w:rsid w:val="00160CDD"/>
    <w:rsid w:val="00160E16"/>
    <w:rsid w:val="001617DD"/>
    <w:rsid w:val="00161F2E"/>
    <w:rsid w:val="00161F56"/>
    <w:rsid w:val="0016248F"/>
    <w:rsid w:val="001629C9"/>
    <w:rsid w:val="001635DF"/>
    <w:rsid w:val="001637D3"/>
    <w:rsid w:val="00163E7D"/>
    <w:rsid w:val="00163EBD"/>
    <w:rsid w:val="00163F6B"/>
    <w:rsid w:val="0016469F"/>
    <w:rsid w:val="0016498A"/>
    <w:rsid w:val="00164E7C"/>
    <w:rsid w:val="00165276"/>
    <w:rsid w:val="0016569A"/>
    <w:rsid w:val="0016594E"/>
    <w:rsid w:val="00165DE8"/>
    <w:rsid w:val="00165F85"/>
    <w:rsid w:val="00165FC9"/>
    <w:rsid w:val="00166C61"/>
    <w:rsid w:val="00166CD9"/>
    <w:rsid w:val="00166F6B"/>
    <w:rsid w:val="00167ADD"/>
    <w:rsid w:val="00167F58"/>
    <w:rsid w:val="0017007A"/>
    <w:rsid w:val="00170FB2"/>
    <w:rsid w:val="00171741"/>
    <w:rsid w:val="001717A9"/>
    <w:rsid w:val="001728B0"/>
    <w:rsid w:val="00172D03"/>
    <w:rsid w:val="00172D23"/>
    <w:rsid w:val="00174776"/>
    <w:rsid w:val="00175012"/>
    <w:rsid w:val="001751C6"/>
    <w:rsid w:val="00176086"/>
    <w:rsid w:val="001760C3"/>
    <w:rsid w:val="00176370"/>
    <w:rsid w:val="00176709"/>
    <w:rsid w:val="00176748"/>
    <w:rsid w:val="001767A8"/>
    <w:rsid w:val="001772C6"/>
    <w:rsid w:val="00177BCB"/>
    <w:rsid w:val="0018075E"/>
    <w:rsid w:val="00180A01"/>
    <w:rsid w:val="001811C5"/>
    <w:rsid w:val="00181C86"/>
    <w:rsid w:val="00181DC8"/>
    <w:rsid w:val="00181EC3"/>
    <w:rsid w:val="00182E28"/>
    <w:rsid w:val="00182E34"/>
    <w:rsid w:val="00182F76"/>
    <w:rsid w:val="0018340F"/>
    <w:rsid w:val="0018348F"/>
    <w:rsid w:val="0018376A"/>
    <w:rsid w:val="00183CB3"/>
    <w:rsid w:val="00184459"/>
    <w:rsid w:val="001844FC"/>
    <w:rsid w:val="00184C2E"/>
    <w:rsid w:val="00184D9B"/>
    <w:rsid w:val="00185945"/>
    <w:rsid w:val="00185D62"/>
    <w:rsid w:val="001863A5"/>
    <w:rsid w:val="001866E8"/>
    <w:rsid w:val="001868D5"/>
    <w:rsid w:val="001868E4"/>
    <w:rsid w:val="00186AE0"/>
    <w:rsid w:val="001871E7"/>
    <w:rsid w:val="00187439"/>
    <w:rsid w:val="001876E0"/>
    <w:rsid w:val="001877E8"/>
    <w:rsid w:val="00187AC8"/>
    <w:rsid w:val="0019042F"/>
    <w:rsid w:val="00190938"/>
    <w:rsid w:val="00191292"/>
    <w:rsid w:val="00192885"/>
    <w:rsid w:val="00192C14"/>
    <w:rsid w:val="00192FA0"/>
    <w:rsid w:val="001935B8"/>
    <w:rsid w:val="00193B74"/>
    <w:rsid w:val="00194781"/>
    <w:rsid w:val="00194FDF"/>
    <w:rsid w:val="00195091"/>
    <w:rsid w:val="0019517E"/>
    <w:rsid w:val="001953A7"/>
    <w:rsid w:val="00196357"/>
    <w:rsid w:val="00196414"/>
    <w:rsid w:val="00196AFA"/>
    <w:rsid w:val="00196D13"/>
    <w:rsid w:val="00197045"/>
    <w:rsid w:val="001972ED"/>
    <w:rsid w:val="0019782F"/>
    <w:rsid w:val="00197AE9"/>
    <w:rsid w:val="001A0219"/>
    <w:rsid w:val="001A05D6"/>
    <w:rsid w:val="001A06E3"/>
    <w:rsid w:val="001A09BF"/>
    <w:rsid w:val="001A0B61"/>
    <w:rsid w:val="001A1FA7"/>
    <w:rsid w:val="001A2678"/>
    <w:rsid w:val="001A28F1"/>
    <w:rsid w:val="001A2B1F"/>
    <w:rsid w:val="001A2D3D"/>
    <w:rsid w:val="001A30DF"/>
    <w:rsid w:val="001A32C8"/>
    <w:rsid w:val="001A3627"/>
    <w:rsid w:val="001A394E"/>
    <w:rsid w:val="001A41EA"/>
    <w:rsid w:val="001A4282"/>
    <w:rsid w:val="001A44B5"/>
    <w:rsid w:val="001A4660"/>
    <w:rsid w:val="001A46DF"/>
    <w:rsid w:val="001A4C45"/>
    <w:rsid w:val="001A509E"/>
    <w:rsid w:val="001A5604"/>
    <w:rsid w:val="001A5858"/>
    <w:rsid w:val="001A5D49"/>
    <w:rsid w:val="001A620F"/>
    <w:rsid w:val="001A7E92"/>
    <w:rsid w:val="001A7FC7"/>
    <w:rsid w:val="001B019E"/>
    <w:rsid w:val="001B082C"/>
    <w:rsid w:val="001B0AB1"/>
    <w:rsid w:val="001B17D7"/>
    <w:rsid w:val="001B1D14"/>
    <w:rsid w:val="001B1E3C"/>
    <w:rsid w:val="001B22F7"/>
    <w:rsid w:val="001B232D"/>
    <w:rsid w:val="001B2B4D"/>
    <w:rsid w:val="001B3239"/>
    <w:rsid w:val="001B33D6"/>
    <w:rsid w:val="001B3A40"/>
    <w:rsid w:val="001B46A4"/>
    <w:rsid w:val="001B48AE"/>
    <w:rsid w:val="001B48BA"/>
    <w:rsid w:val="001B498B"/>
    <w:rsid w:val="001B4B3F"/>
    <w:rsid w:val="001B539E"/>
    <w:rsid w:val="001B5970"/>
    <w:rsid w:val="001B5C9C"/>
    <w:rsid w:val="001B6C7C"/>
    <w:rsid w:val="001B6DEA"/>
    <w:rsid w:val="001B6EE6"/>
    <w:rsid w:val="001B73FB"/>
    <w:rsid w:val="001B7674"/>
    <w:rsid w:val="001B784A"/>
    <w:rsid w:val="001B7A47"/>
    <w:rsid w:val="001B7A68"/>
    <w:rsid w:val="001B7AF3"/>
    <w:rsid w:val="001C0423"/>
    <w:rsid w:val="001C0443"/>
    <w:rsid w:val="001C0479"/>
    <w:rsid w:val="001C0578"/>
    <w:rsid w:val="001C0772"/>
    <w:rsid w:val="001C0AA9"/>
    <w:rsid w:val="001C0C51"/>
    <w:rsid w:val="001C118E"/>
    <w:rsid w:val="001C239A"/>
    <w:rsid w:val="001C249F"/>
    <w:rsid w:val="001C3434"/>
    <w:rsid w:val="001C3871"/>
    <w:rsid w:val="001C3B54"/>
    <w:rsid w:val="001C3D20"/>
    <w:rsid w:val="001C4197"/>
    <w:rsid w:val="001C4391"/>
    <w:rsid w:val="001C4814"/>
    <w:rsid w:val="001C4A91"/>
    <w:rsid w:val="001C4D60"/>
    <w:rsid w:val="001C4E8F"/>
    <w:rsid w:val="001C4FCE"/>
    <w:rsid w:val="001C5043"/>
    <w:rsid w:val="001C507E"/>
    <w:rsid w:val="001C50A9"/>
    <w:rsid w:val="001C56D5"/>
    <w:rsid w:val="001C59B3"/>
    <w:rsid w:val="001C5A88"/>
    <w:rsid w:val="001C5AA9"/>
    <w:rsid w:val="001C5AEC"/>
    <w:rsid w:val="001C699E"/>
    <w:rsid w:val="001C69A1"/>
    <w:rsid w:val="001C6B88"/>
    <w:rsid w:val="001C6E99"/>
    <w:rsid w:val="001C75A8"/>
    <w:rsid w:val="001C764E"/>
    <w:rsid w:val="001C78AF"/>
    <w:rsid w:val="001C7BB0"/>
    <w:rsid w:val="001D0166"/>
    <w:rsid w:val="001D0353"/>
    <w:rsid w:val="001D0615"/>
    <w:rsid w:val="001D116A"/>
    <w:rsid w:val="001D15E4"/>
    <w:rsid w:val="001D21FF"/>
    <w:rsid w:val="001D2C50"/>
    <w:rsid w:val="001D2C97"/>
    <w:rsid w:val="001D2D00"/>
    <w:rsid w:val="001D33ED"/>
    <w:rsid w:val="001D3993"/>
    <w:rsid w:val="001D3ADC"/>
    <w:rsid w:val="001D4465"/>
    <w:rsid w:val="001D4A94"/>
    <w:rsid w:val="001D51D9"/>
    <w:rsid w:val="001D5218"/>
    <w:rsid w:val="001D5EBA"/>
    <w:rsid w:val="001D5EF3"/>
    <w:rsid w:val="001D5F58"/>
    <w:rsid w:val="001D638E"/>
    <w:rsid w:val="001D6E98"/>
    <w:rsid w:val="001D6EA5"/>
    <w:rsid w:val="001D765F"/>
    <w:rsid w:val="001E0439"/>
    <w:rsid w:val="001E0829"/>
    <w:rsid w:val="001E08B9"/>
    <w:rsid w:val="001E0A0A"/>
    <w:rsid w:val="001E0A5F"/>
    <w:rsid w:val="001E0ABA"/>
    <w:rsid w:val="001E0DCD"/>
    <w:rsid w:val="001E115E"/>
    <w:rsid w:val="001E14AC"/>
    <w:rsid w:val="001E1938"/>
    <w:rsid w:val="001E1AEA"/>
    <w:rsid w:val="001E1B62"/>
    <w:rsid w:val="001E1BDE"/>
    <w:rsid w:val="001E1BEC"/>
    <w:rsid w:val="001E1E71"/>
    <w:rsid w:val="001E1EC5"/>
    <w:rsid w:val="001E2BA1"/>
    <w:rsid w:val="001E2CC6"/>
    <w:rsid w:val="001E2EC0"/>
    <w:rsid w:val="001E3B2E"/>
    <w:rsid w:val="001E4115"/>
    <w:rsid w:val="001E4867"/>
    <w:rsid w:val="001E4E4E"/>
    <w:rsid w:val="001E51CD"/>
    <w:rsid w:val="001E5A6F"/>
    <w:rsid w:val="001E5F56"/>
    <w:rsid w:val="001E6359"/>
    <w:rsid w:val="001E6402"/>
    <w:rsid w:val="001E668F"/>
    <w:rsid w:val="001E6869"/>
    <w:rsid w:val="001E6A1A"/>
    <w:rsid w:val="001E6A7C"/>
    <w:rsid w:val="001E6B98"/>
    <w:rsid w:val="001E736C"/>
    <w:rsid w:val="001E7416"/>
    <w:rsid w:val="001F0CCF"/>
    <w:rsid w:val="001F0E53"/>
    <w:rsid w:val="001F1BF5"/>
    <w:rsid w:val="001F231F"/>
    <w:rsid w:val="001F2A3A"/>
    <w:rsid w:val="001F2F24"/>
    <w:rsid w:val="001F3B9C"/>
    <w:rsid w:val="001F3EA6"/>
    <w:rsid w:val="001F4180"/>
    <w:rsid w:val="001F44D5"/>
    <w:rsid w:val="001F46D2"/>
    <w:rsid w:val="001F4919"/>
    <w:rsid w:val="001F4BBA"/>
    <w:rsid w:val="001F537F"/>
    <w:rsid w:val="001F568D"/>
    <w:rsid w:val="001F59A3"/>
    <w:rsid w:val="001F5A8A"/>
    <w:rsid w:val="001F5E42"/>
    <w:rsid w:val="001F655E"/>
    <w:rsid w:val="001F68AA"/>
    <w:rsid w:val="001F6BBB"/>
    <w:rsid w:val="001F6CB8"/>
    <w:rsid w:val="001F6FE1"/>
    <w:rsid w:val="001F71CB"/>
    <w:rsid w:val="001F778F"/>
    <w:rsid w:val="001F7C0C"/>
    <w:rsid w:val="0020008E"/>
    <w:rsid w:val="00200649"/>
    <w:rsid w:val="002009CB"/>
    <w:rsid w:val="00200D54"/>
    <w:rsid w:val="00200DAF"/>
    <w:rsid w:val="002015DA"/>
    <w:rsid w:val="00201867"/>
    <w:rsid w:val="00201E3E"/>
    <w:rsid w:val="00202023"/>
    <w:rsid w:val="002024CD"/>
    <w:rsid w:val="0020271A"/>
    <w:rsid w:val="00202846"/>
    <w:rsid w:val="00202A02"/>
    <w:rsid w:val="00202FB3"/>
    <w:rsid w:val="00203457"/>
    <w:rsid w:val="00203760"/>
    <w:rsid w:val="00203BA2"/>
    <w:rsid w:val="00203C3F"/>
    <w:rsid w:val="0020404F"/>
    <w:rsid w:val="002042FB"/>
    <w:rsid w:val="00205209"/>
    <w:rsid w:val="002055B5"/>
    <w:rsid w:val="00205A5C"/>
    <w:rsid w:val="00205C05"/>
    <w:rsid w:val="00205C1F"/>
    <w:rsid w:val="00205F4B"/>
    <w:rsid w:val="00205FAE"/>
    <w:rsid w:val="002062E4"/>
    <w:rsid w:val="00206381"/>
    <w:rsid w:val="00206487"/>
    <w:rsid w:val="00206634"/>
    <w:rsid w:val="00206977"/>
    <w:rsid w:val="00206E5F"/>
    <w:rsid w:val="00206EF0"/>
    <w:rsid w:val="00206F24"/>
    <w:rsid w:val="00207D96"/>
    <w:rsid w:val="00210797"/>
    <w:rsid w:val="00210A08"/>
    <w:rsid w:val="00210D81"/>
    <w:rsid w:val="0021100D"/>
    <w:rsid w:val="002110E2"/>
    <w:rsid w:val="00211D74"/>
    <w:rsid w:val="002124A5"/>
    <w:rsid w:val="0021377E"/>
    <w:rsid w:val="00213ADB"/>
    <w:rsid w:val="00213BBB"/>
    <w:rsid w:val="00213DAF"/>
    <w:rsid w:val="00213FDB"/>
    <w:rsid w:val="0021530A"/>
    <w:rsid w:val="002156F1"/>
    <w:rsid w:val="002159CF"/>
    <w:rsid w:val="00215A2D"/>
    <w:rsid w:val="00215EA7"/>
    <w:rsid w:val="00216DBA"/>
    <w:rsid w:val="00216FC3"/>
    <w:rsid w:val="002174B7"/>
    <w:rsid w:val="002174D0"/>
    <w:rsid w:val="00217838"/>
    <w:rsid w:val="00217AC7"/>
    <w:rsid w:val="00217C72"/>
    <w:rsid w:val="002204F7"/>
    <w:rsid w:val="00220822"/>
    <w:rsid w:val="00220A56"/>
    <w:rsid w:val="00220D9A"/>
    <w:rsid w:val="002213BC"/>
    <w:rsid w:val="002214DE"/>
    <w:rsid w:val="002219EB"/>
    <w:rsid w:val="00221E68"/>
    <w:rsid w:val="00222264"/>
    <w:rsid w:val="002225B6"/>
    <w:rsid w:val="002229D2"/>
    <w:rsid w:val="00222E90"/>
    <w:rsid w:val="00223689"/>
    <w:rsid w:val="002237B4"/>
    <w:rsid w:val="002239DA"/>
    <w:rsid w:val="00223E3D"/>
    <w:rsid w:val="0022440C"/>
    <w:rsid w:val="002247BD"/>
    <w:rsid w:val="00224BE2"/>
    <w:rsid w:val="00224D50"/>
    <w:rsid w:val="0022561F"/>
    <w:rsid w:val="0022589E"/>
    <w:rsid w:val="00225DEB"/>
    <w:rsid w:val="00226C2A"/>
    <w:rsid w:val="00227055"/>
    <w:rsid w:val="00227180"/>
    <w:rsid w:val="00227375"/>
    <w:rsid w:val="00227666"/>
    <w:rsid w:val="002278A2"/>
    <w:rsid w:val="00227BC2"/>
    <w:rsid w:val="00227BF1"/>
    <w:rsid w:val="00227E1B"/>
    <w:rsid w:val="00227FB8"/>
    <w:rsid w:val="0023031A"/>
    <w:rsid w:val="002306F8"/>
    <w:rsid w:val="002308CF"/>
    <w:rsid w:val="0023098E"/>
    <w:rsid w:val="00230A29"/>
    <w:rsid w:val="00231983"/>
    <w:rsid w:val="00231A90"/>
    <w:rsid w:val="00231E60"/>
    <w:rsid w:val="00232800"/>
    <w:rsid w:val="002328DE"/>
    <w:rsid w:val="00232B20"/>
    <w:rsid w:val="00232F9C"/>
    <w:rsid w:val="00233339"/>
    <w:rsid w:val="0023334C"/>
    <w:rsid w:val="00233418"/>
    <w:rsid w:val="00233435"/>
    <w:rsid w:val="00233D10"/>
    <w:rsid w:val="00233F81"/>
    <w:rsid w:val="00234016"/>
    <w:rsid w:val="00234E1C"/>
    <w:rsid w:val="002352BB"/>
    <w:rsid w:val="002359E9"/>
    <w:rsid w:val="00235BAD"/>
    <w:rsid w:val="00235F87"/>
    <w:rsid w:val="00236E58"/>
    <w:rsid w:val="00237B69"/>
    <w:rsid w:val="00240631"/>
    <w:rsid w:val="00240FA6"/>
    <w:rsid w:val="0024109E"/>
    <w:rsid w:val="00241294"/>
    <w:rsid w:val="00241580"/>
    <w:rsid w:val="00241ABB"/>
    <w:rsid w:val="002424B2"/>
    <w:rsid w:val="00242E81"/>
    <w:rsid w:val="002430ED"/>
    <w:rsid w:val="00243D24"/>
    <w:rsid w:val="002441AA"/>
    <w:rsid w:val="00244412"/>
    <w:rsid w:val="002458B1"/>
    <w:rsid w:val="00245C42"/>
    <w:rsid w:val="00245F8E"/>
    <w:rsid w:val="00246012"/>
    <w:rsid w:val="002464CF"/>
    <w:rsid w:val="002469A7"/>
    <w:rsid w:val="00246F9D"/>
    <w:rsid w:val="002473D0"/>
    <w:rsid w:val="0024749F"/>
    <w:rsid w:val="00247629"/>
    <w:rsid w:val="0025026C"/>
    <w:rsid w:val="0025090F"/>
    <w:rsid w:val="00250D71"/>
    <w:rsid w:val="00251321"/>
    <w:rsid w:val="0025193A"/>
    <w:rsid w:val="00252001"/>
    <w:rsid w:val="002522C3"/>
    <w:rsid w:val="002526DE"/>
    <w:rsid w:val="00252A3E"/>
    <w:rsid w:val="00252B66"/>
    <w:rsid w:val="0025315A"/>
    <w:rsid w:val="002533C1"/>
    <w:rsid w:val="00253C71"/>
    <w:rsid w:val="00253FD3"/>
    <w:rsid w:val="0025424F"/>
    <w:rsid w:val="00254869"/>
    <w:rsid w:val="00255544"/>
    <w:rsid w:val="002556CE"/>
    <w:rsid w:val="0025572E"/>
    <w:rsid w:val="00255811"/>
    <w:rsid w:val="002565D5"/>
    <w:rsid w:val="00256AD2"/>
    <w:rsid w:val="00256ECD"/>
    <w:rsid w:val="0025774A"/>
    <w:rsid w:val="00257F8B"/>
    <w:rsid w:val="0026013A"/>
    <w:rsid w:val="002607A4"/>
    <w:rsid w:val="00261154"/>
    <w:rsid w:val="0026172B"/>
    <w:rsid w:val="002623C8"/>
    <w:rsid w:val="0026254F"/>
    <w:rsid w:val="002625E7"/>
    <w:rsid w:val="00262A72"/>
    <w:rsid w:val="00263B60"/>
    <w:rsid w:val="00263BF2"/>
    <w:rsid w:val="00263E50"/>
    <w:rsid w:val="0026426F"/>
    <w:rsid w:val="0026430E"/>
    <w:rsid w:val="00264AA7"/>
    <w:rsid w:val="002652EE"/>
    <w:rsid w:val="002658B7"/>
    <w:rsid w:val="0026593B"/>
    <w:rsid w:val="00265BA0"/>
    <w:rsid w:val="00265D7D"/>
    <w:rsid w:val="00265E91"/>
    <w:rsid w:val="00266396"/>
    <w:rsid w:val="00266736"/>
    <w:rsid w:val="00266DF3"/>
    <w:rsid w:val="00266F5C"/>
    <w:rsid w:val="002676C6"/>
    <w:rsid w:val="00267F68"/>
    <w:rsid w:val="00270076"/>
    <w:rsid w:val="00270E99"/>
    <w:rsid w:val="0027128B"/>
    <w:rsid w:val="00271401"/>
    <w:rsid w:val="002724B3"/>
    <w:rsid w:val="002730BD"/>
    <w:rsid w:val="00273134"/>
    <w:rsid w:val="0027336E"/>
    <w:rsid w:val="00274769"/>
    <w:rsid w:val="00274D3D"/>
    <w:rsid w:val="00275111"/>
    <w:rsid w:val="00275117"/>
    <w:rsid w:val="00275874"/>
    <w:rsid w:val="00275AF2"/>
    <w:rsid w:val="00275D3B"/>
    <w:rsid w:val="00276240"/>
    <w:rsid w:val="002764D0"/>
    <w:rsid w:val="00276709"/>
    <w:rsid w:val="00276AED"/>
    <w:rsid w:val="002770BB"/>
    <w:rsid w:val="00277621"/>
    <w:rsid w:val="00277715"/>
    <w:rsid w:val="00277A28"/>
    <w:rsid w:val="002805A6"/>
    <w:rsid w:val="002805AF"/>
    <w:rsid w:val="00280811"/>
    <w:rsid w:val="002809D7"/>
    <w:rsid w:val="0028195C"/>
    <w:rsid w:val="002819E8"/>
    <w:rsid w:val="00281AEA"/>
    <w:rsid w:val="00281AFE"/>
    <w:rsid w:val="00281BBD"/>
    <w:rsid w:val="00281FC5"/>
    <w:rsid w:val="00282853"/>
    <w:rsid w:val="00282E87"/>
    <w:rsid w:val="002833F5"/>
    <w:rsid w:val="0028349B"/>
    <w:rsid w:val="00283841"/>
    <w:rsid w:val="00283DAC"/>
    <w:rsid w:val="00283F0C"/>
    <w:rsid w:val="002846EC"/>
    <w:rsid w:val="00284E0E"/>
    <w:rsid w:val="00285260"/>
    <w:rsid w:val="002853E9"/>
    <w:rsid w:val="00285A68"/>
    <w:rsid w:val="00286015"/>
    <w:rsid w:val="002860E5"/>
    <w:rsid w:val="002860FE"/>
    <w:rsid w:val="00287080"/>
    <w:rsid w:val="00287604"/>
    <w:rsid w:val="00287900"/>
    <w:rsid w:val="00290146"/>
    <w:rsid w:val="00290481"/>
    <w:rsid w:val="00290529"/>
    <w:rsid w:val="0029066D"/>
    <w:rsid w:val="0029083E"/>
    <w:rsid w:val="00290F08"/>
    <w:rsid w:val="00291039"/>
    <w:rsid w:val="00291356"/>
    <w:rsid w:val="0029145A"/>
    <w:rsid w:val="00291925"/>
    <w:rsid w:val="00291EE9"/>
    <w:rsid w:val="00292073"/>
    <w:rsid w:val="00292304"/>
    <w:rsid w:val="002924F6"/>
    <w:rsid w:val="00292C99"/>
    <w:rsid w:val="002931E5"/>
    <w:rsid w:val="0029361F"/>
    <w:rsid w:val="002937AC"/>
    <w:rsid w:val="00293A18"/>
    <w:rsid w:val="00293B46"/>
    <w:rsid w:val="00293D95"/>
    <w:rsid w:val="00294A93"/>
    <w:rsid w:val="002957EB"/>
    <w:rsid w:val="00295DC1"/>
    <w:rsid w:val="00295E38"/>
    <w:rsid w:val="002963BA"/>
    <w:rsid w:val="00296569"/>
    <w:rsid w:val="0029681E"/>
    <w:rsid w:val="002A0271"/>
    <w:rsid w:val="002A0686"/>
    <w:rsid w:val="002A071F"/>
    <w:rsid w:val="002A0F96"/>
    <w:rsid w:val="002A144C"/>
    <w:rsid w:val="002A16CC"/>
    <w:rsid w:val="002A1E85"/>
    <w:rsid w:val="002A2428"/>
    <w:rsid w:val="002A268F"/>
    <w:rsid w:val="002A2CDA"/>
    <w:rsid w:val="002A3CB8"/>
    <w:rsid w:val="002A3D70"/>
    <w:rsid w:val="002A3F3B"/>
    <w:rsid w:val="002A3F69"/>
    <w:rsid w:val="002A3FE5"/>
    <w:rsid w:val="002A441E"/>
    <w:rsid w:val="002A4928"/>
    <w:rsid w:val="002A4A7F"/>
    <w:rsid w:val="002A57F4"/>
    <w:rsid w:val="002A5F55"/>
    <w:rsid w:val="002A60B9"/>
    <w:rsid w:val="002A6583"/>
    <w:rsid w:val="002A6A99"/>
    <w:rsid w:val="002A709C"/>
    <w:rsid w:val="002A7258"/>
    <w:rsid w:val="002A7525"/>
    <w:rsid w:val="002A79A1"/>
    <w:rsid w:val="002A7D46"/>
    <w:rsid w:val="002B02A0"/>
    <w:rsid w:val="002B03AB"/>
    <w:rsid w:val="002B073F"/>
    <w:rsid w:val="002B089C"/>
    <w:rsid w:val="002B09F4"/>
    <w:rsid w:val="002B0B0A"/>
    <w:rsid w:val="002B0DB8"/>
    <w:rsid w:val="002B0E47"/>
    <w:rsid w:val="002B0F6A"/>
    <w:rsid w:val="002B105C"/>
    <w:rsid w:val="002B11B1"/>
    <w:rsid w:val="002B18E6"/>
    <w:rsid w:val="002B1CF3"/>
    <w:rsid w:val="002B1FFD"/>
    <w:rsid w:val="002B21F5"/>
    <w:rsid w:val="002B2231"/>
    <w:rsid w:val="002B27C5"/>
    <w:rsid w:val="002B2A45"/>
    <w:rsid w:val="002B2D72"/>
    <w:rsid w:val="002B2E1F"/>
    <w:rsid w:val="002B312D"/>
    <w:rsid w:val="002B314F"/>
    <w:rsid w:val="002B389A"/>
    <w:rsid w:val="002B3B51"/>
    <w:rsid w:val="002B4A0F"/>
    <w:rsid w:val="002B5157"/>
    <w:rsid w:val="002B5E44"/>
    <w:rsid w:val="002B654D"/>
    <w:rsid w:val="002B6A9C"/>
    <w:rsid w:val="002B6B88"/>
    <w:rsid w:val="002B6D0D"/>
    <w:rsid w:val="002B6EEB"/>
    <w:rsid w:val="002B789D"/>
    <w:rsid w:val="002C047C"/>
    <w:rsid w:val="002C0A6E"/>
    <w:rsid w:val="002C0D0C"/>
    <w:rsid w:val="002C1368"/>
    <w:rsid w:val="002C1378"/>
    <w:rsid w:val="002C169D"/>
    <w:rsid w:val="002C1F5D"/>
    <w:rsid w:val="002C2013"/>
    <w:rsid w:val="002C2DEE"/>
    <w:rsid w:val="002C2FC6"/>
    <w:rsid w:val="002C3516"/>
    <w:rsid w:val="002C4695"/>
    <w:rsid w:val="002C4788"/>
    <w:rsid w:val="002C4B3D"/>
    <w:rsid w:val="002C5568"/>
    <w:rsid w:val="002C58DC"/>
    <w:rsid w:val="002C6062"/>
    <w:rsid w:val="002C6290"/>
    <w:rsid w:val="002C6763"/>
    <w:rsid w:val="002C688E"/>
    <w:rsid w:val="002C6A85"/>
    <w:rsid w:val="002C6D5B"/>
    <w:rsid w:val="002C6D6B"/>
    <w:rsid w:val="002C76A5"/>
    <w:rsid w:val="002C7892"/>
    <w:rsid w:val="002C7930"/>
    <w:rsid w:val="002C79AA"/>
    <w:rsid w:val="002D008F"/>
    <w:rsid w:val="002D0DE5"/>
    <w:rsid w:val="002D126E"/>
    <w:rsid w:val="002D1659"/>
    <w:rsid w:val="002D188F"/>
    <w:rsid w:val="002D1E19"/>
    <w:rsid w:val="002D2795"/>
    <w:rsid w:val="002D2904"/>
    <w:rsid w:val="002D29D2"/>
    <w:rsid w:val="002D2D65"/>
    <w:rsid w:val="002D3368"/>
    <w:rsid w:val="002D33F0"/>
    <w:rsid w:val="002D3DF4"/>
    <w:rsid w:val="002D458A"/>
    <w:rsid w:val="002D463E"/>
    <w:rsid w:val="002D4A23"/>
    <w:rsid w:val="002D556F"/>
    <w:rsid w:val="002D55DB"/>
    <w:rsid w:val="002D574C"/>
    <w:rsid w:val="002D5C7E"/>
    <w:rsid w:val="002D5FA6"/>
    <w:rsid w:val="002D668B"/>
    <w:rsid w:val="002D66CE"/>
    <w:rsid w:val="002D703C"/>
    <w:rsid w:val="002D70C6"/>
    <w:rsid w:val="002D7654"/>
    <w:rsid w:val="002D7775"/>
    <w:rsid w:val="002E0295"/>
    <w:rsid w:val="002E0389"/>
    <w:rsid w:val="002E0524"/>
    <w:rsid w:val="002E08DA"/>
    <w:rsid w:val="002E096E"/>
    <w:rsid w:val="002E0BBA"/>
    <w:rsid w:val="002E0C09"/>
    <w:rsid w:val="002E1300"/>
    <w:rsid w:val="002E1596"/>
    <w:rsid w:val="002E19A4"/>
    <w:rsid w:val="002E1BA3"/>
    <w:rsid w:val="002E24EC"/>
    <w:rsid w:val="002E25DE"/>
    <w:rsid w:val="002E2A1E"/>
    <w:rsid w:val="002E2CF1"/>
    <w:rsid w:val="002E3143"/>
    <w:rsid w:val="002E34CA"/>
    <w:rsid w:val="002E3E29"/>
    <w:rsid w:val="002E3FD1"/>
    <w:rsid w:val="002E4599"/>
    <w:rsid w:val="002E4816"/>
    <w:rsid w:val="002E48F9"/>
    <w:rsid w:val="002E4A4F"/>
    <w:rsid w:val="002E4B03"/>
    <w:rsid w:val="002E56F3"/>
    <w:rsid w:val="002E5C03"/>
    <w:rsid w:val="002E6356"/>
    <w:rsid w:val="002E63EA"/>
    <w:rsid w:val="002E650C"/>
    <w:rsid w:val="002E6DB6"/>
    <w:rsid w:val="002E6EB5"/>
    <w:rsid w:val="002E6F32"/>
    <w:rsid w:val="002E6F40"/>
    <w:rsid w:val="002E6F50"/>
    <w:rsid w:val="002E7ACC"/>
    <w:rsid w:val="002F01D5"/>
    <w:rsid w:val="002F04A2"/>
    <w:rsid w:val="002F0750"/>
    <w:rsid w:val="002F091A"/>
    <w:rsid w:val="002F0976"/>
    <w:rsid w:val="002F0BFD"/>
    <w:rsid w:val="002F1469"/>
    <w:rsid w:val="002F198E"/>
    <w:rsid w:val="002F213D"/>
    <w:rsid w:val="002F237D"/>
    <w:rsid w:val="002F273C"/>
    <w:rsid w:val="002F2A7E"/>
    <w:rsid w:val="002F2C4B"/>
    <w:rsid w:val="002F310B"/>
    <w:rsid w:val="002F3901"/>
    <w:rsid w:val="002F3C12"/>
    <w:rsid w:val="002F3C2A"/>
    <w:rsid w:val="002F4245"/>
    <w:rsid w:val="002F4481"/>
    <w:rsid w:val="002F4B2D"/>
    <w:rsid w:val="002F569A"/>
    <w:rsid w:val="002F5EAC"/>
    <w:rsid w:val="002F60DB"/>
    <w:rsid w:val="002F6565"/>
    <w:rsid w:val="002F6772"/>
    <w:rsid w:val="002F6B65"/>
    <w:rsid w:val="002F6E1A"/>
    <w:rsid w:val="002F6EAE"/>
    <w:rsid w:val="002F6F14"/>
    <w:rsid w:val="002F769D"/>
    <w:rsid w:val="002F7AA6"/>
    <w:rsid w:val="002F7AC2"/>
    <w:rsid w:val="002F7E1A"/>
    <w:rsid w:val="003003F2"/>
    <w:rsid w:val="00300662"/>
    <w:rsid w:val="003009F6"/>
    <w:rsid w:val="00300CD4"/>
    <w:rsid w:val="00301562"/>
    <w:rsid w:val="00301B88"/>
    <w:rsid w:val="00301BD7"/>
    <w:rsid w:val="00302140"/>
    <w:rsid w:val="0030228E"/>
    <w:rsid w:val="00302430"/>
    <w:rsid w:val="00303651"/>
    <w:rsid w:val="00303867"/>
    <w:rsid w:val="00303BC3"/>
    <w:rsid w:val="00303C07"/>
    <w:rsid w:val="00303CC7"/>
    <w:rsid w:val="00303D1A"/>
    <w:rsid w:val="00303ED6"/>
    <w:rsid w:val="00303FDB"/>
    <w:rsid w:val="00304225"/>
    <w:rsid w:val="00304464"/>
    <w:rsid w:val="003044E8"/>
    <w:rsid w:val="00304609"/>
    <w:rsid w:val="00304861"/>
    <w:rsid w:val="003053C6"/>
    <w:rsid w:val="003056C8"/>
    <w:rsid w:val="0030590F"/>
    <w:rsid w:val="00305A8F"/>
    <w:rsid w:val="00305B9D"/>
    <w:rsid w:val="00306333"/>
    <w:rsid w:val="0030655C"/>
    <w:rsid w:val="00306B76"/>
    <w:rsid w:val="00306D9C"/>
    <w:rsid w:val="00306DCD"/>
    <w:rsid w:val="00307520"/>
    <w:rsid w:val="0030756B"/>
    <w:rsid w:val="00307622"/>
    <w:rsid w:val="00307738"/>
    <w:rsid w:val="003078EB"/>
    <w:rsid w:val="00307D69"/>
    <w:rsid w:val="00310367"/>
    <w:rsid w:val="00310BF3"/>
    <w:rsid w:val="00310C51"/>
    <w:rsid w:val="00310FFD"/>
    <w:rsid w:val="003112AC"/>
    <w:rsid w:val="003116A5"/>
    <w:rsid w:val="003117BC"/>
    <w:rsid w:val="00311939"/>
    <w:rsid w:val="00311AB7"/>
    <w:rsid w:val="003122AF"/>
    <w:rsid w:val="00312B14"/>
    <w:rsid w:val="00313529"/>
    <w:rsid w:val="0031384A"/>
    <w:rsid w:val="003138BE"/>
    <w:rsid w:val="00313A3F"/>
    <w:rsid w:val="00313C52"/>
    <w:rsid w:val="00313F7F"/>
    <w:rsid w:val="00314335"/>
    <w:rsid w:val="0031561A"/>
    <w:rsid w:val="00315634"/>
    <w:rsid w:val="00315797"/>
    <w:rsid w:val="00315BFB"/>
    <w:rsid w:val="00315C07"/>
    <w:rsid w:val="003160B3"/>
    <w:rsid w:val="003168BF"/>
    <w:rsid w:val="00316D53"/>
    <w:rsid w:val="00316E15"/>
    <w:rsid w:val="003174BC"/>
    <w:rsid w:val="003179CE"/>
    <w:rsid w:val="00317B44"/>
    <w:rsid w:val="00317D9C"/>
    <w:rsid w:val="00320308"/>
    <w:rsid w:val="00320313"/>
    <w:rsid w:val="00320714"/>
    <w:rsid w:val="00320822"/>
    <w:rsid w:val="0032084E"/>
    <w:rsid w:val="00320EEC"/>
    <w:rsid w:val="00320F10"/>
    <w:rsid w:val="0032109E"/>
    <w:rsid w:val="003215C5"/>
    <w:rsid w:val="003218CD"/>
    <w:rsid w:val="0032193C"/>
    <w:rsid w:val="00321A34"/>
    <w:rsid w:val="00321CCB"/>
    <w:rsid w:val="00321E76"/>
    <w:rsid w:val="00322050"/>
    <w:rsid w:val="00322B08"/>
    <w:rsid w:val="00322CB0"/>
    <w:rsid w:val="00322F1D"/>
    <w:rsid w:val="0032310F"/>
    <w:rsid w:val="00323972"/>
    <w:rsid w:val="0032407E"/>
    <w:rsid w:val="00324318"/>
    <w:rsid w:val="00324557"/>
    <w:rsid w:val="00324FD6"/>
    <w:rsid w:val="0032502D"/>
    <w:rsid w:val="00325D71"/>
    <w:rsid w:val="00325E1E"/>
    <w:rsid w:val="00325FA2"/>
    <w:rsid w:val="003262B0"/>
    <w:rsid w:val="0032679D"/>
    <w:rsid w:val="00326A21"/>
    <w:rsid w:val="00326BBF"/>
    <w:rsid w:val="00326EC1"/>
    <w:rsid w:val="00326EFC"/>
    <w:rsid w:val="00326F3D"/>
    <w:rsid w:val="003273A5"/>
    <w:rsid w:val="00327744"/>
    <w:rsid w:val="00330526"/>
    <w:rsid w:val="00330959"/>
    <w:rsid w:val="003309F4"/>
    <w:rsid w:val="003317D9"/>
    <w:rsid w:val="003318A2"/>
    <w:rsid w:val="0033207C"/>
    <w:rsid w:val="00332C10"/>
    <w:rsid w:val="00332C14"/>
    <w:rsid w:val="003335B6"/>
    <w:rsid w:val="0033367F"/>
    <w:rsid w:val="003336C8"/>
    <w:rsid w:val="0033454C"/>
    <w:rsid w:val="00334737"/>
    <w:rsid w:val="00334FC0"/>
    <w:rsid w:val="003350E4"/>
    <w:rsid w:val="0033531D"/>
    <w:rsid w:val="0033536D"/>
    <w:rsid w:val="0033582F"/>
    <w:rsid w:val="00335D89"/>
    <w:rsid w:val="00335DD1"/>
    <w:rsid w:val="003364B4"/>
    <w:rsid w:val="003365DE"/>
    <w:rsid w:val="00336796"/>
    <w:rsid w:val="00336CE4"/>
    <w:rsid w:val="00336E92"/>
    <w:rsid w:val="00337418"/>
    <w:rsid w:val="00337CD8"/>
    <w:rsid w:val="00337DA6"/>
    <w:rsid w:val="003404C2"/>
    <w:rsid w:val="00340AA0"/>
    <w:rsid w:val="00340F88"/>
    <w:rsid w:val="00340F9E"/>
    <w:rsid w:val="003411F5"/>
    <w:rsid w:val="00341C07"/>
    <w:rsid w:val="00341D9A"/>
    <w:rsid w:val="003423CA"/>
    <w:rsid w:val="00342AC5"/>
    <w:rsid w:val="00342C81"/>
    <w:rsid w:val="003432B3"/>
    <w:rsid w:val="003439A8"/>
    <w:rsid w:val="00343E40"/>
    <w:rsid w:val="00343FEA"/>
    <w:rsid w:val="003443B8"/>
    <w:rsid w:val="003443CE"/>
    <w:rsid w:val="003444E6"/>
    <w:rsid w:val="003449F0"/>
    <w:rsid w:val="00344C8F"/>
    <w:rsid w:val="003452A6"/>
    <w:rsid w:val="003453A9"/>
    <w:rsid w:val="0034552F"/>
    <w:rsid w:val="003455CA"/>
    <w:rsid w:val="0034587A"/>
    <w:rsid w:val="00345A2D"/>
    <w:rsid w:val="00345C1E"/>
    <w:rsid w:val="00345E85"/>
    <w:rsid w:val="00346496"/>
    <w:rsid w:val="0034662A"/>
    <w:rsid w:val="00346828"/>
    <w:rsid w:val="00346A86"/>
    <w:rsid w:val="00346FB9"/>
    <w:rsid w:val="0034706F"/>
    <w:rsid w:val="0034755F"/>
    <w:rsid w:val="00347B8B"/>
    <w:rsid w:val="00350319"/>
    <w:rsid w:val="0035044F"/>
    <w:rsid w:val="003507EB"/>
    <w:rsid w:val="00350AA7"/>
    <w:rsid w:val="00350E68"/>
    <w:rsid w:val="0035171F"/>
    <w:rsid w:val="00351DEC"/>
    <w:rsid w:val="00351EBA"/>
    <w:rsid w:val="00351F9C"/>
    <w:rsid w:val="00352542"/>
    <w:rsid w:val="00352A03"/>
    <w:rsid w:val="00352A2A"/>
    <w:rsid w:val="00352CB6"/>
    <w:rsid w:val="00353065"/>
    <w:rsid w:val="00353149"/>
    <w:rsid w:val="003533C8"/>
    <w:rsid w:val="00354258"/>
    <w:rsid w:val="0035477B"/>
    <w:rsid w:val="003553A0"/>
    <w:rsid w:val="00355683"/>
    <w:rsid w:val="00355CFB"/>
    <w:rsid w:val="0035609F"/>
    <w:rsid w:val="003568A4"/>
    <w:rsid w:val="00356AC8"/>
    <w:rsid w:val="00356D27"/>
    <w:rsid w:val="00356EDB"/>
    <w:rsid w:val="00357481"/>
    <w:rsid w:val="0035769A"/>
    <w:rsid w:val="003577DF"/>
    <w:rsid w:val="00357BED"/>
    <w:rsid w:val="00357F37"/>
    <w:rsid w:val="00360132"/>
    <w:rsid w:val="00360217"/>
    <w:rsid w:val="0036060A"/>
    <w:rsid w:val="00360B18"/>
    <w:rsid w:val="00360B77"/>
    <w:rsid w:val="00360C82"/>
    <w:rsid w:val="0036138D"/>
    <w:rsid w:val="00361E12"/>
    <w:rsid w:val="00361EB2"/>
    <w:rsid w:val="0036207B"/>
    <w:rsid w:val="00362213"/>
    <w:rsid w:val="00362233"/>
    <w:rsid w:val="00362515"/>
    <w:rsid w:val="0036251F"/>
    <w:rsid w:val="00362C55"/>
    <w:rsid w:val="003633A2"/>
    <w:rsid w:val="00363737"/>
    <w:rsid w:val="00364A4B"/>
    <w:rsid w:val="003656CA"/>
    <w:rsid w:val="0036572E"/>
    <w:rsid w:val="00365A05"/>
    <w:rsid w:val="00365B41"/>
    <w:rsid w:val="00365C6B"/>
    <w:rsid w:val="0036616D"/>
    <w:rsid w:val="00366408"/>
    <w:rsid w:val="00366435"/>
    <w:rsid w:val="0036653F"/>
    <w:rsid w:val="00366619"/>
    <w:rsid w:val="003669E8"/>
    <w:rsid w:val="0036743F"/>
    <w:rsid w:val="00367669"/>
    <w:rsid w:val="0036769D"/>
    <w:rsid w:val="00367730"/>
    <w:rsid w:val="00367A99"/>
    <w:rsid w:val="00367F59"/>
    <w:rsid w:val="00367FB8"/>
    <w:rsid w:val="00370018"/>
    <w:rsid w:val="00370131"/>
    <w:rsid w:val="003704CB"/>
    <w:rsid w:val="0037092F"/>
    <w:rsid w:val="00370C5B"/>
    <w:rsid w:val="00370EE8"/>
    <w:rsid w:val="003710AB"/>
    <w:rsid w:val="003713FC"/>
    <w:rsid w:val="00372337"/>
    <w:rsid w:val="0037233A"/>
    <w:rsid w:val="00372461"/>
    <w:rsid w:val="0037271D"/>
    <w:rsid w:val="00372ADD"/>
    <w:rsid w:val="00373279"/>
    <w:rsid w:val="00373328"/>
    <w:rsid w:val="0037373C"/>
    <w:rsid w:val="00373998"/>
    <w:rsid w:val="00373DCC"/>
    <w:rsid w:val="00374736"/>
    <w:rsid w:val="00374DB6"/>
    <w:rsid w:val="00375021"/>
    <w:rsid w:val="0037520A"/>
    <w:rsid w:val="00375308"/>
    <w:rsid w:val="003753C4"/>
    <w:rsid w:val="00375525"/>
    <w:rsid w:val="003759CD"/>
    <w:rsid w:val="00375A4F"/>
    <w:rsid w:val="0037618D"/>
    <w:rsid w:val="0037639C"/>
    <w:rsid w:val="00376560"/>
    <w:rsid w:val="003768D1"/>
    <w:rsid w:val="00376BC3"/>
    <w:rsid w:val="00376F76"/>
    <w:rsid w:val="00377271"/>
    <w:rsid w:val="00377378"/>
    <w:rsid w:val="00377455"/>
    <w:rsid w:val="00377712"/>
    <w:rsid w:val="00380435"/>
    <w:rsid w:val="0038058F"/>
    <w:rsid w:val="00380780"/>
    <w:rsid w:val="0038083B"/>
    <w:rsid w:val="00380E65"/>
    <w:rsid w:val="003816F0"/>
    <w:rsid w:val="00381734"/>
    <w:rsid w:val="003824BA"/>
    <w:rsid w:val="00382E20"/>
    <w:rsid w:val="00383EB5"/>
    <w:rsid w:val="00383F85"/>
    <w:rsid w:val="00384152"/>
    <w:rsid w:val="003842A9"/>
    <w:rsid w:val="00385339"/>
    <w:rsid w:val="00385372"/>
    <w:rsid w:val="0038557D"/>
    <w:rsid w:val="00385EC6"/>
    <w:rsid w:val="0038621A"/>
    <w:rsid w:val="003869BA"/>
    <w:rsid w:val="00386AB0"/>
    <w:rsid w:val="00386F1A"/>
    <w:rsid w:val="00387817"/>
    <w:rsid w:val="00387925"/>
    <w:rsid w:val="00387C8D"/>
    <w:rsid w:val="00387E26"/>
    <w:rsid w:val="003907D6"/>
    <w:rsid w:val="00390E27"/>
    <w:rsid w:val="00390EF6"/>
    <w:rsid w:val="00390F97"/>
    <w:rsid w:val="00390FE8"/>
    <w:rsid w:val="0039163D"/>
    <w:rsid w:val="00391661"/>
    <w:rsid w:val="003917D2"/>
    <w:rsid w:val="00391973"/>
    <w:rsid w:val="00391EA7"/>
    <w:rsid w:val="00391EB3"/>
    <w:rsid w:val="0039219F"/>
    <w:rsid w:val="003921E6"/>
    <w:rsid w:val="0039228C"/>
    <w:rsid w:val="00392AAA"/>
    <w:rsid w:val="00392B9F"/>
    <w:rsid w:val="00392E2D"/>
    <w:rsid w:val="003934E7"/>
    <w:rsid w:val="00393BD7"/>
    <w:rsid w:val="00393CC0"/>
    <w:rsid w:val="00393EEA"/>
    <w:rsid w:val="003940A3"/>
    <w:rsid w:val="003942B4"/>
    <w:rsid w:val="003944B0"/>
    <w:rsid w:val="00394C12"/>
    <w:rsid w:val="00394F15"/>
    <w:rsid w:val="003952E6"/>
    <w:rsid w:val="0039578C"/>
    <w:rsid w:val="00396692"/>
    <w:rsid w:val="003967F1"/>
    <w:rsid w:val="00396839"/>
    <w:rsid w:val="00397300"/>
    <w:rsid w:val="003974A5"/>
    <w:rsid w:val="0039763B"/>
    <w:rsid w:val="003976EB"/>
    <w:rsid w:val="00397C92"/>
    <w:rsid w:val="00397D43"/>
    <w:rsid w:val="00397DA6"/>
    <w:rsid w:val="00397EFD"/>
    <w:rsid w:val="003A069C"/>
    <w:rsid w:val="003A0874"/>
    <w:rsid w:val="003A0D6E"/>
    <w:rsid w:val="003A1A04"/>
    <w:rsid w:val="003A1BCF"/>
    <w:rsid w:val="003A1D84"/>
    <w:rsid w:val="003A1F42"/>
    <w:rsid w:val="003A2172"/>
    <w:rsid w:val="003A2E6E"/>
    <w:rsid w:val="003A2E91"/>
    <w:rsid w:val="003A33B7"/>
    <w:rsid w:val="003A35C7"/>
    <w:rsid w:val="003A3886"/>
    <w:rsid w:val="003A3BA9"/>
    <w:rsid w:val="003A3DCA"/>
    <w:rsid w:val="003A4A82"/>
    <w:rsid w:val="003A4B0E"/>
    <w:rsid w:val="003A4F57"/>
    <w:rsid w:val="003A5F8B"/>
    <w:rsid w:val="003A6535"/>
    <w:rsid w:val="003A7228"/>
    <w:rsid w:val="003A75F7"/>
    <w:rsid w:val="003A7968"/>
    <w:rsid w:val="003A7C0A"/>
    <w:rsid w:val="003A7C91"/>
    <w:rsid w:val="003A7E91"/>
    <w:rsid w:val="003B008A"/>
    <w:rsid w:val="003B0117"/>
    <w:rsid w:val="003B06E6"/>
    <w:rsid w:val="003B0C71"/>
    <w:rsid w:val="003B0D8D"/>
    <w:rsid w:val="003B0FF0"/>
    <w:rsid w:val="003B136A"/>
    <w:rsid w:val="003B21E6"/>
    <w:rsid w:val="003B2494"/>
    <w:rsid w:val="003B25E9"/>
    <w:rsid w:val="003B2F9D"/>
    <w:rsid w:val="003B30D5"/>
    <w:rsid w:val="003B3E29"/>
    <w:rsid w:val="003B4382"/>
    <w:rsid w:val="003B46DF"/>
    <w:rsid w:val="003B46E6"/>
    <w:rsid w:val="003B47B2"/>
    <w:rsid w:val="003B48AE"/>
    <w:rsid w:val="003B48E2"/>
    <w:rsid w:val="003B4903"/>
    <w:rsid w:val="003B537C"/>
    <w:rsid w:val="003B55E5"/>
    <w:rsid w:val="003B57DC"/>
    <w:rsid w:val="003B595E"/>
    <w:rsid w:val="003B5ADC"/>
    <w:rsid w:val="003B5EA8"/>
    <w:rsid w:val="003B645B"/>
    <w:rsid w:val="003B6878"/>
    <w:rsid w:val="003B6D1E"/>
    <w:rsid w:val="003B7111"/>
    <w:rsid w:val="003B7695"/>
    <w:rsid w:val="003B76FE"/>
    <w:rsid w:val="003C0219"/>
    <w:rsid w:val="003C0233"/>
    <w:rsid w:val="003C075C"/>
    <w:rsid w:val="003C0CB0"/>
    <w:rsid w:val="003C16C6"/>
    <w:rsid w:val="003C1E79"/>
    <w:rsid w:val="003C1F50"/>
    <w:rsid w:val="003C2513"/>
    <w:rsid w:val="003C253D"/>
    <w:rsid w:val="003C27B8"/>
    <w:rsid w:val="003C2AD0"/>
    <w:rsid w:val="003C2AFA"/>
    <w:rsid w:val="003C2CF2"/>
    <w:rsid w:val="003C2D49"/>
    <w:rsid w:val="003C2F6B"/>
    <w:rsid w:val="003C373E"/>
    <w:rsid w:val="003C392B"/>
    <w:rsid w:val="003C39D5"/>
    <w:rsid w:val="003C3A4A"/>
    <w:rsid w:val="003C3D36"/>
    <w:rsid w:val="003C3EB2"/>
    <w:rsid w:val="003C405E"/>
    <w:rsid w:val="003C40F0"/>
    <w:rsid w:val="003C44A4"/>
    <w:rsid w:val="003C47DA"/>
    <w:rsid w:val="003C4C19"/>
    <w:rsid w:val="003C5407"/>
    <w:rsid w:val="003C543A"/>
    <w:rsid w:val="003C5CD6"/>
    <w:rsid w:val="003C6050"/>
    <w:rsid w:val="003C6587"/>
    <w:rsid w:val="003C6589"/>
    <w:rsid w:val="003C6900"/>
    <w:rsid w:val="003C70E0"/>
    <w:rsid w:val="003C756D"/>
    <w:rsid w:val="003C797F"/>
    <w:rsid w:val="003C7B46"/>
    <w:rsid w:val="003C7D28"/>
    <w:rsid w:val="003D041A"/>
    <w:rsid w:val="003D07BE"/>
    <w:rsid w:val="003D1303"/>
    <w:rsid w:val="003D1675"/>
    <w:rsid w:val="003D18F5"/>
    <w:rsid w:val="003D1BA5"/>
    <w:rsid w:val="003D2331"/>
    <w:rsid w:val="003D2474"/>
    <w:rsid w:val="003D2816"/>
    <w:rsid w:val="003D29D6"/>
    <w:rsid w:val="003D2AC1"/>
    <w:rsid w:val="003D2AC9"/>
    <w:rsid w:val="003D2B0F"/>
    <w:rsid w:val="003D2F5E"/>
    <w:rsid w:val="003D30A3"/>
    <w:rsid w:val="003D3AF9"/>
    <w:rsid w:val="003D3C38"/>
    <w:rsid w:val="003D4037"/>
    <w:rsid w:val="003D4312"/>
    <w:rsid w:val="003D4515"/>
    <w:rsid w:val="003D48A4"/>
    <w:rsid w:val="003D4A2F"/>
    <w:rsid w:val="003D4DB2"/>
    <w:rsid w:val="003D515C"/>
    <w:rsid w:val="003D54AC"/>
    <w:rsid w:val="003D5693"/>
    <w:rsid w:val="003D6C46"/>
    <w:rsid w:val="003D6D4F"/>
    <w:rsid w:val="003D70C8"/>
    <w:rsid w:val="003D7749"/>
    <w:rsid w:val="003D77F3"/>
    <w:rsid w:val="003D7A45"/>
    <w:rsid w:val="003D7C5F"/>
    <w:rsid w:val="003E0148"/>
    <w:rsid w:val="003E01D6"/>
    <w:rsid w:val="003E112E"/>
    <w:rsid w:val="003E1167"/>
    <w:rsid w:val="003E13F0"/>
    <w:rsid w:val="003E147E"/>
    <w:rsid w:val="003E1F2A"/>
    <w:rsid w:val="003E1F9C"/>
    <w:rsid w:val="003E204A"/>
    <w:rsid w:val="003E212E"/>
    <w:rsid w:val="003E215F"/>
    <w:rsid w:val="003E21D6"/>
    <w:rsid w:val="003E2201"/>
    <w:rsid w:val="003E2421"/>
    <w:rsid w:val="003E2483"/>
    <w:rsid w:val="003E2AEE"/>
    <w:rsid w:val="003E2F41"/>
    <w:rsid w:val="003E2F73"/>
    <w:rsid w:val="003E329A"/>
    <w:rsid w:val="003E4649"/>
    <w:rsid w:val="003E47FD"/>
    <w:rsid w:val="003E498B"/>
    <w:rsid w:val="003E4A6F"/>
    <w:rsid w:val="003E4D8D"/>
    <w:rsid w:val="003E5057"/>
    <w:rsid w:val="003E505A"/>
    <w:rsid w:val="003E510B"/>
    <w:rsid w:val="003E51A8"/>
    <w:rsid w:val="003E5258"/>
    <w:rsid w:val="003E5C7B"/>
    <w:rsid w:val="003E60B6"/>
    <w:rsid w:val="003E60E0"/>
    <w:rsid w:val="003E61D1"/>
    <w:rsid w:val="003E63E4"/>
    <w:rsid w:val="003E649A"/>
    <w:rsid w:val="003E6613"/>
    <w:rsid w:val="003E6771"/>
    <w:rsid w:val="003E67F6"/>
    <w:rsid w:val="003E6997"/>
    <w:rsid w:val="003E7EC5"/>
    <w:rsid w:val="003F0603"/>
    <w:rsid w:val="003F0831"/>
    <w:rsid w:val="003F0893"/>
    <w:rsid w:val="003F0DD5"/>
    <w:rsid w:val="003F1A85"/>
    <w:rsid w:val="003F1EAB"/>
    <w:rsid w:val="003F1F17"/>
    <w:rsid w:val="003F20E2"/>
    <w:rsid w:val="003F2296"/>
    <w:rsid w:val="003F28C7"/>
    <w:rsid w:val="003F2983"/>
    <w:rsid w:val="003F2D1E"/>
    <w:rsid w:val="003F302D"/>
    <w:rsid w:val="003F3B2E"/>
    <w:rsid w:val="003F4101"/>
    <w:rsid w:val="003F566C"/>
    <w:rsid w:val="003F5750"/>
    <w:rsid w:val="003F5789"/>
    <w:rsid w:val="003F5820"/>
    <w:rsid w:val="003F59AC"/>
    <w:rsid w:val="003F59CB"/>
    <w:rsid w:val="003F5BE3"/>
    <w:rsid w:val="003F5E50"/>
    <w:rsid w:val="003F61DC"/>
    <w:rsid w:val="003F64B2"/>
    <w:rsid w:val="003F6AD4"/>
    <w:rsid w:val="003F6C44"/>
    <w:rsid w:val="003F6ED0"/>
    <w:rsid w:val="003F7251"/>
    <w:rsid w:val="003F7356"/>
    <w:rsid w:val="003F76AA"/>
    <w:rsid w:val="003F7F67"/>
    <w:rsid w:val="0040036C"/>
    <w:rsid w:val="00400D16"/>
    <w:rsid w:val="00400FA0"/>
    <w:rsid w:val="00400FC0"/>
    <w:rsid w:val="0040212C"/>
    <w:rsid w:val="00402304"/>
    <w:rsid w:val="00402374"/>
    <w:rsid w:val="00402410"/>
    <w:rsid w:val="0040247A"/>
    <w:rsid w:val="00402524"/>
    <w:rsid w:val="00402756"/>
    <w:rsid w:val="00402CF8"/>
    <w:rsid w:val="00403851"/>
    <w:rsid w:val="00403C24"/>
    <w:rsid w:val="00403C96"/>
    <w:rsid w:val="00404036"/>
    <w:rsid w:val="004040EC"/>
    <w:rsid w:val="004041B6"/>
    <w:rsid w:val="004043F7"/>
    <w:rsid w:val="00404722"/>
    <w:rsid w:val="00404AF3"/>
    <w:rsid w:val="00404B52"/>
    <w:rsid w:val="00404D6E"/>
    <w:rsid w:val="00405E24"/>
    <w:rsid w:val="00406497"/>
    <w:rsid w:val="004069F9"/>
    <w:rsid w:val="00406AF4"/>
    <w:rsid w:val="00406C18"/>
    <w:rsid w:val="00406CAB"/>
    <w:rsid w:val="00406FF3"/>
    <w:rsid w:val="0040773E"/>
    <w:rsid w:val="00407EA2"/>
    <w:rsid w:val="0041028C"/>
    <w:rsid w:val="0041051F"/>
    <w:rsid w:val="004105D7"/>
    <w:rsid w:val="00410C40"/>
    <w:rsid w:val="00410ED2"/>
    <w:rsid w:val="00411988"/>
    <w:rsid w:val="00411BA4"/>
    <w:rsid w:val="00412485"/>
    <w:rsid w:val="00412513"/>
    <w:rsid w:val="00412817"/>
    <w:rsid w:val="00413697"/>
    <w:rsid w:val="004139DB"/>
    <w:rsid w:val="00413ADA"/>
    <w:rsid w:val="00414058"/>
    <w:rsid w:val="004140B3"/>
    <w:rsid w:val="00414195"/>
    <w:rsid w:val="00414464"/>
    <w:rsid w:val="00414838"/>
    <w:rsid w:val="00414964"/>
    <w:rsid w:val="00414CA4"/>
    <w:rsid w:val="00414D2D"/>
    <w:rsid w:val="00414E99"/>
    <w:rsid w:val="004154BB"/>
    <w:rsid w:val="00415B98"/>
    <w:rsid w:val="00415F7B"/>
    <w:rsid w:val="00416D41"/>
    <w:rsid w:val="00417039"/>
    <w:rsid w:val="004171A9"/>
    <w:rsid w:val="0041720E"/>
    <w:rsid w:val="0041799B"/>
    <w:rsid w:val="00417C7C"/>
    <w:rsid w:val="00420A89"/>
    <w:rsid w:val="00420CEF"/>
    <w:rsid w:val="00421332"/>
    <w:rsid w:val="00421421"/>
    <w:rsid w:val="00421547"/>
    <w:rsid w:val="0042198F"/>
    <w:rsid w:val="0042262D"/>
    <w:rsid w:val="004227AA"/>
    <w:rsid w:val="00422AB7"/>
    <w:rsid w:val="00422AB8"/>
    <w:rsid w:val="00422AE9"/>
    <w:rsid w:val="00422DA5"/>
    <w:rsid w:val="00423912"/>
    <w:rsid w:val="00423A0A"/>
    <w:rsid w:val="004243B1"/>
    <w:rsid w:val="0042443D"/>
    <w:rsid w:val="0042460E"/>
    <w:rsid w:val="00424957"/>
    <w:rsid w:val="0042498D"/>
    <w:rsid w:val="00424D5F"/>
    <w:rsid w:val="00424FFD"/>
    <w:rsid w:val="004255B9"/>
    <w:rsid w:val="004261B1"/>
    <w:rsid w:val="004263EA"/>
    <w:rsid w:val="00426E97"/>
    <w:rsid w:val="00426FDE"/>
    <w:rsid w:val="00427332"/>
    <w:rsid w:val="00427565"/>
    <w:rsid w:val="004278AB"/>
    <w:rsid w:val="00427A41"/>
    <w:rsid w:val="00430769"/>
    <w:rsid w:val="004307DA"/>
    <w:rsid w:val="00430FF5"/>
    <w:rsid w:val="004314E4"/>
    <w:rsid w:val="00431539"/>
    <w:rsid w:val="00431E62"/>
    <w:rsid w:val="00431EAA"/>
    <w:rsid w:val="0043247D"/>
    <w:rsid w:val="004327D8"/>
    <w:rsid w:val="00432D72"/>
    <w:rsid w:val="004333D5"/>
    <w:rsid w:val="00433691"/>
    <w:rsid w:val="00433B8E"/>
    <w:rsid w:val="00433D9A"/>
    <w:rsid w:val="0043457A"/>
    <w:rsid w:val="004354A9"/>
    <w:rsid w:val="004355D1"/>
    <w:rsid w:val="00435C6B"/>
    <w:rsid w:val="00435CE2"/>
    <w:rsid w:val="00436434"/>
    <w:rsid w:val="00436984"/>
    <w:rsid w:val="00436E4B"/>
    <w:rsid w:val="00437412"/>
    <w:rsid w:val="00437681"/>
    <w:rsid w:val="0044002A"/>
    <w:rsid w:val="004401CA"/>
    <w:rsid w:val="004406C0"/>
    <w:rsid w:val="004409C8"/>
    <w:rsid w:val="00440E76"/>
    <w:rsid w:val="004415B7"/>
    <w:rsid w:val="004415D8"/>
    <w:rsid w:val="00441E52"/>
    <w:rsid w:val="00441EE2"/>
    <w:rsid w:val="00441FB7"/>
    <w:rsid w:val="00442DDB"/>
    <w:rsid w:val="004432BC"/>
    <w:rsid w:val="0044375F"/>
    <w:rsid w:val="0044384E"/>
    <w:rsid w:val="00444101"/>
    <w:rsid w:val="004441D5"/>
    <w:rsid w:val="00444754"/>
    <w:rsid w:val="0044536A"/>
    <w:rsid w:val="004454CF"/>
    <w:rsid w:val="00445AF8"/>
    <w:rsid w:val="004463E6"/>
    <w:rsid w:val="00446606"/>
    <w:rsid w:val="00446790"/>
    <w:rsid w:val="004468F5"/>
    <w:rsid w:val="00446B81"/>
    <w:rsid w:val="00446BCF"/>
    <w:rsid w:val="00446D71"/>
    <w:rsid w:val="00446DC1"/>
    <w:rsid w:val="00446F58"/>
    <w:rsid w:val="00446F5E"/>
    <w:rsid w:val="0044756F"/>
    <w:rsid w:val="004475FD"/>
    <w:rsid w:val="00447663"/>
    <w:rsid w:val="0045051E"/>
    <w:rsid w:val="004505B5"/>
    <w:rsid w:val="004505C8"/>
    <w:rsid w:val="0045061F"/>
    <w:rsid w:val="00450A47"/>
    <w:rsid w:val="00450BA2"/>
    <w:rsid w:val="00451CDB"/>
    <w:rsid w:val="004520F3"/>
    <w:rsid w:val="004527D7"/>
    <w:rsid w:val="00452A8B"/>
    <w:rsid w:val="004533A0"/>
    <w:rsid w:val="004538C5"/>
    <w:rsid w:val="0045392B"/>
    <w:rsid w:val="00453A1D"/>
    <w:rsid w:val="0045403F"/>
    <w:rsid w:val="004540A5"/>
    <w:rsid w:val="0045449A"/>
    <w:rsid w:val="0045471E"/>
    <w:rsid w:val="00454826"/>
    <w:rsid w:val="00454BE9"/>
    <w:rsid w:val="00454D11"/>
    <w:rsid w:val="00454E90"/>
    <w:rsid w:val="00454E9B"/>
    <w:rsid w:val="004550F5"/>
    <w:rsid w:val="0045511B"/>
    <w:rsid w:val="00455399"/>
    <w:rsid w:val="00455C36"/>
    <w:rsid w:val="00455E11"/>
    <w:rsid w:val="004561CD"/>
    <w:rsid w:val="004564C2"/>
    <w:rsid w:val="0045690F"/>
    <w:rsid w:val="0045694C"/>
    <w:rsid w:val="00456A99"/>
    <w:rsid w:val="00456C12"/>
    <w:rsid w:val="00456E48"/>
    <w:rsid w:val="00456FDA"/>
    <w:rsid w:val="00457051"/>
    <w:rsid w:val="00457419"/>
    <w:rsid w:val="0045745A"/>
    <w:rsid w:val="004600BF"/>
    <w:rsid w:val="00460139"/>
    <w:rsid w:val="00460E87"/>
    <w:rsid w:val="0046103C"/>
    <w:rsid w:val="00461759"/>
    <w:rsid w:val="0046194E"/>
    <w:rsid w:val="00461AED"/>
    <w:rsid w:val="00461C9D"/>
    <w:rsid w:val="00461DB9"/>
    <w:rsid w:val="00461F82"/>
    <w:rsid w:val="004631EE"/>
    <w:rsid w:val="0046356D"/>
    <w:rsid w:val="00463572"/>
    <w:rsid w:val="00463940"/>
    <w:rsid w:val="00463C9B"/>
    <w:rsid w:val="004641FD"/>
    <w:rsid w:val="00464547"/>
    <w:rsid w:val="00464B0A"/>
    <w:rsid w:val="00464DB6"/>
    <w:rsid w:val="00465331"/>
    <w:rsid w:val="004658D9"/>
    <w:rsid w:val="00465AA3"/>
    <w:rsid w:val="00465E1F"/>
    <w:rsid w:val="00466029"/>
    <w:rsid w:val="004665E9"/>
    <w:rsid w:val="004669B0"/>
    <w:rsid w:val="00466B2C"/>
    <w:rsid w:val="00466CC6"/>
    <w:rsid w:val="00466CD0"/>
    <w:rsid w:val="00466E2E"/>
    <w:rsid w:val="004671EF"/>
    <w:rsid w:val="00467385"/>
    <w:rsid w:val="004677B4"/>
    <w:rsid w:val="00467800"/>
    <w:rsid w:val="00470483"/>
    <w:rsid w:val="00470EC3"/>
    <w:rsid w:val="00470ECF"/>
    <w:rsid w:val="0047133C"/>
    <w:rsid w:val="004716E9"/>
    <w:rsid w:val="00471734"/>
    <w:rsid w:val="004718C1"/>
    <w:rsid w:val="004719A3"/>
    <w:rsid w:val="004719ED"/>
    <w:rsid w:val="00471AC2"/>
    <w:rsid w:val="00471F5A"/>
    <w:rsid w:val="00472688"/>
    <w:rsid w:val="004729CD"/>
    <w:rsid w:val="00472F93"/>
    <w:rsid w:val="00472FC6"/>
    <w:rsid w:val="00473099"/>
    <w:rsid w:val="00473483"/>
    <w:rsid w:val="004738E2"/>
    <w:rsid w:val="00473985"/>
    <w:rsid w:val="00474132"/>
    <w:rsid w:val="00474419"/>
    <w:rsid w:val="00474A20"/>
    <w:rsid w:val="00474C94"/>
    <w:rsid w:val="00475308"/>
    <w:rsid w:val="00475703"/>
    <w:rsid w:val="00476243"/>
    <w:rsid w:val="00476822"/>
    <w:rsid w:val="00476AFB"/>
    <w:rsid w:val="00476B81"/>
    <w:rsid w:val="00476CCB"/>
    <w:rsid w:val="00476E19"/>
    <w:rsid w:val="00477290"/>
    <w:rsid w:val="00477901"/>
    <w:rsid w:val="00477B26"/>
    <w:rsid w:val="00477E39"/>
    <w:rsid w:val="00477FF7"/>
    <w:rsid w:val="00480583"/>
    <w:rsid w:val="0048063F"/>
    <w:rsid w:val="0048093D"/>
    <w:rsid w:val="00481090"/>
    <w:rsid w:val="004818F6"/>
    <w:rsid w:val="00481B2D"/>
    <w:rsid w:val="00482038"/>
    <w:rsid w:val="004821A0"/>
    <w:rsid w:val="004829B8"/>
    <w:rsid w:val="00482B65"/>
    <w:rsid w:val="00482E48"/>
    <w:rsid w:val="00483169"/>
    <w:rsid w:val="004834FB"/>
    <w:rsid w:val="00483910"/>
    <w:rsid w:val="00483D25"/>
    <w:rsid w:val="00483EBE"/>
    <w:rsid w:val="00484000"/>
    <w:rsid w:val="00484275"/>
    <w:rsid w:val="00484788"/>
    <w:rsid w:val="004849E1"/>
    <w:rsid w:val="00484EE0"/>
    <w:rsid w:val="0048510E"/>
    <w:rsid w:val="004857BC"/>
    <w:rsid w:val="0048580C"/>
    <w:rsid w:val="00485C39"/>
    <w:rsid w:val="00485D0C"/>
    <w:rsid w:val="00487007"/>
    <w:rsid w:val="004871CA"/>
    <w:rsid w:val="004875A0"/>
    <w:rsid w:val="00487954"/>
    <w:rsid w:val="00487CCC"/>
    <w:rsid w:val="00490341"/>
    <w:rsid w:val="00490ABC"/>
    <w:rsid w:val="00490C36"/>
    <w:rsid w:val="00490F7B"/>
    <w:rsid w:val="00491119"/>
    <w:rsid w:val="004912F4"/>
    <w:rsid w:val="0049166A"/>
    <w:rsid w:val="00492678"/>
    <w:rsid w:val="00493018"/>
    <w:rsid w:val="0049366F"/>
    <w:rsid w:val="00493ECC"/>
    <w:rsid w:val="0049426D"/>
    <w:rsid w:val="00494DC6"/>
    <w:rsid w:val="00494F2C"/>
    <w:rsid w:val="00495853"/>
    <w:rsid w:val="00495D50"/>
    <w:rsid w:val="0049660B"/>
    <w:rsid w:val="00496855"/>
    <w:rsid w:val="0049687F"/>
    <w:rsid w:val="00496947"/>
    <w:rsid w:val="00496C00"/>
    <w:rsid w:val="00496DB4"/>
    <w:rsid w:val="0049713A"/>
    <w:rsid w:val="004976E5"/>
    <w:rsid w:val="00497ACB"/>
    <w:rsid w:val="00497FE6"/>
    <w:rsid w:val="004A0447"/>
    <w:rsid w:val="004A1996"/>
    <w:rsid w:val="004A1F20"/>
    <w:rsid w:val="004A334D"/>
    <w:rsid w:val="004A373D"/>
    <w:rsid w:val="004A402F"/>
    <w:rsid w:val="004A40A8"/>
    <w:rsid w:val="004A4174"/>
    <w:rsid w:val="004A418F"/>
    <w:rsid w:val="004A4439"/>
    <w:rsid w:val="004A44DE"/>
    <w:rsid w:val="004A4512"/>
    <w:rsid w:val="004A4E24"/>
    <w:rsid w:val="004A5441"/>
    <w:rsid w:val="004A5544"/>
    <w:rsid w:val="004A6299"/>
    <w:rsid w:val="004A6940"/>
    <w:rsid w:val="004A6B7B"/>
    <w:rsid w:val="004A6C68"/>
    <w:rsid w:val="004A7052"/>
    <w:rsid w:val="004B08C8"/>
    <w:rsid w:val="004B0B93"/>
    <w:rsid w:val="004B1422"/>
    <w:rsid w:val="004B17CD"/>
    <w:rsid w:val="004B1A4C"/>
    <w:rsid w:val="004B1FC7"/>
    <w:rsid w:val="004B238E"/>
    <w:rsid w:val="004B24EA"/>
    <w:rsid w:val="004B24F7"/>
    <w:rsid w:val="004B2502"/>
    <w:rsid w:val="004B283E"/>
    <w:rsid w:val="004B29BE"/>
    <w:rsid w:val="004B3186"/>
    <w:rsid w:val="004B3430"/>
    <w:rsid w:val="004B39C4"/>
    <w:rsid w:val="004B3E10"/>
    <w:rsid w:val="004B417A"/>
    <w:rsid w:val="004B4564"/>
    <w:rsid w:val="004B45D7"/>
    <w:rsid w:val="004B497E"/>
    <w:rsid w:val="004B4BFA"/>
    <w:rsid w:val="004B4C13"/>
    <w:rsid w:val="004B5F50"/>
    <w:rsid w:val="004B690E"/>
    <w:rsid w:val="004B73CC"/>
    <w:rsid w:val="004B740E"/>
    <w:rsid w:val="004B7529"/>
    <w:rsid w:val="004B7576"/>
    <w:rsid w:val="004B7618"/>
    <w:rsid w:val="004B77D0"/>
    <w:rsid w:val="004B7FA9"/>
    <w:rsid w:val="004C0A29"/>
    <w:rsid w:val="004C0ADD"/>
    <w:rsid w:val="004C0CEA"/>
    <w:rsid w:val="004C0D70"/>
    <w:rsid w:val="004C0DF8"/>
    <w:rsid w:val="004C0F0C"/>
    <w:rsid w:val="004C1CD6"/>
    <w:rsid w:val="004C1D73"/>
    <w:rsid w:val="004C1E25"/>
    <w:rsid w:val="004C24BB"/>
    <w:rsid w:val="004C2604"/>
    <w:rsid w:val="004C2720"/>
    <w:rsid w:val="004C2A1D"/>
    <w:rsid w:val="004C387B"/>
    <w:rsid w:val="004C4208"/>
    <w:rsid w:val="004C45B3"/>
    <w:rsid w:val="004C4618"/>
    <w:rsid w:val="004C4DB6"/>
    <w:rsid w:val="004C523A"/>
    <w:rsid w:val="004C536D"/>
    <w:rsid w:val="004C5540"/>
    <w:rsid w:val="004C5812"/>
    <w:rsid w:val="004C5873"/>
    <w:rsid w:val="004C5C05"/>
    <w:rsid w:val="004C5C31"/>
    <w:rsid w:val="004C5ECF"/>
    <w:rsid w:val="004C6502"/>
    <w:rsid w:val="004C65BB"/>
    <w:rsid w:val="004C6662"/>
    <w:rsid w:val="004C6937"/>
    <w:rsid w:val="004C7159"/>
    <w:rsid w:val="004C7213"/>
    <w:rsid w:val="004C743D"/>
    <w:rsid w:val="004D031B"/>
    <w:rsid w:val="004D047E"/>
    <w:rsid w:val="004D0EF3"/>
    <w:rsid w:val="004D1173"/>
    <w:rsid w:val="004D14B8"/>
    <w:rsid w:val="004D1895"/>
    <w:rsid w:val="004D21C3"/>
    <w:rsid w:val="004D231C"/>
    <w:rsid w:val="004D239C"/>
    <w:rsid w:val="004D2A23"/>
    <w:rsid w:val="004D2EF9"/>
    <w:rsid w:val="004D2F34"/>
    <w:rsid w:val="004D31CE"/>
    <w:rsid w:val="004D3226"/>
    <w:rsid w:val="004D3243"/>
    <w:rsid w:val="004D34DC"/>
    <w:rsid w:val="004D3CF8"/>
    <w:rsid w:val="004D3F76"/>
    <w:rsid w:val="004D3FB6"/>
    <w:rsid w:val="004D4112"/>
    <w:rsid w:val="004D4B9A"/>
    <w:rsid w:val="004D4EDD"/>
    <w:rsid w:val="004D58CE"/>
    <w:rsid w:val="004D58D0"/>
    <w:rsid w:val="004D5B61"/>
    <w:rsid w:val="004D60A1"/>
    <w:rsid w:val="004D626F"/>
    <w:rsid w:val="004D6A25"/>
    <w:rsid w:val="004D7338"/>
    <w:rsid w:val="004D74F2"/>
    <w:rsid w:val="004D77A5"/>
    <w:rsid w:val="004D7DEE"/>
    <w:rsid w:val="004E01F9"/>
    <w:rsid w:val="004E021D"/>
    <w:rsid w:val="004E03ED"/>
    <w:rsid w:val="004E066F"/>
    <w:rsid w:val="004E09B4"/>
    <w:rsid w:val="004E09D8"/>
    <w:rsid w:val="004E0DE5"/>
    <w:rsid w:val="004E0EE8"/>
    <w:rsid w:val="004E0EF3"/>
    <w:rsid w:val="004E0F4E"/>
    <w:rsid w:val="004E13CA"/>
    <w:rsid w:val="004E14F2"/>
    <w:rsid w:val="004E18F0"/>
    <w:rsid w:val="004E19EF"/>
    <w:rsid w:val="004E1B86"/>
    <w:rsid w:val="004E1E01"/>
    <w:rsid w:val="004E2189"/>
    <w:rsid w:val="004E2531"/>
    <w:rsid w:val="004E2729"/>
    <w:rsid w:val="004E27C9"/>
    <w:rsid w:val="004E2A73"/>
    <w:rsid w:val="004E2B3C"/>
    <w:rsid w:val="004E2EA9"/>
    <w:rsid w:val="004E3D10"/>
    <w:rsid w:val="004E3E41"/>
    <w:rsid w:val="004E4086"/>
    <w:rsid w:val="004E4102"/>
    <w:rsid w:val="004E416A"/>
    <w:rsid w:val="004E43A9"/>
    <w:rsid w:val="004E44DD"/>
    <w:rsid w:val="004E4948"/>
    <w:rsid w:val="004E4CFF"/>
    <w:rsid w:val="004E4E97"/>
    <w:rsid w:val="004E5084"/>
    <w:rsid w:val="004E5292"/>
    <w:rsid w:val="004E5B66"/>
    <w:rsid w:val="004E63E5"/>
    <w:rsid w:val="004E6579"/>
    <w:rsid w:val="004E6680"/>
    <w:rsid w:val="004E6B7A"/>
    <w:rsid w:val="004E6BA6"/>
    <w:rsid w:val="004E6BBA"/>
    <w:rsid w:val="004E6C2D"/>
    <w:rsid w:val="004E6D0F"/>
    <w:rsid w:val="004E73F9"/>
    <w:rsid w:val="004E774A"/>
    <w:rsid w:val="004E7B43"/>
    <w:rsid w:val="004F000D"/>
    <w:rsid w:val="004F0156"/>
    <w:rsid w:val="004F07A6"/>
    <w:rsid w:val="004F089D"/>
    <w:rsid w:val="004F0BA8"/>
    <w:rsid w:val="004F0CEF"/>
    <w:rsid w:val="004F0E5F"/>
    <w:rsid w:val="004F155D"/>
    <w:rsid w:val="004F18F5"/>
    <w:rsid w:val="004F28B9"/>
    <w:rsid w:val="004F28DE"/>
    <w:rsid w:val="004F2B83"/>
    <w:rsid w:val="004F2DBB"/>
    <w:rsid w:val="004F3037"/>
    <w:rsid w:val="004F3437"/>
    <w:rsid w:val="004F36B3"/>
    <w:rsid w:val="004F398A"/>
    <w:rsid w:val="004F3A85"/>
    <w:rsid w:val="004F402D"/>
    <w:rsid w:val="004F430A"/>
    <w:rsid w:val="004F4469"/>
    <w:rsid w:val="004F4614"/>
    <w:rsid w:val="004F48EE"/>
    <w:rsid w:val="004F4918"/>
    <w:rsid w:val="004F4966"/>
    <w:rsid w:val="004F4F09"/>
    <w:rsid w:val="004F4F12"/>
    <w:rsid w:val="004F5213"/>
    <w:rsid w:val="004F52BC"/>
    <w:rsid w:val="004F5478"/>
    <w:rsid w:val="004F55DF"/>
    <w:rsid w:val="004F61B3"/>
    <w:rsid w:val="004F6547"/>
    <w:rsid w:val="004F6CA6"/>
    <w:rsid w:val="004F7716"/>
    <w:rsid w:val="004F7B5B"/>
    <w:rsid w:val="004F7F9D"/>
    <w:rsid w:val="005002D2"/>
    <w:rsid w:val="00500354"/>
    <w:rsid w:val="0050038D"/>
    <w:rsid w:val="00500586"/>
    <w:rsid w:val="00500C85"/>
    <w:rsid w:val="00500FC0"/>
    <w:rsid w:val="005014C8"/>
    <w:rsid w:val="00502153"/>
    <w:rsid w:val="005023A0"/>
    <w:rsid w:val="00502D52"/>
    <w:rsid w:val="00502DE9"/>
    <w:rsid w:val="00503A4A"/>
    <w:rsid w:val="00503B6A"/>
    <w:rsid w:val="00504550"/>
    <w:rsid w:val="005047C6"/>
    <w:rsid w:val="00504947"/>
    <w:rsid w:val="00504A5E"/>
    <w:rsid w:val="00504D81"/>
    <w:rsid w:val="00504E4A"/>
    <w:rsid w:val="005053E9"/>
    <w:rsid w:val="005054E6"/>
    <w:rsid w:val="00505501"/>
    <w:rsid w:val="0050583F"/>
    <w:rsid w:val="00505897"/>
    <w:rsid w:val="00505A58"/>
    <w:rsid w:val="00506173"/>
    <w:rsid w:val="00506382"/>
    <w:rsid w:val="005063A1"/>
    <w:rsid w:val="00506590"/>
    <w:rsid w:val="00506CA9"/>
    <w:rsid w:val="00507010"/>
    <w:rsid w:val="005077A0"/>
    <w:rsid w:val="00507929"/>
    <w:rsid w:val="00507957"/>
    <w:rsid w:val="005079F8"/>
    <w:rsid w:val="00507B04"/>
    <w:rsid w:val="00507C42"/>
    <w:rsid w:val="00507FF1"/>
    <w:rsid w:val="005100E2"/>
    <w:rsid w:val="005109DE"/>
    <w:rsid w:val="00510AAD"/>
    <w:rsid w:val="005116E2"/>
    <w:rsid w:val="0051195C"/>
    <w:rsid w:val="00511CE0"/>
    <w:rsid w:val="00511EE7"/>
    <w:rsid w:val="00512E66"/>
    <w:rsid w:val="00513BDA"/>
    <w:rsid w:val="00513C92"/>
    <w:rsid w:val="00514671"/>
    <w:rsid w:val="005151F3"/>
    <w:rsid w:val="005155F7"/>
    <w:rsid w:val="00515709"/>
    <w:rsid w:val="0051581D"/>
    <w:rsid w:val="005159AE"/>
    <w:rsid w:val="00515C88"/>
    <w:rsid w:val="00516601"/>
    <w:rsid w:val="00516770"/>
    <w:rsid w:val="00516DA7"/>
    <w:rsid w:val="0051703B"/>
    <w:rsid w:val="005179C4"/>
    <w:rsid w:val="00517B49"/>
    <w:rsid w:val="00520023"/>
    <w:rsid w:val="005201AA"/>
    <w:rsid w:val="00520586"/>
    <w:rsid w:val="00520B97"/>
    <w:rsid w:val="00520EEB"/>
    <w:rsid w:val="0052194D"/>
    <w:rsid w:val="00521967"/>
    <w:rsid w:val="00521C82"/>
    <w:rsid w:val="005225A3"/>
    <w:rsid w:val="00522694"/>
    <w:rsid w:val="005226FA"/>
    <w:rsid w:val="00522768"/>
    <w:rsid w:val="0052276D"/>
    <w:rsid w:val="00523003"/>
    <w:rsid w:val="005230AF"/>
    <w:rsid w:val="005233B3"/>
    <w:rsid w:val="00523AF3"/>
    <w:rsid w:val="00523BB8"/>
    <w:rsid w:val="00523E47"/>
    <w:rsid w:val="00523F89"/>
    <w:rsid w:val="005241D0"/>
    <w:rsid w:val="0052459F"/>
    <w:rsid w:val="0052551D"/>
    <w:rsid w:val="0052557B"/>
    <w:rsid w:val="005257B6"/>
    <w:rsid w:val="00525911"/>
    <w:rsid w:val="0052612E"/>
    <w:rsid w:val="005264EE"/>
    <w:rsid w:val="00526566"/>
    <w:rsid w:val="005266EE"/>
    <w:rsid w:val="00526AAF"/>
    <w:rsid w:val="005270AA"/>
    <w:rsid w:val="005273E0"/>
    <w:rsid w:val="005277A4"/>
    <w:rsid w:val="00527B9A"/>
    <w:rsid w:val="00527C7B"/>
    <w:rsid w:val="00527F1A"/>
    <w:rsid w:val="00527FD5"/>
    <w:rsid w:val="0053017B"/>
    <w:rsid w:val="005302AD"/>
    <w:rsid w:val="00530722"/>
    <w:rsid w:val="0053076B"/>
    <w:rsid w:val="005329AF"/>
    <w:rsid w:val="00532AE3"/>
    <w:rsid w:val="00532E59"/>
    <w:rsid w:val="00532EA6"/>
    <w:rsid w:val="00532FD4"/>
    <w:rsid w:val="00533547"/>
    <w:rsid w:val="00534054"/>
    <w:rsid w:val="00534268"/>
    <w:rsid w:val="0053475C"/>
    <w:rsid w:val="0053558A"/>
    <w:rsid w:val="005355B6"/>
    <w:rsid w:val="005356FE"/>
    <w:rsid w:val="00535CAE"/>
    <w:rsid w:val="0053614F"/>
    <w:rsid w:val="005361B7"/>
    <w:rsid w:val="00537DC7"/>
    <w:rsid w:val="00537EB5"/>
    <w:rsid w:val="00537F14"/>
    <w:rsid w:val="005406FC"/>
    <w:rsid w:val="0054130D"/>
    <w:rsid w:val="005413BF"/>
    <w:rsid w:val="00541AA1"/>
    <w:rsid w:val="005420A8"/>
    <w:rsid w:val="005421EE"/>
    <w:rsid w:val="005424FA"/>
    <w:rsid w:val="0054257F"/>
    <w:rsid w:val="005426C4"/>
    <w:rsid w:val="0054332B"/>
    <w:rsid w:val="005436AC"/>
    <w:rsid w:val="00543C4D"/>
    <w:rsid w:val="00543C56"/>
    <w:rsid w:val="00543D09"/>
    <w:rsid w:val="0054408A"/>
    <w:rsid w:val="0054431C"/>
    <w:rsid w:val="00544702"/>
    <w:rsid w:val="00544B47"/>
    <w:rsid w:val="00544B92"/>
    <w:rsid w:val="00544C31"/>
    <w:rsid w:val="00544D93"/>
    <w:rsid w:val="005450B0"/>
    <w:rsid w:val="00545345"/>
    <w:rsid w:val="0054575F"/>
    <w:rsid w:val="005457C7"/>
    <w:rsid w:val="00545819"/>
    <w:rsid w:val="00545ABA"/>
    <w:rsid w:val="00545B44"/>
    <w:rsid w:val="00545E0B"/>
    <w:rsid w:val="00546059"/>
    <w:rsid w:val="005461CC"/>
    <w:rsid w:val="00546254"/>
    <w:rsid w:val="00546500"/>
    <w:rsid w:val="00546579"/>
    <w:rsid w:val="00546E07"/>
    <w:rsid w:val="00546E20"/>
    <w:rsid w:val="00547726"/>
    <w:rsid w:val="005477CE"/>
    <w:rsid w:val="00547EA0"/>
    <w:rsid w:val="00547FCF"/>
    <w:rsid w:val="00550006"/>
    <w:rsid w:val="005500E6"/>
    <w:rsid w:val="005507A3"/>
    <w:rsid w:val="005507D7"/>
    <w:rsid w:val="005508F2"/>
    <w:rsid w:val="00550BF0"/>
    <w:rsid w:val="00550D58"/>
    <w:rsid w:val="00550D99"/>
    <w:rsid w:val="00550DEC"/>
    <w:rsid w:val="00550E4B"/>
    <w:rsid w:val="00550E9E"/>
    <w:rsid w:val="00551284"/>
    <w:rsid w:val="0055255B"/>
    <w:rsid w:val="005525CB"/>
    <w:rsid w:val="00552905"/>
    <w:rsid w:val="00552EAC"/>
    <w:rsid w:val="00553826"/>
    <w:rsid w:val="00553960"/>
    <w:rsid w:val="00554315"/>
    <w:rsid w:val="005549BD"/>
    <w:rsid w:val="00554A78"/>
    <w:rsid w:val="00554E1C"/>
    <w:rsid w:val="00554FD9"/>
    <w:rsid w:val="00555862"/>
    <w:rsid w:val="00555EF9"/>
    <w:rsid w:val="00556095"/>
    <w:rsid w:val="0055662D"/>
    <w:rsid w:val="005566BB"/>
    <w:rsid w:val="00556B00"/>
    <w:rsid w:val="00556BB8"/>
    <w:rsid w:val="00556D42"/>
    <w:rsid w:val="00556F39"/>
    <w:rsid w:val="00556FB0"/>
    <w:rsid w:val="005570EE"/>
    <w:rsid w:val="00557128"/>
    <w:rsid w:val="005572DF"/>
    <w:rsid w:val="005575B9"/>
    <w:rsid w:val="00557BAE"/>
    <w:rsid w:val="005602C9"/>
    <w:rsid w:val="005604F3"/>
    <w:rsid w:val="005607B3"/>
    <w:rsid w:val="00560D6D"/>
    <w:rsid w:val="00561813"/>
    <w:rsid w:val="00561A7D"/>
    <w:rsid w:val="00561FCF"/>
    <w:rsid w:val="00562A17"/>
    <w:rsid w:val="00562D30"/>
    <w:rsid w:val="00563035"/>
    <w:rsid w:val="005633F5"/>
    <w:rsid w:val="00563718"/>
    <w:rsid w:val="00563884"/>
    <w:rsid w:val="00564030"/>
    <w:rsid w:val="00564302"/>
    <w:rsid w:val="00564964"/>
    <w:rsid w:val="00564CF0"/>
    <w:rsid w:val="00564FEC"/>
    <w:rsid w:val="005655D2"/>
    <w:rsid w:val="00565A9C"/>
    <w:rsid w:val="00565CAE"/>
    <w:rsid w:val="00565FDA"/>
    <w:rsid w:val="005661CB"/>
    <w:rsid w:val="005666D8"/>
    <w:rsid w:val="00566C61"/>
    <w:rsid w:val="00566E17"/>
    <w:rsid w:val="00566F22"/>
    <w:rsid w:val="0056724E"/>
    <w:rsid w:val="005673B9"/>
    <w:rsid w:val="00567421"/>
    <w:rsid w:val="00567BD1"/>
    <w:rsid w:val="00570156"/>
    <w:rsid w:val="005702A1"/>
    <w:rsid w:val="00570625"/>
    <w:rsid w:val="00570D7E"/>
    <w:rsid w:val="00570E59"/>
    <w:rsid w:val="005712C3"/>
    <w:rsid w:val="00571319"/>
    <w:rsid w:val="00571465"/>
    <w:rsid w:val="005714FC"/>
    <w:rsid w:val="005716E8"/>
    <w:rsid w:val="00571BB0"/>
    <w:rsid w:val="00571FA8"/>
    <w:rsid w:val="00572017"/>
    <w:rsid w:val="00572ED7"/>
    <w:rsid w:val="00573E6D"/>
    <w:rsid w:val="00574575"/>
    <w:rsid w:val="005748D2"/>
    <w:rsid w:val="00574BB1"/>
    <w:rsid w:val="00575052"/>
    <w:rsid w:val="005751FA"/>
    <w:rsid w:val="00575822"/>
    <w:rsid w:val="00575BB6"/>
    <w:rsid w:val="00575E3A"/>
    <w:rsid w:val="005765D3"/>
    <w:rsid w:val="00576E86"/>
    <w:rsid w:val="005773DD"/>
    <w:rsid w:val="005773E7"/>
    <w:rsid w:val="005774EF"/>
    <w:rsid w:val="00577821"/>
    <w:rsid w:val="00580069"/>
    <w:rsid w:val="005800F3"/>
    <w:rsid w:val="0058067B"/>
    <w:rsid w:val="005807B5"/>
    <w:rsid w:val="00581B96"/>
    <w:rsid w:val="00581BB9"/>
    <w:rsid w:val="00581E59"/>
    <w:rsid w:val="005821B4"/>
    <w:rsid w:val="0058250A"/>
    <w:rsid w:val="005825A1"/>
    <w:rsid w:val="00582A46"/>
    <w:rsid w:val="00583463"/>
    <w:rsid w:val="005837C6"/>
    <w:rsid w:val="00583A1D"/>
    <w:rsid w:val="00583C7E"/>
    <w:rsid w:val="00583D3D"/>
    <w:rsid w:val="0058409A"/>
    <w:rsid w:val="00584246"/>
    <w:rsid w:val="005845E1"/>
    <w:rsid w:val="0058498F"/>
    <w:rsid w:val="00584DFD"/>
    <w:rsid w:val="00584E54"/>
    <w:rsid w:val="00584F7B"/>
    <w:rsid w:val="005851A5"/>
    <w:rsid w:val="0058551F"/>
    <w:rsid w:val="00585676"/>
    <w:rsid w:val="0058576A"/>
    <w:rsid w:val="005857AD"/>
    <w:rsid w:val="005858FD"/>
    <w:rsid w:val="00585A24"/>
    <w:rsid w:val="00585A51"/>
    <w:rsid w:val="00585A82"/>
    <w:rsid w:val="00585A8D"/>
    <w:rsid w:val="00585DF7"/>
    <w:rsid w:val="00585F95"/>
    <w:rsid w:val="005866EF"/>
    <w:rsid w:val="005867A8"/>
    <w:rsid w:val="0058709A"/>
    <w:rsid w:val="005876E2"/>
    <w:rsid w:val="00587F74"/>
    <w:rsid w:val="00590496"/>
    <w:rsid w:val="0059049C"/>
    <w:rsid w:val="005911AC"/>
    <w:rsid w:val="00591590"/>
    <w:rsid w:val="00591848"/>
    <w:rsid w:val="005919F1"/>
    <w:rsid w:val="00591A92"/>
    <w:rsid w:val="005921BB"/>
    <w:rsid w:val="00592229"/>
    <w:rsid w:val="005929C5"/>
    <w:rsid w:val="00593643"/>
    <w:rsid w:val="00593D89"/>
    <w:rsid w:val="00594A5C"/>
    <w:rsid w:val="00594C50"/>
    <w:rsid w:val="00594E5F"/>
    <w:rsid w:val="00595411"/>
    <w:rsid w:val="00595443"/>
    <w:rsid w:val="00595882"/>
    <w:rsid w:val="00595B1C"/>
    <w:rsid w:val="00596964"/>
    <w:rsid w:val="00596B7A"/>
    <w:rsid w:val="0059704E"/>
    <w:rsid w:val="00597209"/>
    <w:rsid w:val="005975E4"/>
    <w:rsid w:val="00597A17"/>
    <w:rsid w:val="00597C28"/>
    <w:rsid w:val="00597D37"/>
    <w:rsid w:val="005A0563"/>
    <w:rsid w:val="005A0AD7"/>
    <w:rsid w:val="005A1039"/>
    <w:rsid w:val="005A1473"/>
    <w:rsid w:val="005A166F"/>
    <w:rsid w:val="005A194C"/>
    <w:rsid w:val="005A3718"/>
    <w:rsid w:val="005A4378"/>
    <w:rsid w:val="005A439F"/>
    <w:rsid w:val="005A4486"/>
    <w:rsid w:val="005A46A2"/>
    <w:rsid w:val="005A4D14"/>
    <w:rsid w:val="005A5D1D"/>
    <w:rsid w:val="005A6233"/>
    <w:rsid w:val="005A629A"/>
    <w:rsid w:val="005A62AC"/>
    <w:rsid w:val="005A6449"/>
    <w:rsid w:val="005A668E"/>
    <w:rsid w:val="005A6E87"/>
    <w:rsid w:val="005A7847"/>
    <w:rsid w:val="005A79E9"/>
    <w:rsid w:val="005A7AE0"/>
    <w:rsid w:val="005B003B"/>
    <w:rsid w:val="005B0824"/>
    <w:rsid w:val="005B098A"/>
    <w:rsid w:val="005B09D2"/>
    <w:rsid w:val="005B0A66"/>
    <w:rsid w:val="005B0CD5"/>
    <w:rsid w:val="005B0D7D"/>
    <w:rsid w:val="005B0E3F"/>
    <w:rsid w:val="005B1055"/>
    <w:rsid w:val="005B106C"/>
    <w:rsid w:val="005B1369"/>
    <w:rsid w:val="005B1795"/>
    <w:rsid w:val="005B1B49"/>
    <w:rsid w:val="005B22E8"/>
    <w:rsid w:val="005B25F6"/>
    <w:rsid w:val="005B25FF"/>
    <w:rsid w:val="005B2914"/>
    <w:rsid w:val="005B2B3E"/>
    <w:rsid w:val="005B3047"/>
    <w:rsid w:val="005B34F7"/>
    <w:rsid w:val="005B3679"/>
    <w:rsid w:val="005B377E"/>
    <w:rsid w:val="005B38D5"/>
    <w:rsid w:val="005B3B5E"/>
    <w:rsid w:val="005B3CEF"/>
    <w:rsid w:val="005B41D3"/>
    <w:rsid w:val="005B45F1"/>
    <w:rsid w:val="005B47AA"/>
    <w:rsid w:val="005B4E26"/>
    <w:rsid w:val="005B535C"/>
    <w:rsid w:val="005B57D8"/>
    <w:rsid w:val="005B60F0"/>
    <w:rsid w:val="005B6256"/>
    <w:rsid w:val="005B62E9"/>
    <w:rsid w:val="005B72FB"/>
    <w:rsid w:val="005C026F"/>
    <w:rsid w:val="005C0339"/>
    <w:rsid w:val="005C0EDB"/>
    <w:rsid w:val="005C11A0"/>
    <w:rsid w:val="005C15BC"/>
    <w:rsid w:val="005C16C5"/>
    <w:rsid w:val="005C1A72"/>
    <w:rsid w:val="005C1AF3"/>
    <w:rsid w:val="005C22FA"/>
    <w:rsid w:val="005C350E"/>
    <w:rsid w:val="005C3611"/>
    <w:rsid w:val="005C394C"/>
    <w:rsid w:val="005C39AA"/>
    <w:rsid w:val="005C3B19"/>
    <w:rsid w:val="005C3C3A"/>
    <w:rsid w:val="005C3DBA"/>
    <w:rsid w:val="005C4174"/>
    <w:rsid w:val="005C4F27"/>
    <w:rsid w:val="005C5260"/>
    <w:rsid w:val="005C5377"/>
    <w:rsid w:val="005C56A3"/>
    <w:rsid w:val="005C5808"/>
    <w:rsid w:val="005C59F2"/>
    <w:rsid w:val="005C5AD4"/>
    <w:rsid w:val="005C5B20"/>
    <w:rsid w:val="005C5C5D"/>
    <w:rsid w:val="005C60E2"/>
    <w:rsid w:val="005C645E"/>
    <w:rsid w:val="005C645F"/>
    <w:rsid w:val="005C6E48"/>
    <w:rsid w:val="005C7020"/>
    <w:rsid w:val="005C752C"/>
    <w:rsid w:val="005C7BA6"/>
    <w:rsid w:val="005C7C15"/>
    <w:rsid w:val="005C7E9E"/>
    <w:rsid w:val="005D0270"/>
    <w:rsid w:val="005D0370"/>
    <w:rsid w:val="005D09C9"/>
    <w:rsid w:val="005D0A54"/>
    <w:rsid w:val="005D0B7B"/>
    <w:rsid w:val="005D1127"/>
    <w:rsid w:val="005D179B"/>
    <w:rsid w:val="005D1B22"/>
    <w:rsid w:val="005D1BE1"/>
    <w:rsid w:val="005D273F"/>
    <w:rsid w:val="005D2965"/>
    <w:rsid w:val="005D296B"/>
    <w:rsid w:val="005D3265"/>
    <w:rsid w:val="005D343F"/>
    <w:rsid w:val="005D3934"/>
    <w:rsid w:val="005D3F47"/>
    <w:rsid w:val="005D4B2E"/>
    <w:rsid w:val="005D4CF9"/>
    <w:rsid w:val="005D5005"/>
    <w:rsid w:val="005D518B"/>
    <w:rsid w:val="005D55D5"/>
    <w:rsid w:val="005D560A"/>
    <w:rsid w:val="005D5A37"/>
    <w:rsid w:val="005D5C32"/>
    <w:rsid w:val="005D6A09"/>
    <w:rsid w:val="005D6C2A"/>
    <w:rsid w:val="005D712C"/>
    <w:rsid w:val="005D7668"/>
    <w:rsid w:val="005D77CD"/>
    <w:rsid w:val="005D7B01"/>
    <w:rsid w:val="005D7BC6"/>
    <w:rsid w:val="005E0876"/>
    <w:rsid w:val="005E0B9C"/>
    <w:rsid w:val="005E1638"/>
    <w:rsid w:val="005E175A"/>
    <w:rsid w:val="005E1892"/>
    <w:rsid w:val="005E1CD7"/>
    <w:rsid w:val="005E1D28"/>
    <w:rsid w:val="005E1F75"/>
    <w:rsid w:val="005E208F"/>
    <w:rsid w:val="005E261E"/>
    <w:rsid w:val="005E2926"/>
    <w:rsid w:val="005E29E8"/>
    <w:rsid w:val="005E3296"/>
    <w:rsid w:val="005E3623"/>
    <w:rsid w:val="005E3C45"/>
    <w:rsid w:val="005E44A5"/>
    <w:rsid w:val="005E4CDB"/>
    <w:rsid w:val="005E4D6C"/>
    <w:rsid w:val="005E50BD"/>
    <w:rsid w:val="005E511C"/>
    <w:rsid w:val="005E53EF"/>
    <w:rsid w:val="005E543E"/>
    <w:rsid w:val="005E57D6"/>
    <w:rsid w:val="005E5801"/>
    <w:rsid w:val="005E595B"/>
    <w:rsid w:val="005E685C"/>
    <w:rsid w:val="005E6D78"/>
    <w:rsid w:val="005E75D3"/>
    <w:rsid w:val="005E778F"/>
    <w:rsid w:val="005E7B65"/>
    <w:rsid w:val="005E7C71"/>
    <w:rsid w:val="005F07E7"/>
    <w:rsid w:val="005F082F"/>
    <w:rsid w:val="005F0CA7"/>
    <w:rsid w:val="005F126D"/>
    <w:rsid w:val="005F1407"/>
    <w:rsid w:val="005F1516"/>
    <w:rsid w:val="005F1A10"/>
    <w:rsid w:val="005F23F7"/>
    <w:rsid w:val="005F2780"/>
    <w:rsid w:val="005F2A56"/>
    <w:rsid w:val="005F2C5E"/>
    <w:rsid w:val="005F2CA1"/>
    <w:rsid w:val="005F335E"/>
    <w:rsid w:val="005F337B"/>
    <w:rsid w:val="005F37AC"/>
    <w:rsid w:val="005F3842"/>
    <w:rsid w:val="005F3980"/>
    <w:rsid w:val="005F3D69"/>
    <w:rsid w:val="005F418D"/>
    <w:rsid w:val="005F44ED"/>
    <w:rsid w:val="005F4829"/>
    <w:rsid w:val="005F49FA"/>
    <w:rsid w:val="005F4B44"/>
    <w:rsid w:val="005F5391"/>
    <w:rsid w:val="005F563C"/>
    <w:rsid w:val="005F650C"/>
    <w:rsid w:val="005F65AF"/>
    <w:rsid w:val="005F6644"/>
    <w:rsid w:val="005F6817"/>
    <w:rsid w:val="005F6B1D"/>
    <w:rsid w:val="005F6D56"/>
    <w:rsid w:val="005F6FD0"/>
    <w:rsid w:val="005F70CD"/>
    <w:rsid w:val="005F77C2"/>
    <w:rsid w:val="005F7C05"/>
    <w:rsid w:val="005F7CF4"/>
    <w:rsid w:val="005F7F73"/>
    <w:rsid w:val="006000AF"/>
    <w:rsid w:val="0060081A"/>
    <w:rsid w:val="00600ECE"/>
    <w:rsid w:val="00601173"/>
    <w:rsid w:val="00601B00"/>
    <w:rsid w:val="00601F49"/>
    <w:rsid w:val="006028BE"/>
    <w:rsid w:val="0060298B"/>
    <w:rsid w:val="00602C3B"/>
    <w:rsid w:val="00602DDF"/>
    <w:rsid w:val="00603631"/>
    <w:rsid w:val="006041C5"/>
    <w:rsid w:val="00604229"/>
    <w:rsid w:val="00604499"/>
    <w:rsid w:val="00604721"/>
    <w:rsid w:val="00604E41"/>
    <w:rsid w:val="006055D7"/>
    <w:rsid w:val="00605894"/>
    <w:rsid w:val="00605B6A"/>
    <w:rsid w:val="00605C22"/>
    <w:rsid w:val="00605FEA"/>
    <w:rsid w:val="006060BB"/>
    <w:rsid w:val="006062B1"/>
    <w:rsid w:val="00606418"/>
    <w:rsid w:val="0060651F"/>
    <w:rsid w:val="00607294"/>
    <w:rsid w:val="006073FD"/>
    <w:rsid w:val="006075C7"/>
    <w:rsid w:val="0060761A"/>
    <w:rsid w:val="0060788F"/>
    <w:rsid w:val="0060793B"/>
    <w:rsid w:val="00607B6E"/>
    <w:rsid w:val="00607C17"/>
    <w:rsid w:val="00607CCD"/>
    <w:rsid w:val="00610229"/>
    <w:rsid w:val="00610342"/>
    <w:rsid w:val="0061052E"/>
    <w:rsid w:val="006108A8"/>
    <w:rsid w:val="006114D7"/>
    <w:rsid w:val="006114DE"/>
    <w:rsid w:val="0061160B"/>
    <w:rsid w:val="006116FB"/>
    <w:rsid w:val="00611E62"/>
    <w:rsid w:val="00612264"/>
    <w:rsid w:val="006122CF"/>
    <w:rsid w:val="00612C7D"/>
    <w:rsid w:val="00612D07"/>
    <w:rsid w:val="00613E68"/>
    <w:rsid w:val="006149CB"/>
    <w:rsid w:val="00614EB6"/>
    <w:rsid w:val="00615632"/>
    <w:rsid w:val="00615972"/>
    <w:rsid w:val="00616D1F"/>
    <w:rsid w:val="0061729E"/>
    <w:rsid w:val="0061775C"/>
    <w:rsid w:val="0061788F"/>
    <w:rsid w:val="0062026D"/>
    <w:rsid w:val="00620EE1"/>
    <w:rsid w:val="00621562"/>
    <w:rsid w:val="00621595"/>
    <w:rsid w:val="006215E7"/>
    <w:rsid w:val="006217F3"/>
    <w:rsid w:val="00621858"/>
    <w:rsid w:val="0062191B"/>
    <w:rsid w:val="00621A18"/>
    <w:rsid w:val="00622378"/>
    <w:rsid w:val="006223CD"/>
    <w:rsid w:val="00622523"/>
    <w:rsid w:val="00622CD8"/>
    <w:rsid w:val="00622DEB"/>
    <w:rsid w:val="00622E26"/>
    <w:rsid w:val="00622EDB"/>
    <w:rsid w:val="00623142"/>
    <w:rsid w:val="00623618"/>
    <w:rsid w:val="00623872"/>
    <w:rsid w:val="00623D1E"/>
    <w:rsid w:val="006246BA"/>
    <w:rsid w:val="006247DA"/>
    <w:rsid w:val="006249AD"/>
    <w:rsid w:val="00624A0E"/>
    <w:rsid w:val="00624ACB"/>
    <w:rsid w:val="00624EDD"/>
    <w:rsid w:val="00625A11"/>
    <w:rsid w:val="00625D0E"/>
    <w:rsid w:val="00625DA5"/>
    <w:rsid w:val="0062621C"/>
    <w:rsid w:val="00626570"/>
    <w:rsid w:val="00626FD3"/>
    <w:rsid w:val="006270FC"/>
    <w:rsid w:val="006279F0"/>
    <w:rsid w:val="00627E0F"/>
    <w:rsid w:val="00627E53"/>
    <w:rsid w:val="00627F48"/>
    <w:rsid w:val="00630826"/>
    <w:rsid w:val="006311F4"/>
    <w:rsid w:val="0063126D"/>
    <w:rsid w:val="006313E9"/>
    <w:rsid w:val="00631BF7"/>
    <w:rsid w:val="006320A9"/>
    <w:rsid w:val="00632138"/>
    <w:rsid w:val="006322A4"/>
    <w:rsid w:val="00632984"/>
    <w:rsid w:val="00632ADF"/>
    <w:rsid w:val="00632E18"/>
    <w:rsid w:val="00633126"/>
    <w:rsid w:val="006335D5"/>
    <w:rsid w:val="00633647"/>
    <w:rsid w:val="00633980"/>
    <w:rsid w:val="00633B7F"/>
    <w:rsid w:val="00633C62"/>
    <w:rsid w:val="00633CF7"/>
    <w:rsid w:val="00633D40"/>
    <w:rsid w:val="00633E82"/>
    <w:rsid w:val="00633F6B"/>
    <w:rsid w:val="006343A7"/>
    <w:rsid w:val="006348B2"/>
    <w:rsid w:val="00634E04"/>
    <w:rsid w:val="00635007"/>
    <w:rsid w:val="006353A4"/>
    <w:rsid w:val="00636201"/>
    <w:rsid w:val="00636694"/>
    <w:rsid w:val="00636B72"/>
    <w:rsid w:val="00636BF9"/>
    <w:rsid w:val="00636D43"/>
    <w:rsid w:val="00637181"/>
    <w:rsid w:val="00637834"/>
    <w:rsid w:val="00637966"/>
    <w:rsid w:val="00637AFB"/>
    <w:rsid w:val="00637C8F"/>
    <w:rsid w:val="00637CD7"/>
    <w:rsid w:val="006402E3"/>
    <w:rsid w:val="00640E96"/>
    <w:rsid w:val="00640F61"/>
    <w:rsid w:val="00641325"/>
    <w:rsid w:val="00641F33"/>
    <w:rsid w:val="00641FE1"/>
    <w:rsid w:val="00642357"/>
    <w:rsid w:val="006425CC"/>
    <w:rsid w:val="00642FCB"/>
    <w:rsid w:val="0064347D"/>
    <w:rsid w:val="00643DCB"/>
    <w:rsid w:val="006442B9"/>
    <w:rsid w:val="00644773"/>
    <w:rsid w:val="006449C5"/>
    <w:rsid w:val="00644AD4"/>
    <w:rsid w:val="00644BF3"/>
    <w:rsid w:val="00644CD0"/>
    <w:rsid w:val="00645052"/>
    <w:rsid w:val="006451C5"/>
    <w:rsid w:val="00645392"/>
    <w:rsid w:val="00645528"/>
    <w:rsid w:val="006455F7"/>
    <w:rsid w:val="0064563F"/>
    <w:rsid w:val="00645D9B"/>
    <w:rsid w:val="00646892"/>
    <w:rsid w:val="00647158"/>
    <w:rsid w:val="006473BA"/>
    <w:rsid w:val="006474A2"/>
    <w:rsid w:val="006475D3"/>
    <w:rsid w:val="0064769F"/>
    <w:rsid w:val="00647A97"/>
    <w:rsid w:val="00647BE7"/>
    <w:rsid w:val="006501DF"/>
    <w:rsid w:val="0065032A"/>
    <w:rsid w:val="00650510"/>
    <w:rsid w:val="00650694"/>
    <w:rsid w:val="00650931"/>
    <w:rsid w:val="00650CF8"/>
    <w:rsid w:val="00651AFA"/>
    <w:rsid w:val="00651B59"/>
    <w:rsid w:val="00651EF2"/>
    <w:rsid w:val="0065237A"/>
    <w:rsid w:val="00652382"/>
    <w:rsid w:val="0065344E"/>
    <w:rsid w:val="00653876"/>
    <w:rsid w:val="006538F5"/>
    <w:rsid w:val="00654166"/>
    <w:rsid w:val="006542A6"/>
    <w:rsid w:val="006542B1"/>
    <w:rsid w:val="00654876"/>
    <w:rsid w:val="00654942"/>
    <w:rsid w:val="00654A94"/>
    <w:rsid w:val="00654AFC"/>
    <w:rsid w:val="00654E97"/>
    <w:rsid w:val="00654F99"/>
    <w:rsid w:val="00655352"/>
    <w:rsid w:val="00655D6C"/>
    <w:rsid w:val="00656089"/>
    <w:rsid w:val="006560E8"/>
    <w:rsid w:val="006562FC"/>
    <w:rsid w:val="00656B55"/>
    <w:rsid w:val="0065746D"/>
    <w:rsid w:val="006574EA"/>
    <w:rsid w:val="006574F2"/>
    <w:rsid w:val="006577C0"/>
    <w:rsid w:val="006577F1"/>
    <w:rsid w:val="00657879"/>
    <w:rsid w:val="00657B51"/>
    <w:rsid w:val="00657BD8"/>
    <w:rsid w:val="00657C53"/>
    <w:rsid w:val="00657ED4"/>
    <w:rsid w:val="006603A9"/>
    <w:rsid w:val="00660450"/>
    <w:rsid w:val="006604C2"/>
    <w:rsid w:val="00660805"/>
    <w:rsid w:val="00660A73"/>
    <w:rsid w:val="00660C0D"/>
    <w:rsid w:val="00660C4C"/>
    <w:rsid w:val="00661A1E"/>
    <w:rsid w:val="006620BB"/>
    <w:rsid w:val="006621D5"/>
    <w:rsid w:val="0066225D"/>
    <w:rsid w:val="00662404"/>
    <w:rsid w:val="00662763"/>
    <w:rsid w:val="00662C01"/>
    <w:rsid w:val="00662D8B"/>
    <w:rsid w:val="00662DE5"/>
    <w:rsid w:val="00663FA2"/>
    <w:rsid w:val="0066442A"/>
    <w:rsid w:val="00664A20"/>
    <w:rsid w:val="006650C5"/>
    <w:rsid w:val="006650FC"/>
    <w:rsid w:val="0066519D"/>
    <w:rsid w:val="0066573E"/>
    <w:rsid w:val="0066576C"/>
    <w:rsid w:val="00665AF7"/>
    <w:rsid w:val="00665EB3"/>
    <w:rsid w:val="006661C4"/>
    <w:rsid w:val="00667290"/>
    <w:rsid w:val="006672C1"/>
    <w:rsid w:val="006673B9"/>
    <w:rsid w:val="00667460"/>
    <w:rsid w:val="006674EC"/>
    <w:rsid w:val="006678AB"/>
    <w:rsid w:val="006678D1"/>
    <w:rsid w:val="0066799C"/>
    <w:rsid w:val="00667FC8"/>
    <w:rsid w:val="006706F3"/>
    <w:rsid w:val="0067133D"/>
    <w:rsid w:val="0067164F"/>
    <w:rsid w:val="00671B79"/>
    <w:rsid w:val="00671FA2"/>
    <w:rsid w:val="00672339"/>
    <w:rsid w:val="006724C8"/>
    <w:rsid w:val="00672555"/>
    <w:rsid w:val="00672760"/>
    <w:rsid w:val="006727DA"/>
    <w:rsid w:val="00672D43"/>
    <w:rsid w:val="006736F3"/>
    <w:rsid w:val="00673A4C"/>
    <w:rsid w:val="00673CA4"/>
    <w:rsid w:val="006740A9"/>
    <w:rsid w:val="00674146"/>
    <w:rsid w:val="0067419D"/>
    <w:rsid w:val="006745F6"/>
    <w:rsid w:val="00674BD9"/>
    <w:rsid w:val="00675363"/>
    <w:rsid w:val="006755F2"/>
    <w:rsid w:val="00675712"/>
    <w:rsid w:val="006759E2"/>
    <w:rsid w:val="00675A1B"/>
    <w:rsid w:val="00675AAA"/>
    <w:rsid w:val="00675F3F"/>
    <w:rsid w:val="00676013"/>
    <w:rsid w:val="006760DB"/>
    <w:rsid w:val="006761B0"/>
    <w:rsid w:val="006764E9"/>
    <w:rsid w:val="00676F54"/>
    <w:rsid w:val="00677359"/>
    <w:rsid w:val="00677B07"/>
    <w:rsid w:val="00677BFF"/>
    <w:rsid w:val="00677CDF"/>
    <w:rsid w:val="006808E2"/>
    <w:rsid w:val="00681A87"/>
    <w:rsid w:val="00681ACE"/>
    <w:rsid w:val="00681E07"/>
    <w:rsid w:val="00681E2D"/>
    <w:rsid w:val="00681F71"/>
    <w:rsid w:val="00682056"/>
    <w:rsid w:val="00682776"/>
    <w:rsid w:val="00682AA4"/>
    <w:rsid w:val="00682C63"/>
    <w:rsid w:val="00682C69"/>
    <w:rsid w:val="00682CF0"/>
    <w:rsid w:val="0068308F"/>
    <w:rsid w:val="00683C5C"/>
    <w:rsid w:val="006845AE"/>
    <w:rsid w:val="00684C9B"/>
    <w:rsid w:val="00684D02"/>
    <w:rsid w:val="00685D2C"/>
    <w:rsid w:val="00685E15"/>
    <w:rsid w:val="00685FF5"/>
    <w:rsid w:val="00686982"/>
    <w:rsid w:val="00686C6D"/>
    <w:rsid w:val="00687621"/>
    <w:rsid w:val="0068778C"/>
    <w:rsid w:val="006878BF"/>
    <w:rsid w:val="006878EC"/>
    <w:rsid w:val="00687B9E"/>
    <w:rsid w:val="00687D68"/>
    <w:rsid w:val="006902E0"/>
    <w:rsid w:val="00690997"/>
    <w:rsid w:val="00690A73"/>
    <w:rsid w:val="00690A93"/>
    <w:rsid w:val="00690DAD"/>
    <w:rsid w:val="00690E76"/>
    <w:rsid w:val="00691588"/>
    <w:rsid w:val="00691BD0"/>
    <w:rsid w:val="00691D22"/>
    <w:rsid w:val="00691F3C"/>
    <w:rsid w:val="006929FB"/>
    <w:rsid w:val="0069316E"/>
    <w:rsid w:val="00693209"/>
    <w:rsid w:val="006932CE"/>
    <w:rsid w:val="0069384A"/>
    <w:rsid w:val="00693C9B"/>
    <w:rsid w:val="00693D51"/>
    <w:rsid w:val="00694386"/>
    <w:rsid w:val="006948A5"/>
    <w:rsid w:val="00694BBA"/>
    <w:rsid w:val="00694D59"/>
    <w:rsid w:val="00694D66"/>
    <w:rsid w:val="00695900"/>
    <w:rsid w:val="00695CBA"/>
    <w:rsid w:val="00695E36"/>
    <w:rsid w:val="006961DD"/>
    <w:rsid w:val="0069686D"/>
    <w:rsid w:val="00696900"/>
    <w:rsid w:val="00696AA2"/>
    <w:rsid w:val="00696BB3"/>
    <w:rsid w:val="00696E7E"/>
    <w:rsid w:val="00697027"/>
    <w:rsid w:val="006972C8"/>
    <w:rsid w:val="00697B1A"/>
    <w:rsid w:val="006A00D8"/>
    <w:rsid w:val="006A066D"/>
    <w:rsid w:val="006A0759"/>
    <w:rsid w:val="006A0762"/>
    <w:rsid w:val="006A089D"/>
    <w:rsid w:val="006A0D01"/>
    <w:rsid w:val="006A0EE5"/>
    <w:rsid w:val="006A0F9D"/>
    <w:rsid w:val="006A1A7B"/>
    <w:rsid w:val="006A1C5B"/>
    <w:rsid w:val="006A1FB8"/>
    <w:rsid w:val="006A2708"/>
    <w:rsid w:val="006A27E2"/>
    <w:rsid w:val="006A2BFA"/>
    <w:rsid w:val="006A2F3B"/>
    <w:rsid w:val="006A3124"/>
    <w:rsid w:val="006A3184"/>
    <w:rsid w:val="006A388D"/>
    <w:rsid w:val="006A3D3A"/>
    <w:rsid w:val="006A3D58"/>
    <w:rsid w:val="006A3F97"/>
    <w:rsid w:val="006A42B5"/>
    <w:rsid w:val="006A47A6"/>
    <w:rsid w:val="006A4F57"/>
    <w:rsid w:val="006A537B"/>
    <w:rsid w:val="006A53FF"/>
    <w:rsid w:val="006A5818"/>
    <w:rsid w:val="006A5E3B"/>
    <w:rsid w:val="006A5FE7"/>
    <w:rsid w:val="006A64BC"/>
    <w:rsid w:val="006A64C3"/>
    <w:rsid w:val="006A64CC"/>
    <w:rsid w:val="006A6AF6"/>
    <w:rsid w:val="006A6B1A"/>
    <w:rsid w:val="006A6BBF"/>
    <w:rsid w:val="006A6D15"/>
    <w:rsid w:val="006A7051"/>
    <w:rsid w:val="006A7056"/>
    <w:rsid w:val="006A75A2"/>
    <w:rsid w:val="006A7ADE"/>
    <w:rsid w:val="006B0168"/>
    <w:rsid w:val="006B074A"/>
    <w:rsid w:val="006B0A24"/>
    <w:rsid w:val="006B0C42"/>
    <w:rsid w:val="006B0C88"/>
    <w:rsid w:val="006B129E"/>
    <w:rsid w:val="006B1633"/>
    <w:rsid w:val="006B19DD"/>
    <w:rsid w:val="006B1F93"/>
    <w:rsid w:val="006B2604"/>
    <w:rsid w:val="006B26AD"/>
    <w:rsid w:val="006B3785"/>
    <w:rsid w:val="006B388D"/>
    <w:rsid w:val="006B3DBC"/>
    <w:rsid w:val="006B3DC2"/>
    <w:rsid w:val="006B40F2"/>
    <w:rsid w:val="006B42F7"/>
    <w:rsid w:val="006B438B"/>
    <w:rsid w:val="006B4742"/>
    <w:rsid w:val="006B4884"/>
    <w:rsid w:val="006B4A2B"/>
    <w:rsid w:val="006B4B4A"/>
    <w:rsid w:val="006B4DE7"/>
    <w:rsid w:val="006B4E33"/>
    <w:rsid w:val="006B500B"/>
    <w:rsid w:val="006B52CE"/>
    <w:rsid w:val="006B56DD"/>
    <w:rsid w:val="006B58C5"/>
    <w:rsid w:val="006B5BE3"/>
    <w:rsid w:val="006B6115"/>
    <w:rsid w:val="006B689F"/>
    <w:rsid w:val="006B696F"/>
    <w:rsid w:val="006B6C8A"/>
    <w:rsid w:val="006B6CDB"/>
    <w:rsid w:val="006B6EE7"/>
    <w:rsid w:val="006B71D9"/>
    <w:rsid w:val="006B71F6"/>
    <w:rsid w:val="006B750A"/>
    <w:rsid w:val="006B7B81"/>
    <w:rsid w:val="006C02B3"/>
    <w:rsid w:val="006C068F"/>
    <w:rsid w:val="006C07C0"/>
    <w:rsid w:val="006C1319"/>
    <w:rsid w:val="006C143B"/>
    <w:rsid w:val="006C149C"/>
    <w:rsid w:val="006C16B6"/>
    <w:rsid w:val="006C1900"/>
    <w:rsid w:val="006C1A26"/>
    <w:rsid w:val="006C1BD2"/>
    <w:rsid w:val="006C1CAE"/>
    <w:rsid w:val="006C202A"/>
    <w:rsid w:val="006C20EA"/>
    <w:rsid w:val="006C286A"/>
    <w:rsid w:val="006C302E"/>
    <w:rsid w:val="006C3447"/>
    <w:rsid w:val="006C39E5"/>
    <w:rsid w:val="006C3A9C"/>
    <w:rsid w:val="006C3DF8"/>
    <w:rsid w:val="006C3EBD"/>
    <w:rsid w:val="006C4324"/>
    <w:rsid w:val="006C46A4"/>
    <w:rsid w:val="006C4BE1"/>
    <w:rsid w:val="006C5CE7"/>
    <w:rsid w:val="006C6362"/>
    <w:rsid w:val="006C6A18"/>
    <w:rsid w:val="006C70DC"/>
    <w:rsid w:val="006C7504"/>
    <w:rsid w:val="006C7ABF"/>
    <w:rsid w:val="006C7E42"/>
    <w:rsid w:val="006D0960"/>
    <w:rsid w:val="006D0E97"/>
    <w:rsid w:val="006D1161"/>
    <w:rsid w:val="006D12BA"/>
    <w:rsid w:val="006D13D8"/>
    <w:rsid w:val="006D1A14"/>
    <w:rsid w:val="006D1E61"/>
    <w:rsid w:val="006D27C1"/>
    <w:rsid w:val="006D2906"/>
    <w:rsid w:val="006D300F"/>
    <w:rsid w:val="006D31DB"/>
    <w:rsid w:val="006D3587"/>
    <w:rsid w:val="006D3683"/>
    <w:rsid w:val="006D3814"/>
    <w:rsid w:val="006D4168"/>
    <w:rsid w:val="006D4171"/>
    <w:rsid w:val="006D4494"/>
    <w:rsid w:val="006D468D"/>
    <w:rsid w:val="006D4905"/>
    <w:rsid w:val="006D4D1E"/>
    <w:rsid w:val="006D4F20"/>
    <w:rsid w:val="006D5191"/>
    <w:rsid w:val="006D53E0"/>
    <w:rsid w:val="006D65EE"/>
    <w:rsid w:val="006D6B93"/>
    <w:rsid w:val="006D74D8"/>
    <w:rsid w:val="006D7556"/>
    <w:rsid w:val="006D7782"/>
    <w:rsid w:val="006D7EF1"/>
    <w:rsid w:val="006E0255"/>
    <w:rsid w:val="006E049A"/>
    <w:rsid w:val="006E0702"/>
    <w:rsid w:val="006E09B9"/>
    <w:rsid w:val="006E0D99"/>
    <w:rsid w:val="006E12E6"/>
    <w:rsid w:val="006E1C24"/>
    <w:rsid w:val="006E2497"/>
    <w:rsid w:val="006E250C"/>
    <w:rsid w:val="006E26A8"/>
    <w:rsid w:val="006E26C4"/>
    <w:rsid w:val="006E26C9"/>
    <w:rsid w:val="006E28A7"/>
    <w:rsid w:val="006E2A5E"/>
    <w:rsid w:val="006E2AED"/>
    <w:rsid w:val="006E2BE6"/>
    <w:rsid w:val="006E3137"/>
    <w:rsid w:val="006E31CE"/>
    <w:rsid w:val="006E3328"/>
    <w:rsid w:val="006E33BE"/>
    <w:rsid w:val="006E33CD"/>
    <w:rsid w:val="006E3CC0"/>
    <w:rsid w:val="006E3CCB"/>
    <w:rsid w:val="006E40D3"/>
    <w:rsid w:val="006E47A1"/>
    <w:rsid w:val="006E4E1D"/>
    <w:rsid w:val="006E5232"/>
    <w:rsid w:val="006E54D7"/>
    <w:rsid w:val="006E5551"/>
    <w:rsid w:val="006E5CD0"/>
    <w:rsid w:val="006E6102"/>
    <w:rsid w:val="006E6843"/>
    <w:rsid w:val="006E6992"/>
    <w:rsid w:val="006E6DB0"/>
    <w:rsid w:val="006F0684"/>
    <w:rsid w:val="006F09A9"/>
    <w:rsid w:val="006F0AC4"/>
    <w:rsid w:val="006F1106"/>
    <w:rsid w:val="006F1A60"/>
    <w:rsid w:val="006F1BAB"/>
    <w:rsid w:val="006F1CAD"/>
    <w:rsid w:val="006F1CC0"/>
    <w:rsid w:val="006F1DED"/>
    <w:rsid w:val="006F2D5A"/>
    <w:rsid w:val="006F2D85"/>
    <w:rsid w:val="006F2F02"/>
    <w:rsid w:val="006F3132"/>
    <w:rsid w:val="006F316F"/>
    <w:rsid w:val="006F3335"/>
    <w:rsid w:val="006F37A2"/>
    <w:rsid w:val="006F4134"/>
    <w:rsid w:val="006F4764"/>
    <w:rsid w:val="006F4789"/>
    <w:rsid w:val="006F4987"/>
    <w:rsid w:val="006F4A45"/>
    <w:rsid w:val="006F4C31"/>
    <w:rsid w:val="006F4D38"/>
    <w:rsid w:val="006F564A"/>
    <w:rsid w:val="006F5AB1"/>
    <w:rsid w:val="006F5C92"/>
    <w:rsid w:val="006F5D14"/>
    <w:rsid w:val="006F5E58"/>
    <w:rsid w:val="006F6405"/>
    <w:rsid w:val="006F680F"/>
    <w:rsid w:val="006F7BA0"/>
    <w:rsid w:val="006F7BD7"/>
    <w:rsid w:val="00700696"/>
    <w:rsid w:val="007008E9"/>
    <w:rsid w:val="00700CCF"/>
    <w:rsid w:val="007012C4"/>
    <w:rsid w:val="007014EB"/>
    <w:rsid w:val="00701B21"/>
    <w:rsid w:val="00701DCA"/>
    <w:rsid w:val="00702670"/>
    <w:rsid w:val="00702E5A"/>
    <w:rsid w:val="0070361A"/>
    <w:rsid w:val="0070372D"/>
    <w:rsid w:val="00703951"/>
    <w:rsid w:val="00703A79"/>
    <w:rsid w:val="00703DB3"/>
    <w:rsid w:val="00703EC3"/>
    <w:rsid w:val="007041C3"/>
    <w:rsid w:val="00704968"/>
    <w:rsid w:val="0070497F"/>
    <w:rsid w:val="00704A7F"/>
    <w:rsid w:val="00704F36"/>
    <w:rsid w:val="0070586A"/>
    <w:rsid w:val="007058D1"/>
    <w:rsid w:val="00705978"/>
    <w:rsid w:val="007059A4"/>
    <w:rsid w:val="00705C13"/>
    <w:rsid w:val="007061DF"/>
    <w:rsid w:val="0070765B"/>
    <w:rsid w:val="00707AC1"/>
    <w:rsid w:val="0071051E"/>
    <w:rsid w:val="0071069B"/>
    <w:rsid w:val="00710DE9"/>
    <w:rsid w:val="00711472"/>
    <w:rsid w:val="0071190C"/>
    <w:rsid w:val="00711F19"/>
    <w:rsid w:val="00712595"/>
    <w:rsid w:val="00712C92"/>
    <w:rsid w:val="00712EE6"/>
    <w:rsid w:val="00713103"/>
    <w:rsid w:val="007131EF"/>
    <w:rsid w:val="00713396"/>
    <w:rsid w:val="007139CC"/>
    <w:rsid w:val="00713FD5"/>
    <w:rsid w:val="0071421D"/>
    <w:rsid w:val="0071497A"/>
    <w:rsid w:val="00714F9A"/>
    <w:rsid w:val="007153A6"/>
    <w:rsid w:val="00715E8D"/>
    <w:rsid w:val="007160E1"/>
    <w:rsid w:val="007166D8"/>
    <w:rsid w:val="007169E1"/>
    <w:rsid w:val="007179FE"/>
    <w:rsid w:val="0072116E"/>
    <w:rsid w:val="00721A2B"/>
    <w:rsid w:val="00721C67"/>
    <w:rsid w:val="00721D9A"/>
    <w:rsid w:val="007225A2"/>
    <w:rsid w:val="00722754"/>
    <w:rsid w:val="00722954"/>
    <w:rsid w:val="00723238"/>
    <w:rsid w:val="00723367"/>
    <w:rsid w:val="0072372E"/>
    <w:rsid w:val="007237D9"/>
    <w:rsid w:val="007238F5"/>
    <w:rsid w:val="00723AF2"/>
    <w:rsid w:val="00723CBE"/>
    <w:rsid w:val="0072421D"/>
    <w:rsid w:val="00724585"/>
    <w:rsid w:val="00724C43"/>
    <w:rsid w:val="00725D5F"/>
    <w:rsid w:val="00725E98"/>
    <w:rsid w:val="007260B4"/>
    <w:rsid w:val="007264EB"/>
    <w:rsid w:val="007272F8"/>
    <w:rsid w:val="0072733F"/>
    <w:rsid w:val="0073004C"/>
    <w:rsid w:val="00730145"/>
    <w:rsid w:val="007303C7"/>
    <w:rsid w:val="00731511"/>
    <w:rsid w:val="00731A3C"/>
    <w:rsid w:val="00731BFB"/>
    <w:rsid w:val="00731CCB"/>
    <w:rsid w:val="00731D26"/>
    <w:rsid w:val="00731DD4"/>
    <w:rsid w:val="007322A4"/>
    <w:rsid w:val="00732717"/>
    <w:rsid w:val="00732B8A"/>
    <w:rsid w:val="00733069"/>
    <w:rsid w:val="007332F5"/>
    <w:rsid w:val="00733498"/>
    <w:rsid w:val="00734CDF"/>
    <w:rsid w:val="00734D05"/>
    <w:rsid w:val="0073526F"/>
    <w:rsid w:val="00735919"/>
    <w:rsid w:val="0073596C"/>
    <w:rsid w:val="0073599C"/>
    <w:rsid w:val="00735B5D"/>
    <w:rsid w:val="00735C6F"/>
    <w:rsid w:val="00735F28"/>
    <w:rsid w:val="00735F42"/>
    <w:rsid w:val="00735FB7"/>
    <w:rsid w:val="007366AF"/>
    <w:rsid w:val="007368A0"/>
    <w:rsid w:val="00736AFE"/>
    <w:rsid w:val="00736C56"/>
    <w:rsid w:val="00736DFC"/>
    <w:rsid w:val="00737816"/>
    <w:rsid w:val="00737A87"/>
    <w:rsid w:val="00737F5D"/>
    <w:rsid w:val="0074075E"/>
    <w:rsid w:val="007407CA"/>
    <w:rsid w:val="00741270"/>
    <w:rsid w:val="00741B7D"/>
    <w:rsid w:val="00742246"/>
    <w:rsid w:val="00742732"/>
    <w:rsid w:val="00742C5C"/>
    <w:rsid w:val="00742DEB"/>
    <w:rsid w:val="00743DC1"/>
    <w:rsid w:val="00744403"/>
    <w:rsid w:val="00744465"/>
    <w:rsid w:val="0074447A"/>
    <w:rsid w:val="007445D9"/>
    <w:rsid w:val="00744893"/>
    <w:rsid w:val="00744B0C"/>
    <w:rsid w:val="00744E6D"/>
    <w:rsid w:val="00745686"/>
    <w:rsid w:val="007456CA"/>
    <w:rsid w:val="0074576C"/>
    <w:rsid w:val="007461EA"/>
    <w:rsid w:val="00746266"/>
    <w:rsid w:val="0074645E"/>
    <w:rsid w:val="0074687E"/>
    <w:rsid w:val="00746BEC"/>
    <w:rsid w:val="00746C0D"/>
    <w:rsid w:val="00746D2A"/>
    <w:rsid w:val="0074721E"/>
    <w:rsid w:val="007501FA"/>
    <w:rsid w:val="0075034E"/>
    <w:rsid w:val="00750918"/>
    <w:rsid w:val="00750E19"/>
    <w:rsid w:val="007510CF"/>
    <w:rsid w:val="00751409"/>
    <w:rsid w:val="00751858"/>
    <w:rsid w:val="00751B0A"/>
    <w:rsid w:val="00751B4D"/>
    <w:rsid w:val="00751B69"/>
    <w:rsid w:val="00751F6F"/>
    <w:rsid w:val="00752124"/>
    <w:rsid w:val="0075263B"/>
    <w:rsid w:val="00752DF1"/>
    <w:rsid w:val="00752E78"/>
    <w:rsid w:val="00753188"/>
    <w:rsid w:val="0075323B"/>
    <w:rsid w:val="007537BD"/>
    <w:rsid w:val="00753808"/>
    <w:rsid w:val="0075443F"/>
    <w:rsid w:val="00754E7D"/>
    <w:rsid w:val="00754F6B"/>
    <w:rsid w:val="00754FEC"/>
    <w:rsid w:val="007553A5"/>
    <w:rsid w:val="00755F46"/>
    <w:rsid w:val="00756325"/>
    <w:rsid w:val="00756EB7"/>
    <w:rsid w:val="007570D1"/>
    <w:rsid w:val="007572BB"/>
    <w:rsid w:val="00757F66"/>
    <w:rsid w:val="0076114F"/>
    <w:rsid w:val="0076119B"/>
    <w:rsid w:val="00762344"/>
    <w:rsid w:val="0076267D"/>
    <w:rsid w:val="007626DB"/>
    <w:rsid w:val="00762C84"/>
    <w:rsid w:val="00762F3D"/>
    <w:rsid w:val="007632BE"/>
    <w:rsid w:val="007635D2"/>
    <w:rsid w:val="00763856"/>
    <w:rsid w:val="007639F4"/>
    <w:rsid w:val="00763A77"/>
    <w:rsid w:val="0076413F"/>
    <w:rsid w:val="0076446F"/>
    <w:rsid w:val="0076455B"/>
    <w:rsid w:val="00764876"/>
    <w:rsid w:val="00764D0B"/>
    <w:rsid w:val="00764D0D"/>
    <w:rsid w:val="00764EBB"/>
    <w:rsid w:val="00764FDB"/>
    <w:rsid w:val="007650CE"/>
    <w:rsid w:val="00765436"/>
    <w:rsid w:val="00765572"/>
    <w:rsid w:val="00765A5C"/>
    <w:rsid w:val="007663D4"/>
    <w:rsid w:val="00766705"/>
    <w:rsid w:val="007668EC"/>
    <w:rsid w:val="00766A4F"/>
    <w:rsid w:val="007672B9"/>
    <w:rsid w:val="007673C5"/>
    <w:rsid w:val="007676EC"/>
    <w:rsid w:val="00767A14"/>
    <w:rsid w:val="00767DB4"/>
    <w:rsid w:val="007702C8"/>
    <w:rsid w:val="00770A1D"/>
    <w:rsid w:val="00770C94"/>
    <w:rsid w:val="007715DF"/>
    <w:rsid w:val="00771719"/>
    <w:rsid w:val="00771C36"/>
    <w:rsid w:val="00771D7B"/>
    <w:rsid w:val="00771DD5"/>
    <w:rsid w:val="00772318"/>
    <w:rsid w:val="00773997"/>
    <w:rsid w:val="00773AB5"/>
    <w:rsid w:val="00773D18"/>
    <w:rsid w:val="00773E12"/>
    <w:rsid w:val="00773ED2"/>
    <w:rsid w:val="00774101"/>
    <w:rsid w:val="0077413F"/>
    <w:rsid w:val="00774298"/>
    <w:rsid w:val="007744F0"/>
    <w:rsid w:val="007747C8"/>
    <w:rsid w:val="00774826"/>
    <w:rsid w:val="00774E50"/>
    <w:rsid w:val="00775327"/>
    <w:rsid w:val="00775378"/>
    <w:rsid w:val="007753D1"/>
    <w:rsid w:val="007757E9"/>
    <w:rsid w:val="00775CC3"/>
    <w:rsid w:val="00775D02"/>
    <w:rsid w:val="0077621D"/>
    <w:rsid w:val="00776504"/>
    <w:rsid w:val="00776F2A"/>
    <w:rsid w:val="007775E1"/>
    <w:rsid w:val="00777625"/>
    <w:rsid w:val="00777C03"/>
    <w:rsid w:val="00777EFE"/>
    <w:rsid w:val="00780148"/>
    <w:rsid w:val="0078029F"/>
    <w:rsid w:val="007803F2"/>
    <w:rsid w:val="00780742"/>
    <w:rsid w:val="00780B23"/>
    <w:rsid w:val="00781893"/>
    <w:rsid w:val="00781F85"/>
    <w:rsid w:val="00782CF2"/>
    <w:rsid w:val="00782FD6"/>
    <w:rsid w:val="00783328"/>
    <w:rsid w:val="007839BF"/>
    <w:rsid w:val="00783A1C"/>
    <w:rsid w:val="007848B8"/>
    <w:rsid w:val="00784AC8"/>
    <w:rsid w:val="00784BBB"/>
    <w:rsid w:val="00784D76"/>
    <w:rsid w:val="00785450"/>
    <w:rsid w:val="00785DB0"/>
    <w:rsid w:val="00785EC6"/>
    <w:rsid w:val="00786006"/>
    <w:rsid w:val="007860FF"/>
    <w:rsid w:val="00786428"/>
    <w:rsid w:val="00786BC1"/>
    <w:rsid w:val="00786E56"/>
    <w:rsid w:val="00786F60"/>
    <w:rsid w:val="00786F62"/>
    <w:rsid w:val="007878A5"/>
    <w:rsid w:val="00787928"/>
    <w:rsid w:val="00787C88"/>
    <w:rsid w:val="00787CD6"/>
    <w:rsid w:val="00787ED0"/>
    <w:rsid w:val="0079107F"/>
    <w:rsid w:val="00791108"/>
    <w:rsid w:val="007915E8"/>
    <w:rsid w:val="0079198C"/>
    <w:rsid w:val="00791CD8"/>
    <w:rsid w:val="00792143"/>
    <w:rsid w:val="00792336"/>
    <w:rsid w:val="007923D0"/>
    <w:rsid w:val="0079271A"/>
    <w:rsid w:val="00792838"/>
    <w:rsid w:val="00792AD3"/>
    <w:rsid w:val="00792EC4"/>
    <w:rsid w:val="00792F55"/>
    <w:rsid w:val="0079351E"/>
    <w:rsid w:val="0079423D"/>
    <w:rsid w:val="0079470E"/>
    <w:rsid w:val="00794873"/>
    <w:rsid w:val="00794C18"/>
    <w:rsid w:val="00794FAF"/>
    <w:rsid w:val="00794FBB"/>
    <w:rsid w:val="00794FBE"/>
    <w:rsid w:val="0079508E"/>
    <w:rsid w:val="007950AA"/>
    <w:rsid w:val="00795189"/>
    <w:rsid w:val="007955D5"/>
    <w:rsid w:val="0079595B"/>
    <w:rsid w:val="0079612F"/>
    <w:rsid w:val="00796EA9"/>
    <w:rsid w:val="00797892"/>
    <w:rsid w:val="00797907"/>
    <w:rsid w:val="00797B38"/>
    <w:rsid w:val="007A06A1"/>
    <w:rsid w:val="007A0E7D"/>
    <w:rsid w:val="007A0F27"/>
    <w:rsid w:val="007A1410"/>
    <w:rsid w:val="007A1634"/>
    <w:rsid w:val="007A1C8A"/>
    <w:rsid w:val="007A2474"/>
    <w:rsid w:val="007A2825"/>
    <w:rsid w:val="007A2BC2"/>
    <w:rsid w:val="007A2D1E"/>
    <w:rsid w:val="007A2EC1"/>
    <w:rsid w:val="007A3066"/>
    <w:rsid w:val="007A310E"/>
    <w:rsid w:val="007A350D"/>
    <w:rsid w:val="007A356B"/>
    <w:rsid w:val="007A3AD4"/>
    <w:rsid w:val="007A3C7F"/>
    <w:rsid w:val="007A494D"/>
    <w:rsid w:val="007A505C"/>
    <w:rsid w:val="007A5412"/>
    <w:rsid w:val="007A54B0"/>
    <w:rsid w:val="007A54EE"/>
    <w:rsid w:val="007A5514"/>
    <w:rsid w:val="007A56BB"/>
    <w:rsid w:val="007A5E7C"/>
    <w:rsid w:val="007A6063"/>
    <w:rsid w:val="007A61BD"/>
    <w:rsid w:val="007A6274"/>
    <w:rsid w:val="007A69C0"/>
    <w:rsid w:val="007A6AC0"/>
    <w:rsid w:val="007A6DB2"/>
    <w:rsid w:val="007A6F1D"/>
    <w:rsid w:val="007A724A"/>
    <w:rsid w:val="007A7590"/>
    <w:rsid w:val="007A7E29"/>
    <w:rsid w:val="007A7F83"/>
    <w:rsid w:val="007B03F6"/>
    <w:rsid w:val="007B09DE"/>
    <w:rsid w:val="007B0E52"/>
    <w:rsid w:val="007B0EE9"/>
    <w:rsid w:val="007B0FF2"/>
    <w:rsid w:val="007B17C4"/>
    <w:rsid w:val="007B2617"/>
    <w:rsid w:val="007B34D7"/>
    <w:rsid w:val="007B364C"/>
    <w:rsid w:val="007B397E"/>
    <w:rsid w:val="007B3B8D"/>
    <w:rsid w:val="007B3CA9"/>
    <w:rsid w:val="007B3EC8"/>
    <w:rsid w:val="007B3F0C"/>
    <w:rsid w:val="007B41EC"/>
    <w:rsid w:val="007B445E"/>
    <w:rsid w:val="007B4CC5"/>
    <w:rsid w:val="007B527C"/>
    <w:rsid w:val="007B5828"/>
    <w:rsid w:val="007B5B38"/>
    <w:rsid w:val="007B5BCF"/>
    <w:rsid w:val="007B5C9E"/>
    <w:rsid w:val="007B5D4E"/>
    <w:rsid w:val="007B5DCD"/>
    <w:rsid w:val="007B5FCC"/>
    <w:rsid w:val="007B6769"/>
    <w:rsid w:val="007B69BE"/>
    <w:rsid w:val="007B6D18"/>
    <w:rsid w:val="007B6E15"/>
    <w:rsid w:val="007B727A"/>
    <w:rsid w:val="007B757E"/>
    <w:rsid w:val="007B7776"/>
    <w:rsid w:val="007B7895"/>
    <w:rsid w:val="007B7DF6"/>
    <w:rsid w:val="007B7F13"/>
    <w:rsid w:val="007C00EB"/>
    <w:rsid w:val="007C03F6"/>
    <w:rsid w:val="007C0661"/>
    <w:rsid w:val="007C0E9F"/>
    <w:rsid w:val="007C1177"/>
    <w:rsid w:val="007C1591"/>
    <w:rsid w:val="007C1603"/>
    <w:rsid w:val="007C1BD0"/>
    <w:rsid w:val="007C1DA1"/>
    <w:rsid w:val="007C1DD5"/>
    <w:rsid w:val="007C209B"/>
    <w:rsid w:val="007C220D"/>
    <w:rsid w:val="007C232A"/>
    <w:rsid w:val="007C25AC"/>
    <w:rsid w:val="007C2830"/>
    <w:rsid w:val="007C2A89"/>
    <w:rsid w:val="007C30FE"/>
    <w:rsid w:val="007C39FD"/>
    <w:rsid w:val="007C40DD"/>
    <w:rsid w:val="007C44F8"/>
    <w:rsid w:val="007C458F"/>
    <w:rsid w:val="007C4F86"/>
    <w:rsid w:val="007C5924"/>
    <w:rsid w:val="007C5A00"/>
    <w:rsid w:val="007C5F9C"/>
    <w:rsid w:val="007C642C"/>
    <w:rsid w:val="007C6581"/>
    <w:rsid w:val="007C6C22"/>
    <w:rsid w:val="007C7157"/>
    <w:rsid w:val="007C78D3"/>
    <w:rsid w:val="007C7CDC"/>
    <w:rsid w:val="007D0889"/>
    <w:rsid w:val="007D2304"/>
    <w:rsid w:val="007D2861"/>
    <w:rsid w:val="007D2A8F"/>
    <w:rsid w:val="007D2AAB"/>
    <w:rsid w:val="007D3203"/>
    <w:rsid w:val="007D3AF2"/>
    <w:rsid w:val="007D3C38"/>
    <w:rsid w:val="007D41B7"/>
    <w:rsid w:val="007D4936"/>
    <w:rsid w:val="007D4957"/>
    <w:rsid w:val="007D5201"/>
    <w:rsid w:val="007D57AB"/>
    <w:rsid w:val="007D5AB7"/>
    <w:rsid w:val="007D5B71"/>
    <w:rsid w:val="007D5C81"/>
    <w:rsid w:val="007D645C"/>
    <w:rsid w:val="007D6964"/>
    <w:rsid w:val="007D6AA0"/>
    <w:rsid w:val="007D6AC4"/>
    <w:rsid w:val="007D6EDB"/>
    <w:rsid w:val="007D729F"/>
    <w:rsid w:val="007D740C"/>
    <w:rsid w:val="007D74CF"/>
    <w:rsid w:val="007D7591"/>
    <w:rsid w:val="007E011B"/>
    <w:rsid w:val="007E017C"/>
    <w:rsid w:val="007E0445"/>
    <w:rsid w:val="007E06FA"/>
    <w:rsid w:val="007E08FE"/>
    <w:rsid w:val="007E0CC0"/>
    <w:rsid w:val="007E117A"/>
    <w:rsid w:val="007E1908"/>
    <w:rsid w:val="007E1AA0"/>
    <w:rsid w:val="007E1BA8"/>
    <w:rsid w:val="007E1BCE"/>
    <w:rsid w:val="007E1E4C"/>
    <w:rsid w:val="007E1FFE"/>
    <w:rsid w:val="007E2024"/>
    <w:rsid w:val="007E2629"/>
    <w:rsid w:val="007E285D"/>
    <w:rsid w:val="007E2A3E"/>
    <w:rsid w:val="007E2DD9"/>
    <w:rsid w:val="007E2E80"/>
    <w:rsid w:val="007E3120"/>
    <w:rsid w:val="007E318F"/>
    <w:rsid w:val="007E3218"/>
    <w:rsid w:val="007E32A1"/>
    <w:rsid w:val="007E3A14"/>
    <w:rsid w:val="007E4C51"/>
    <w:rsid w:val="007E4EC4"/>
    <w:rsid w:val="007E575A"/>
    <w:rsid w:val="007E59DE"/>
    <w:rsid w:val="007E6797"/>
    <w:rsid w:val="007E6A12"/>
    <w:rsid w:val="007E6C1C"/>
    <w:rsid w:val="007E6EEC"/>
    <w:rsid w:val="007E6F6F"/>
    <w:rsid w:val="007E71A7"/>
    <w:rsid w:val="007E7405"/>
    <w:rsid w:val="007E743D"/>
    <w:rsid w:val="007E7582"/>
    <w:rsid w:val="007E79C9"/>
    <w:rsid w:val="007E7D22"/>
    <w:rsid w:val="007E7E43"/>
    <w:rsid w:val="007F0577"/>
    <w:rsid w:val="007F16C2"/>
    <w:rsid w:val="007F1742"/>
    <w:rsid w:val="007F19B9"/>
    <w:rsid w:val="007F1C79"/>
    <w:rsid w:val="007F1ECF"/>
    <w:rsid w:val="007F22F4"/>
    <w:rsid w:val="007F2D13"/>
    <w:rsid w:val="007F2F2A"/>
    <w:rsid w:val="007F308E"/>
    <w:rsid w:val="007F3171"/>
    <w:rsid w:val="007F3228"/>
    <w:rsid w:val="007F35F2"/>
    <w:rsid w:val="007F3ECD"/>
    <w:rsid w:val="007F4069"/>
    <w:rsid w:val="007F46F0"/>
    <w:rsid w:val="007F4773"/>
    <w:rsid w:val="007F4A58"/>
    <w:rsid w:val="007F5D99"/>
    <w:rsid w:val="007F6070"/>
    <w:rsid w:val="007F6566"/>
    <w:rsid w:val="007F6A7D"/>
    <w:rsid w:val="007F6D1C"/>
    <w:rsid w:val="007F7384"/>
    <w:rsid w:val="007F755E"/>
    <w:rsid w:val="007F7BB7"/>
    <w:rsid w:val="0080051A"/>
    <w:rsid w:val="00800677"/>
    <w:rsid w:val="00800740"/>
    <w:rsid w:val="00800ABA"/>
    <w:rsid w:val="00800FDF"/>
    <w:rsid w:val="00801BF9"/>
    <w:rsid w:val="008021FF"/>
    <w:rsid w:val="008029B8"/>
    <w:rsid w:val="00803432"/>
    <w:rsid w:val="0080358D"/>
    <w:rsid w:val="00803734"/>
    <w:rsid w:val="008039BB"/>
    <w:rsid w:val="00803A2F"/>
    <w:rsid w:val="00803CA3"/>
    <w:rsid w:val="00804A55"/>
    <w:rsid w:val="00805A40"/>
    <w:rsid w:val="00805E1B"/>
    <w:rsid w:val="008068B4"/>
    <w:rsid w:val="0080786D"/>
    <w:rsid w:val="00807A1C"/>
    <w:rsid w:val="00807FCF"/>
    <w:rsid w:val="0081002D"/>
    <w:rsid w:val="00810370"/>
    <w:rsid w:val="008105F1"/>
    <w:rsid w:val="008106E1"/>
    <w:rsid w:val="00810EB6"/>
    <w:rsid w:val="00811202"/>
    <w:rsid w:val="00811743"/>
    <w:rsid w:val="00811E77"/>
    <w:rsid w:val="00812144"/>
    <w:rsid w:val="00812148"/>
    <w:rsid w:val="008121FD"/>
    <w:rsid w:val="008123D1"/>
    <w:rsid w:val="00812C71"/>
    <w:rsid w:val="00813138"/>
    <w:rsid w:val="008133D2"/>
    <w:rsid w:val="0081388A"/>
    <w:rsid w:val="00813EF9"/>
    <w:rsid w:val="00813F3D"/>
    <w:rsid w:val="0081416B"/>
    <w:rsid w:val="008144F3"/>
    <w:rsid w:val="008149ED"/>
    <w:rsid w:val="00814A2B"/>
    <w:rsid w:val="00814A51"/>
    <w:rsid w:val="00814D42"/>
    <w:rsid w:val="00814E52"/>
    <w:rsid w:val="00814EE9"/>
    <w:rsid w:val="00814FBA"/>
    <w:rsid w:val="0081502A"/>
    <w:rsid w:val="00815310"/>
    <w:rsid w:val="008154D7"/>
    <w:rsid w:val="008156CF"/>
    <w:rsid w:val="00816159"/>
    <w:rsid w:val="0081623F"/>
    <w:rsid w:val="008167D9"/>
    <w:rsid w:val="00816AA1"/>
    <w:rsid w:val="00816B5B"/>
    <w:rsid w:val="00816D4D"/>
    <w:rsid w:val="0081704C"/>
    <w:rsid w:val="00817565"/>
    <w:rsid w:val="00817C9D"/>
    <w:rsid w:val="00817D8F"/>
    <w:rsid w:val="00817ED2"/>
    <w:rsid w:val="008204BE"/>
    <w:rsid w:val="00820509"/>
    <w:rsid w:val="00820E99"/>
    <w:rsid w:val="00820E9A"/>
    <w:rsid w:val="00821243"/>
    <w:rsid w:val="00821474"/>
    <w:rsid w:val="00821FDB"/>
    <w:rsid w:val="00822157"/>
    <w:rsid w:val="00822541"/>
    <w:rsid w:val="008226C9"/>
    <w:rsid w:val="008229D9"/>
    <w:rsid w:val="00822BB6"/>
    <w:rsid w:val="00822E87"/>
    <w:rsid w:val="00822F35"/>
    <w:rsid w:val="008230B0"/>
    <w:rsid w:val="00823509"/>
    <w:rsid w:val="00823CDE"/>
    <w:rsid w:val="00824610"/>
    <w:rsid w:val="008247F1"/>
    <w:rsid w:val="00824901"/>
    <w:rsid w:val="00824930"/>
    <w:rsid w:val="00825077"/>
    <w:rsid w:val="008255D4"/>
    <w:rsid w:val="00825728"/>
    <w:rsid w:val="00825771"/>
    <w:rsid w:val="00825989"/>
    <w:rsid w:val="00825DE2"/>
    <w:rsid w:val="0082614D"/>
    <w:rsid w:val="008261B1"/>
    <w:rsid w:val="00826D82"/>
    <w:rsid w:val="00827222"/>
    <w:rsid w:val="00827F66"/>
    <w:rsid w:val="00830089"/>
    <w:rsid w:val="008308E3"/>
    <w:rsid w:val="00830CE4"/>
    <w:rsid w:val="008310BA"/>
    <w:rsid w:val="00831A7B"/>
    <w:rsid w:val="00831AE7"/>
    <w:rsid w:val="00832073"/>
    <w:rsid w:val="008328BE"/>
    <w:rsid w:val="0083295B"/>
    <w:rsid w:val="00832BC1"/>
    <w:rsid w:val="00832BFD"/>
    <w:rsid w:val="00832C79"/>
    <w:rsid w:val="008334A1"/>
    <w:rsid w:val="008339EA"/>
    <w:rsid w:val="00833C69"/>
    <w:rsid w:val="00833ED9"/>
    <w:rsid w:val="00833F65"/>
    <w:rsid w:val="00834290"/>
    <w:rsid w:val="00834B9C"/>
    <w:rsid w:val="00834CF4"/>
    <w:rsid w:val="00835248"/>
    <w:rsid w:val="008356AD"/>
    <w:rsid w:val="008356E1"/>
    <w:rsid w:val="00835A52"/>
    <w:rsid w:val="00835AA2"/>
    <w:rsid w:val="00835D26"/>
    <w:rsid w:val="00835D2F"/>
    <w:rsid w:val="00835E30"/>
    <w:rsid w:val="00836141"/>
    <w:rsid w:val="0083636E"/>
    <w:rsid w:val="00836F48"/>
    <w:rsid w:val="00837116"/>
    <w:rsid w:val="008378BF"/>
    <w:rsid w:val="008378F0"/>
    <w:rsid w:val="0084093B"/>
    <w:rsid w:val="00840AE4"/>
    <w:rsid w:val="00840AF8"/>
    <w:rsid w:val="00840EE7"/>
    <w:rsid w:val="0084112E"/>
    <w:rsid w:val="0084129F"/>
    <w:rsid w:val="00841BFC"/>
    <w:rsid w:val="00841F7C"/>
    <w:rsid w:val="00842A7A"/>
    <w:rsid w:val="00842D30"/>
    <w:rsid w:val="00842DE2"/>
    <w:rsid w:val="00843747"/>
    <w:rsid w:val="008441AC"/>
    <w:rsid w:val="0084449B"/>
    <w:rsid w:val="00844522"/>
    <w:rsid w:val="008447C6"/>
    <w:rsid w:val="00844879"/>
    <w:rsid w:val="00844EA6"/>
    <w:rsid w:val="00845916"/>
    <w:rsid w:val="0084643C"/>
    <w:rsid w:val="008467E5"/>
    <w:rsid w:val="00846A42"/>
    <w:rsid w:val="0084709F"/>
    <w:rsid w:val="00847354"/>
    <w:rsid w:val="0084745D"/>
    <w:rsid w:val="00847FBE"/>
    <w:rsid w:val="00850014"/>
    <w:rsid w:val="0085043F"/>
    <w:rsid w:val="0085058D"/>
    <w:rsid w:val="008507D5"/>
    <w:rsid w:val="00850C64"/>
    <w:rsid w:val="00850CF2"/>
    <w:rsid w:val="008510B7"/>
    <w:rsid w:val="00851133"/>
    <w:rsid w:val="008513AF"/>
    <w:rsid w:val="00852427"/>
    <w:rsid w:val="0085281D"/>
    <w:rsid w:val="00852E9C"/>
    <w:rsid w:val="00853863"/>
    <w:rsid w:val="00853A9D"/>
    <w:rsid w:val="00853C0B"/>
    <w:rsid w:val="00853DDE"/>
    <w:rsid w:val="00854FD2"/>
    <w:rsid w:val="008554C3"/>
    <w:rsid w:val="008556D4"/>
    <w:rsid w:val="00855B3C"/>
    <w:rsid w:val="00855CB7"/>
    <w:rsid w:val="00855DF5"/>
    <w:rsid w:val="00856032"/>
    <w:rsid w:val="0085604F"/>
    <w:rsid w:val="0085631D"/>
    <w:rsid w:val="0085647A"/>
    <w:rsid w:val="0085661B"/>
    <w:rsid w:val="00856F76"/>
    <w:rsid w:val="00857548"/>
    <w:rsid w:val="00857B73"/>
    <w:rsid w:val="00857C49"/>
    <w:rsid w:val="00857C9F"/>
    <w:rsid w:val="00857D2B"/>
    <w:rsid w:val="00857E5A"/>
    <w:rsid w:val="00860F98"/>
    <w:rsid w:val="00861576"/>
    <w:rsid w:val="00861919"/>
    <w:rsid w:val="00861ED4"/>
    <w:rsid w:val="00863021"/>
    <w:rsid w:val="008632A6"/>
    <w:rsid w:val="00863359"/>
    <w:rsid w:val="0086359A"/>
    <w:rsid w:val="008636BF"/>
    <w:rsid w:val="00864457"/>
    <w:rsid w:val="00864473"/>
    <w:rsid w:val="00864B12"/>
    <w:rsid w:val="00864C04"/>
    <w:rsid w:val="00864F7E"/>
    <w:rsid w:val="00865038"/>
    <w:rsid w:val="00865148"/>
    <w:rsid w:val="008652F7"/>
    <w:rsid w:val="0086577B"/>
    <w:rsid w:val="00865A9D"/>
    <w:rsid w:val="00865CFE"/>
    <w:rsid w:val="0086612B"/>
    <w:rsid w:val="0086646D"/>
    <w:rsid w:val="00866D7B"/>
    <w:rsid w:val="008674C4"/>
    <w:rsid w:val="00867D82"/>
    <w:rsid w:val="0087001A"/>
    <w:rsid w:val="008701CB"/>
    <w:rsid w:val="0087089F"/>
    <w:rsid w:val="00871742"/>
    <w:rsid w:val="00871917"/>
    <w:rsid w:val="00871BDB"/>
    <w:rsid w:val="00872180"/>
    <w:rsid w:val="00872922"/>
    <w:rsid w:val="00872B95"/>
    <w:rsid w:val="0087334C"/>
    <w:rsid w:val="00873A9D"/>
    <w:rsid w:val="00873FB6"/>
    <w:rsid w:val="008742E7"/>
    <w:rsid w:val="00874554"/>
    <w:rsid w:val="00874558"/>
    <w:rsid w:val="00874742"/>
    <w:rsid w:val="00874B62"/>
    <w:rsid w:val="00874BA0"/>
    <w:rsid w:val="00874F9E"/>
    <w:rsid w:val="00875904"/>
    <w:rsid w:val="00876018"/>
    <w:rsid w:val="008761CC"/>
    <w:rsid w:val="0087679E"/>
    <w:rsid w:val="00876FA8"/>
    <w:rsid w:val="00877490"/>
    <w:rsid w:val="008802E6"/>
    <w:rsid w:val="00880958"/>
    <w:rsid w:val="00880A31"/>
    <w:rsid w:val="00880EC6"/>
    <w:rsid w:val="00881698"/>
    <w:rsid w:val="0088177A"/>
    <w:rsid w:val="00882186"/>
    <w:rsid w:val="0088288E"/>
    <w:rsid w:val="00882A8F"/>
    <w:rsid w:val="00882CF2"/>
    <w:rsid w:val="00883491"/>
    <w:rsid w:val="008836CE"/>
    <w:rsid w:val="0088397D"/>
    <w:rsid w:val="00883BBB"/>
    <w:rsid w:val="008840DF"/>
    <w:rsid w:val="00884879"/>
    <w:rsid w:val="00884B2D"/>
    <w:rsid w:val="00884E81"/>
    <w:rsid w:val="00884F66"/>
    <w:rsid w:val="0088572F"/>
    <w:rsid w:val="008860A4"/>
    <w:rsid w:val="00886696"/>
    <w:rsid w:val="008867B5"/>
    <w:rsid w:val="00886C4C"/>
    <w:rsid w:val="00886D3F"/>
    <w:rsid w:val="00886FA7"/>
    <w:rsid w:val="008877E3"/>
    <w:rsid w:val="00890016"/>
    <w:rsid w:val="00890405"/>
    <w:rsid w:val="008906A9"/>
    <w:rsid w:val="008908E5"/>
    <w:rsid w:val="00890BEB"/>
    <w:rsid w:val="0089101B"/>
    <w:rsid w:val="00891164"/>
    <w:rsid w:val="00891237"/>
    <w:rsid w:val="008915A8"/>
    <w:rsid w:val="008916A8"/>
    <w:rsid w:val="00891721"/>
    <w:rsid w:val="00891734"/>
    <w:rsid w:val="00892C31"/>
    <w:rsid w:val="0089391C"/>
    <w:rsid w:val="00893AF4"/>
    <w:rsid w:val="00893CE8"/>
    <w:rsid w:val="00893FDD"/>
    <w:rsid w:val="0089427A"/>
    <w:rsid w:val="0089445F"/>
    <w:rsid w:val="0089475A"/>
    <w:rsid w:val="00894AEF"/>
    <w:rsid w:val="00894B16"/>
    <w:rsid w:val="00894EB5"/>
    <w:rsid w:val="0089560E"/>
    <w:rsid w:val="008957BF"/>
    <w:rsid w:val="00895AC5"/>
    <w:rsid w:val="00895D18"/>
    <w:rsid w:val="00895F14"/>
    <w:rsid w:val="00895F68"/>
    <w:rsid w:val="00896235"/>
    <w:rsid w:val="00896282"/>
    <w:rsid w:val="00896402"/>
    <w:rsid w:val="00896517"/>
    <w:rsid w:val="00896931"/>
    <w:rsid w:val="00896D0B"/>
    <w:rsid w:val="00896F14"/>
    <w:rsid w:val="008A01B3"/>
    <w:rsid w:val="008A01C8"/>
    <w:rsid w:val="008A03B0"/>
    <w:rsid w:val="008A068C"/>
    <w:rsid w:val="008A0BDD"/>
    <w:rsid w:val="008A0FB5"/>
    <w:rsid w:val="008A1749"/>
    <w:rsid w:val="008A1D5A"/>
    <w:rsid w:val="008A2968"/>
    <w:rsid w:val="008A346A"/>
    <w:rsid w:val="008A436C"/>
    <w:rsid w:val="008A4681"/>
    <w:rsid w:val="008A4A6A"/>
    <w:rsid w:val="008A4D3A"/>
    <w:rsid w:val="008A5082"/>
    <w:rsid w:val="008A534C"/>
    <w:rsid w:val="008A53B9"/>
    <w:rsid w:val="008A5484"/>
    <w:rsid w:val="008A59B5"/>
    <w:rsid w:val="008A5A6F"/>
    <w:rsid w:val="008A5C25"/>
    <w:rsid w:val="008A649F"/>
    <w:rsid w:val="008A6638"/>
    <w:rsid w:val="008A666B"/>
    <w:rsid w:val="008A6D2C"/>
    <w:rsid w:val="008A767A"/>
    <w:rsid w:val="008A7892"/>
    <w:rsid w:val="008A7BAC"/>
    <w:rsid w:val="008B02A5"/>
    <w:rsid w:val="008B0717"/>
    <w:rsid w:val="008B07E5"/>
    <w:rsid w:val="008B12E4"/>
    <w:rsid w:val="008B197A"/>
    <w:rsid w:val="008B1F7D"/>
    <w:rsid w:val="008B26F8"/>
    <w:rsid w:val="008B27BF"/>
    <w:rsid w:val="008B2E9D"/>
    <w:rsid w:val="008B2EB2"/>
    <w:rsid w:val="008B3980"/>
    <w:rsid w:val="008B39DE"/>
    <w:rsid w:val="008B3BF6"/>
    <w:rsid w:val="008B41DA"/>
    <w:rsid w:val="008B4566"/>
    <w:rsid w:val="008B4763"/>
    <w:rsid w:val="008B4BAA"/>
    <w:rsid w:val="008B4D76"/>
    <w:rsid w:val="008B547F"/>
    <w:rsid w:val="008B549B"/>
    <w:rsid w:val="008B5BBE"/>
    <w:rsid w:val="008B5CCB"/>
    <w:rsid w:val="008B5E20"/>
    <w:rsid w:val="008B6593"/>
    <w:rsid w:val="008B6739"/>
    <w:rsid w:val="008B6BE1"/>
    <w:rsid w:val="008B6EDB"/>
    <w:rsid w:val="008B71F4"/>
    <w:rsid w:val="008B74BA"/>
    <w:rsid w:val="008B76B6"/>
    <w:rsid w:val="008B7807"/>
    <w:rsid w:val="008C012E"/>
    <w:rsid w:val="008C0139"/>
    <w:rsid w:val="008C03CE"/>
    <w:rsid w:val="008C0471"/>
    <w:rsid w:val="008C0843"/>
    <w:rsid w:val="008C0AE3"/>
    <w:rsid w:val="008C0D35"/>
    <w:rsid w:val="008C102C"/>
    <w:rsid w:val="008C1337"/>
    <w:rsid w:val="008C135C"/>
    <w:rsid w:val="008C145C"/>
    <w:rsid w:val="008C15FB"/>
    <w:rsid w:val="008C1817"/>
    <w:rsid w:val="008C2950"/>
    <w:rsid w:val="008C2C9D"/>
    <w:rsid w:val="008C2F5E"/>
    <w:rsid w:val="008C328E"/>
    <w:rsid w:val="008C36D1"/>
    <w:rsid w:val="008C3821"/>
    <w:rsid w:val="008C3F6F"/>
    <w:rsid w:val="008C3FFA"/>
    <w:rsid w:val="008C4595"/>
    <w:rsid w:val="008C497F"/>
    <w:rsid w:val="008C4A97"/>
    <w:rsid w:val="008C4D5D"/>
    <w:rsid w:val="008C4F77"/>
    <w:rsid w:val="008C5D99"/>
    <w:rsid w:val="008C64FA"/>
    <w:rsid w:val="008C683B"/>
    <w:rsid w:val="008C70A8"/>
    <w:rsid w:val="008C7EF5"/>
    <w:rsid w:val="008D0081"/>
    <w:rsid w:val="008D0255"/>
    <w:rsid w:val="008D0CB7"/>
    <w:rsid w:val="008D0DDA"/>
    <w:rsid w:val="008D0E0C"/>
    <w:rsid w:val="008D15CE"/>
    <w:rsid w:val="008D1FE2"/>
    <w:rsid w:val="008D2443"/>
    <w:rsid w:val="008D24BD"/>
    <w:rsid w:val="008D2804"/>
    <w:rsid w:val="008D2C0B"/>
    <w:rsid w:val="008D2EA6"/>
    <w:rsid w:val="008D3239"/>
    <w:rsid w:val="008D4032"/>
    <w:rsid w:val="008D41C3"/>
    <w:rsid w:val="008D4766"/>
    <w:rsid w:val="008D4BD3"/>
    <w:rsid w:val="008D4D6D"/>
    <w:rsid w:val="008D54AB"/>
    <w:rsid w:val="008D558C"/>
    <w:rsid w:val="008D55AB"/>
    <w:rsid w:val="008D57E4"/>
    <w:rsid w:val="008D58E4"/>
    <w:rsid w:val="008D5D34"/>
    <w:rsid w:val="008D61F1"/>
    <w:rsid w:val="008D6843"/>
    <w:rsid w:val="008D7277"/>
    <w:rsid w:val="008D7655"/>
    <w:rsid w:val="008E02A2"/>
    <w:rsid w:val="008E04B7"/>
    <w:rsid w:val="008E070B"/>
    <w:rsid w:val="008E0A1A"/>
    <w:rsid w:val="008E0C21"/>
    <w:rsid w:val="008E0DD0"/>
    <w:rsid w:val="008E11F2"/>
    <w:rsid w:val="008E1C5D"/>
    <w:rsid w:val="008E24EC"/>
    <w:rsid w:val="008E2517"/>
    <w:rsid w:val="008E27A0"/>
    <w:rsid w:val="008E2B85"/>
    <w:rsid w:val="008E2F1A"/>
    <w:rsid w:val="008E34EF"/>
    <w:rsid w:val="008E3B63"/>
    <w:rsid w:val="008E40EA"/>
    <w:rsid w:val="008E459E"/>
    <w:rsid w:val="008E4DA7"/>
    <w:rsid w:val="008E4E2A"/>
    <w:rsid w:val="008E5065"/>
    <w:rsid w:val="008E52FC"/>
    <w:rsid w:val="008E5755"/>
    <w:rsid w:val="008E5EC5"/>
    <w:rsid w:val="008E6176"/>
    <w:rsid w:val="008E63E1"/>
    <w:rsid w:val="008E66AB"/>
    <w:rsid w:val="008E6997"/>
    <w:rsid w:val="008E6A01"/>
    <w:rsid w:val="008E6D76"/>
    <w:rsid w:val="008E72D8"/>
    <w:rsid w:val="008E78A9"/>
    <w:rsid w:val="008F01E7"/>
    <w:rsid w:val="008F0536"/>
    <w:rsid w:val="008F0731"/>
    <w:rsid w:val="008F09AB"/>
    <w:rsid w:val="008F0A90"/>
    <w:rsid w:val="008F0ACB"/>
    <w:rsid w:val="008F0AEE"/>
    <w:rsid w:val="008F107C"/>
    <w:rsid w:val="008F240B"/>
    <w:rsid w:val="008F2BBB"/>
    <w:rsid w:val="008F2E8A"/>
    <w:rsid w:val="008F314B"/>
    <w:rsid w:val="008F320F"/>
    <w:rsid w:val="008F3A81"/>
    <w:rsid w:val="008F3CC1"/>
    <w:rsid w:val="008F4875"/>
    <w:rsid w:val="008F4AE7"/>
    <w:rsid w:val="008F4E63"/>
    <w:rsid w:val="008F5341"/>
    <w:rsid w:val="008F545E"/>
    <w:rsid w:val="008F551D"/>
    <w:rsid w:val="008F555C"/>
    <w:rsid w:val="008F5A03"/>
    <w:rsid w:val="008F5BFF"/>
    <w:rsid w:val="008F5DE1"/>
    <w:rsid w:val="008F6333"/>
    <w:rsid w:val="008F65BC"/>
    <w:rsid w:val="008F6EC3"/>
    <w:rsid w:val="008F7367"/>
    <w:rsid w:val="008F7F02"/>
    <w:rsid w:val="00900036"/>
    <w:rsid w:val="009002EF"/>
    <w:rsid w:val="00900560"/>
    <w:rsid w:val="00900DD7"/>
    <w:rsid w:val="00900FB4"/>
    <w:rsid w:val="00901319"/>
    <w:rsid w:val="009014B8"/>
    <w:rsid w:val="00901C2F"/>
    <w:rsid w:val="00901C8F"/>
    <w:rsid w:val="00901ED9"/>
    <w:rsid w:val="00902344"/>
    <w:rsid w:val="00902550"/>
    <w:rsid w:val="00902605"/>
    <w:rsid w:val="0090266C"/>
    <w:rsid w:val="009027AB"/>
    <w:rsid w:val="00902BBE"/>
    <w:rsid w:val="00902BC3"/>
    <w:rsid w:val="00902F8D"/>
    <w:rsid w:val="00903198"/>
    <w:rsid w:val="009034D8"/>
    <w:rsid w:val="00903602"/>
    <w:rsid w:val="00903AC6"/>
    <w:rsid w:val="00903C41"/>
    <w:rsid w:val="00903E23"/>
    <w:rsid w:val="009040E1"/>
    <w:rsid w:val="009044AD"/>
    <w:rsid w:val="00904FB9"/>
    <w:rsid w:val="00905099"/>
    <w:rsid w:val="0090523F"/>
    <w:rsid w:val="0090545C"/>
    <w:rsid w:val="009058AB"/>
    <w:rsid w:val="00905D71"/>
    <w:rsid w:val="00905ED4"/>
    <w:rsid w:val="00905F06"/>
    <w:rsid w:val="00906123"/>
    <w:rsid w:val="00906483"/>
    <w:rsid w:val="009067CA"/>
    <w:rsid w:val="00906834"/>
    <w:rsid w:val="0090698E"/>
    <w:rsid w:val="0090719F"/>
    <w:rsid w:val="0090771D"/>
    <w:rsid w:val="00907D17"/>
    <w:rsid w:val="00910783"/>
    <w:rsid w:val="00910BC6"/>
    <w:rsid w:val="00910D17"/>
    <w:rsid w:val="00910F31"/>
    <w:rsid w:val="00910FBB"/>
    <w:rsid w:val="009118FC"/>
    <w:rsid w:val="00911D9C"/>
    <w:rsid w:val="00911F62"/>
    <w:rsid w:val="00912096"/>
    <w:rsid w:val="00912360"/>
    <w:rsid w:val="00912523"/>
    <w:rsid w:val="00912529"/>
    <w:rsid w:val="00912A10"/>
    <w:rsid w:val="00912EE7"/>
    <w:rsid w:val="00912EFC"/>
    <w:rsid w:val="00913193"/>
    <w:rsid w:val="00913267"/>
    <w:rsid w:val="00913333"/>
    <w:rsid w:val="00913608"/>
    <w:rsid w:val="00913A5F"/>
    <w:rsid w:val="00913B98"/>
    <w:rsid w:val="00913BF1"/>
    <w:rsid w:val="00914453"/>
    <w:rsid w:val="00914776"/>
    <w:rsid w:val="00914A9F"/>
    <w:rsid w:val="00914C33"/>
    <w:rsid w:val="009150DD"/>
    <w:rsid w:val="00915238"/>
    <w:rsid w:val="00915A32"/>
    <w:rsid w:val="00915EFC"/>
    <w:rsid w:val="00916194"/>
    <w:rsid w:val="0091648C"/>
    <w:rsid w:val="009167A7"/>
    <w:rsid w:val="00916E69"/>
    <w:rsid w:val="00916EC9"/>
    <w:rsid w:val="0091799C"/>
    <w:rsid w:val="00917A3D"/>
    <w:rsid w:val="00920233"/>
    <w:rsid w:val="009205C2"/>
    <w:rsid w:val="00920612"/>
    <w:rsid w:val="00920A54"/>
    <w:rsid w:val="00920B1F"/>
    <w:rsid w:val="009213C2"/>
    <w:rsid w:val="00921518"/>
    <w:rsid w:val="009217FF"/>
    <w:rsid w:val="00921D05"/>
    <w:rsid w:val="00921F6B"/>
    <w:rsid w:val="00922708"/>
    <w:rsid w:val="0092320F"/>
    <w:rsid w:val="00923542"/>
    <w:rsid w:val="009239A4"/>
    <w:rsid w:val="009239FD"/>
    <w:rsid w:val="00924047"/>
    <w:rsid w:val="009242FC"/>
    <w:rsid w:val="00924F1D"/>
    <w:rsid w:val="00925233"/>
    <w:rsid w:val="00925317"/>
    <w:rsid w:val="0092566E"/>
    <w:rsid w:val="009256AC"/>
    <w:rsid w:val="00925A6A"/>
    <w:rsid w:val="009260DC"/>
    <w:rsid w:val="009267FA"/>
    <w:rsid w:val="009269D5"/>
    <w:rsid w:val="00926A82"/>
    <w:rsid w:val="00926D1B"/>
    <w:rsid w:val="00926E23"/>
    <w:rsid w:val="00926EEE"/>
    <w:rsid w:val="00926FA6"/>
    <w:rsid w:val="009270B3"/>
    <w:rsid w:val="00927103"/>
    <w:rsid w:val="0093018A"/>
    <w:rsid w:val="00930717"/>
    <w:rsid w:val="0093079A"/>
    <w:rsid w:val="00930B48"/>
    <w:rsid w:val="00930EFC"/>
    <w:rsid w:val="00930FF4"/>
    <w:rsid w:val="00931352"/>
    <w:rsid w:val="00931CC5"/>
    <w:rsid w:val="009321FA"/>
    <w:rsid w:val="0093231C"/>
    <w:rsid w:val="00932452"/>
    <w:rsid w:val="009330B3"/>
    <w:rsid w:val="009332E4"/>
    <w:rsid w:val="00933792"/>
    <w:rsid w:val="00933B25"/>
    <w:rsid w:val="00933E66"/>
    <w:rsid w:val="009340B0"/>
    <w:rsid w:val="009343F5"/>
    <w:rsid w:val="009349ED"/>
    <w:rsid w:val="00935782"/>
    <w:rsid w:val="00935A67"/>
    <w:rsid w:val="00935CDF"/>
    <w:rsid w:val="00935DDC"/>
    <w:rsid w:val="00936410"/>
    <w:rsid w:val="00936C83"/>
    <w:rsid w:val="00936CC0"/>
    <w:rsid w:val="00936D0B"/>
    <w:rsid w:val="00936E65"/>
    <w:rsid w:val="00936E88"/>
    <w:rsid w:val="009376D8"/>
    <w:rsid w:val="00937A86"/>
    <w:rsid w:val="00937C1D"/>
    <w:rsid w:val="0094063F"/>
    <w:rsid w:val="00940846"/>
    <w:rsid w:val="00940A76"/>
    <w:rsid w:val="00940FDA"/>
    <w:rsid w:val="0094111C"/>
    <w:rsid w:val="00941ADB"/>
    <w:rsid w:val="00941E9B"/>
    <w:rsid w:val="009425D4"/>
    <w:rsid w:val="009427CE"/>
    <w:rsid w:val="009428F4"/>
    <w:rsid w:val="00942A1E"/>
    <w:rsid w:val="0094338B"/>
    <w:rsid w:val="0094345F"/>
    <w:rsid w:val="0094359A"/>
    <w:rsid w:val="009437BC"/>
    <w:rsid w:val="009437E6"/>
    <w:rsid w:val="009438C3"/>
    <w:rsid w:val="00943C6C"/>
    <w:rsid w:val="009442FD"/>
    <w:rsid w:val="00944BB9"/>
    <w:rsid w:val="00945299"/>
    <w:rsid w:val="00945785"/>
    <w:rsid w:val="009457C0"/>
    <w:rsid w:val="0094592D"/>
    <w:rsid w:val="00945B00"/>
    <w:rsid w:val="00945FEB"/>
    <w:rsid w:val="009468C3"/>
    <w:rsid w:val="00946991"/>
    <w:rsid w:val="0094705C"/>
    <w:rsid w:val="009471A5"/>
    <w:rsid w:val="00947404"/>
    <w:rsid w:val="0094751A"/>
    <w:rsid w:val="00947678"/>
    <w:rsid w:val="0094792E"/>
    <w:rsid w:val="00947BEE"/>
    <w:rsid w:val="009504CF"/>
    <w:rsid w:val="00950A53"/>
    <w:rsid w:val="00951412"/>
    <w:rsid w:val="00951979"/>
    <w:rsid w:val="00951A0C"/>
    <w:rsid w:val="00951C23"/>
    <w:rsid w:val="00951D55"/>
    <w:rsid w:val="00951FC4"/>
    <w:rsid w:val="009523DE"/>
    <w:rsid w:val="00952487"/>
    <w:rsid w:val="009527FF"/>
    <w:rsid w:val="00952B0E"/>
    <w:rsid w:val="00952DF9"/>
    <w:rsid w:val="00953026"/>
    <w:rsid w:val="00953065"/>
    <w:rsid w:val="009538C6"/>
    <w:rsid w:val="00953B40"/>
    <w:rsid w:val="00954464"/>
    <w:rsid w:val="009544EF"/>
    <w:rsid w:val="00954C10"/>
    <w:rsid w:val="00954D33"/>
    <w:rsid w:val="00956163"/>
    <w:rsid w:val="0095744F"/>
    <w:rsid w:val="00957535"/>
    <w:rsid w:val="00957680"/>
    <w:rsid w:val="00957C16"/>
    <w:rsid w:val="00957D76"/>
    <w:rsid w:val="009605A5"/>
    <w:rsid w:val="009607CE"/>
    <w:rsid w:val="00960B21"/>
    <w:rsid w:val="00960C88"/>
    <w:rsid w:val="00960E11"/>
    <w:rsid w:val="0096126A"/>
    <w:rsid w:val="00961865"/>
    <w:rsid w:val="00961C99"/>
    <w:rsid w:val="00961F7B"/>
    <w:rsid w:val="0096269F"/>
    <w:rsid w:val="0096281A"/>
    <w:rsid w:val="0096282D"/>
    <w:rsid w:val="00962B3E"/>
    <w:rsid w:val="00962B56"/>
    <w:rsid w:val="00962D4A"/>
    <w:rsid w:val="00963010"/>
    <w:rsid w:val="00963031"/>
    <w:rsid w:val="00964671"/>
    <w:rsid w:val="009648AF"/>
    <w:rsid w:val="00964CC6"/>
    <w:rsid w:val="00965193"/>
    <w:rsid w:val="0096524E"/>
    <w:rsid w:val="00965656"/>
    <w:rsid w:val="009657EE"/>
    <w:rsid w:val="00965814"/>
    <w:rsid w:val="009658B9"/>
    <w:rsid w:val="00965CC5"/>
    <w:rsid w:val="00965CE9"/>
    <w:rsid w:val="00966196"/>
    <w:rsid w:val="0096664C"/>
    <w:rsid w:val="009667FC"/>
    <w:rsid w:val="00966C34"/>
    <w:rsid w:val="00966FDC"/>
    <w:rsid w:val="0096706F"/>
    <w:rsid w:val="009673E2"/>
    <w:rsid w:val="00967418"/>
    <w:rsid w:val="00967AD6"/>
    <w:rsid w:val="00967ADB"/>
    <w:rsid w:val="00967D44"/>
    <w:rsid w:val="0097001D"/>
    <w:rsid w:val="00970170"/>
    <w:rsid w:val="00970BCE"/>
    <w:rsid w:val="00971048"/>
    <w:rsid w:val="009717B6"/>
    <w:rsid w:val="00971942"/>
    <w:rsid w:val="009719E4"/>
    <w:rsid w:val="00971B18"/>
    <w:rsid w:val="00971B5C"/>
    <w:rsid w:val="00971ECF"/>
    <w:rsid w:val="009720DB"/>
    <w:rsid w:val="009728A4"/>
    <w:rsid w:val="00972A99"/>
    <w:rsid w:val="00972D9E"/>
    <w:rsid w:val="00972EE8"/>
    <w:rsid w:val="0097401C"/>
    <w:rsid w:val="00974045"/>
    <w:rsid w:val="009741A1"/>
    <w:rsid w:val="0097482A"/>
    <w:rsid w:val="009748C7"/>
    <w:rsid w:val="00974B9F"/>
    <w:rsid w:val="009752BC"/>
    <w:rsid w:val="009757A1"/>
    <w:rsid w:val="00975EDA"/>
    <w:rsid w:val="009763BB"/>
    <w:rsid w:val="00976C1A"/>
    <w:rsid w:val="00977FC5"/>
    <w:rsid w:val="0098010F"/>
    <w:rsid w:val="009801FF"/>
    <w:rsid w:val="0098026C"/>
    <w:rsid w:val="009802DB"/>
    <w:rsid w:val="009809A7"/>
    <w:rsid w:val="00980ADA"/>
    <w:rsid w:val="00980BB4"/>
    <w:rsid w:val="00980EC0"/>
    <w:rsid w:val="00981826"/>
    <w:rsid w:val="0098190D"/>
    <w:rsid w:val="00981AC6"/>
    <w:rsid w:val="00981ECD"/>
    <w:rsid w:val="009823A2"/>
    <w:rsid w:val="00982442"/>
    <w:rsid w:val="0098283C"/>
    <w:rsid w:val="00982D8F"/>
    <w:rsid w:val="00982DF2"/>
    <w:rsid w:val="00983721"/>
    <w:rsid w:val="00983B1B"/>
    <w:rsid w:val="00984518"/>
    <w:rsid w:val="009847DB"/>
    <w:rsid w:val="00985CC6"/>
    <w:rsid w:val="00985EB8"/>
    <w:rsid w:val="00986493"/>
    <w:rsid w:val="00986525"/>
    <w:rsid w:val="00986FFB"/>
    <w:rsid w:val="00987685"/>
    <w:rsid w:val="009876F5"/>
    <w:rsid w:val="00987A3D"/>
    <w:rsid w:val="00987A40"/>
    <w:rsid w:val="00987E29"/>
    <w:rsid w:val="00990179"/>
    <w:rsid w:val="009905B5"/>
    <w:rsid w:val="009905FA"/>
    <w:rsid w:val="00990671"/>
    <w:rsid w:val="009906D0"/>
    <w:rsid w:val="0099075D"/>
    <w:rsid w:val="00990957"/>
    <w:rsid w:val="00990B82"/>
    <w:rsid w:val="00990CE6"/>
    <w:rsid w:val="009910E6"/>
    <w:rsid w:val="009912F0"/>
    <w:rsid w:val="00991A40"/>
    <w:rsid w:val="00991F83"/>
    <w:rsid w:val="009926BB"/>
    <w:rsid w:val="0099299C"/>
    <w:rsid w:val="00992A3B"/>
    <w:rsid w:val="00992BFB"/>
    <w:rsid w:val="00992E5B"/>
    <w:rsid w:val="00993084"/>
    <w:rsid w:val="009932CF"/>
    <w:rsid w:val="00993472"/>
    <w:rsid w:val="00993AA2"/>
    <w:rsid w:val="00993B1D"/>
    <w:rsid w:val="00993BC2"/>
    <w:rsid w:val="00994391"/>
    <w:rsid w:val="00994498"/>
    <w:rsid w:val="0099483C"/>
    <w:rsid w:val="00995627"/>
    <w:rsid w:val="0099612B"/>
    <w:rsid w:val="009961EA"/>
    <w:rsid w:val="0099721A"/>
    <w:rsid w:val="009973BE"/>
    <w:rsid w:val="00997815"/>
    <w:rsid w:val="00997A3A"/>
    <w:rsid w:val="00997A97"/>
    <w:rsid w:val="009A02DE"/>
    <w:rsid w:val="009A03BC"/>
    <w:rsid w:val="009A06F6"/>
    <w:rsid w:val="009A084F"/>
    <w:rsid w:val="009A0AF0"/>
    <w:rsid w:val="009A0B71"/>
    <w:rsid w:val="009A0CE2"/>
    <w:rsid w:val="009A14D6"/>
    <w:rsid w:val="009A150E"/>
    <w:rsid w:val="009A17FB"/>
    <w:rsid w:val="009A1C50"/>
    <w:rsid w:val="009A2430"/>
    <w:rsid w:val="009A317B"/>
    <w:rsid w:val="009A34E7"/>
    <w:rsid w:val="009A36E4"/>
    <w:rsid w:val="009A460A"/>
    <w:rsid w:val="009A4815"/>
    <w:rsid w:val="009A4896"/>
    <w:rsid w:val="009A4AA2"/>
    <w:rsid w:val="009A51F5"/>
    <w:rsid w:val="009A5BDB"/>
    <w:rsid w:val="009A5EC2"/>
    <w:rsid w:val="009A65D7"/>
    <w:rsid w:val="009A6709"/>
    <w:rsid w:val="009A6B06"/>
    <w:rsid w:val="009A6E1F"/>
    <w:rsid w:val="009A71AD"/>
    <w:rsid w:val="009A7DBE"/>
    <w:rsid w:val="009A7EB8"/>
    <w:rsid w:val="009B0676"/>
    <w:rsid w:val="009B07B5"/>
    <w:rsid w:val="009B0CFE"/>
    <w:rsid w:val="009B12EE"/>
    <w:rsid w:val="009B1332"/>
    <w:rsid w:val="009B1B37"/>
    <w:rsid w:val="009B1C30"/>
    <w:rsid w:val="009B1DD4"/>
    <w:rsid w:val="009B2B3F"/>
    <w:rsid w:val="009B344E"/>
    <w:rsid w:val="009B3979"/>
    <w:rsid w:val="009B3C7D"/>
    <w:rsid w:val="009B3EB0"/>
    <w:rsid w:val="009B43C6"/>
    <w:rsid w:val="009B44DD"/>
    <w:rsid w:val="009B45FB"/>
    <w:rsid w:val="009B4704"/>
    <w:rsid w:val="009B49CF"/>
    <w:rsid w:val="009B4F55"/>
    <w:rsid w:val="009B5B8B"/>
    <w:rsid w:val="009B5BB6"/>
    <w:rsid w:val="009B6032"/>
    <w:rsid w:val="009B631C"/>
    <w:rsid w:val="009B6B81"/>
    <w:rsid w:val="009B6D02"/>
    <w:rsid w:val="009B6FE4"/>
    <w:rsid w:val="009B7120"/>
    <w:rsid w:val="009B73E9"/>
    <w:rsid w:val="009B742F"/>
    <w:rsid w:val="009B7C6D"/>
    <w:rsid w:val="009C01E0"/>
    <w:rsid w:val="009C02A9"/>
    <w:rsid w:val="009C0351"/>
    <w:rsid w:val="009C037E"/>
    <w:rsid w:val="009C040F"/>
    <w:rsid w:val="009C09A8"/>
    <w:rsid w:val="009C0B46"/>
    <w:rsid w:val="009C0BF5"/>
    <w:rsid w:val="009C1205"/>
    <w:rsid w:val="009C20DE"/>
    <w:rsid w:val="009C3037"/>
    <w:rsid w:val="009C3259"/>
    <w:rsid w:val="009C3E5A"/>
    <w:rsid w:val="009C4083"/>
    <w:rsid w:val="009C43DA"/>
    <w:rsid w:val="009C466F"/>
    <w:rsid w:val="009C4E49"/>
    <w:rsid w:val="009C4F8C"/>
    <w:rsid w:val="009C52C1"/>
    <w:rsid w:val="009C56F4"/>
    <w:rsid w:val="009C579A"/>
    <w:rsid w:val="009C57A0"/>
    <w:rsid w:val="009C5BE2"/>
    <w:rsid w:val="009C610F"/>
    <w:rsid w:val="009C68EC"/>
    <w:rsid w:val="009C6988"/>
    <w:rsid w:val="009C6A5B"/>
    <w:rsid w:val="009C731D"/>
    <w:rsid w:val="009D0C00"/>
    <w:rsid w:val="009D0CFC"/>
    <w:rsid w:val="009D1111"/>
    <w:rsid w:val="009D11A6"/>
    <w:rsid w:val="009D20B4"/>
    <w:rsid w:val="009D25C8"/>
    <w:rsid w:val="009D26C7"/>
    <w:rsid w:val="009D2EA2"/>
    <w:rsid w:val="009D31D7"/>
    <w:rsid w:val="009D38F9"/>
    <w:rsid w:val="009D4106"/>
    <w:rsid w:val="009D41FD"/>
    <w:rsid w:val="009D4208"/>
    <w:rsid w:val="009D4481"/>
    <w:rsid w:val="009D4829"/>
    <w:rsid w:val="009D4ACF"/>
    <w:rsid w:val="009D4C73"/>
    <w:rsid w:val="009D515A"/>
    <w:rsid w:val="009D59A5"/>
    <w:rsid w:val="009D5A4C"/>
    <w:rsid w:val="009D5BA4"/>
    <w:rsid w:val="009D5C53"/>
    <w:rsid w:val="009D6239"/>
    <w:rsid w:val="009D6486"/>
    <w:rsid w:val="009D66D1"/>
    <w:rsid w:val="009D701A"/>
    <w:rsid w:val="009D7778"/>
    <w:rsid w:val="009E063E"/>
    <w:rsid w:val="009E0693"/>
    <w:rsid w:val="009E165F"/>
    <w:rsid w:val="009E1687"/>
    <w:rsid w:val="009E16B0"/>
    <w:rsid w:val="009E16BD"/>
    <w:rsid w:val="009E16F3"/>
    <w:rsid w:val="009E194E"/>
    <w:rsid w:val="009E1B4A"/>
    <w:rsid w:val="009E1BEC"/>
    <w:rsid w:val="009E1D91"/>
    <w:rsid w:val="009E1E5D"/>
    <w:rsid w:val="009E1FC2"/>
    <w:rsid w:val="009E2022"/>
    <w:rsid w:val="009E246F"/>
    <w:rsid w:val="009E30DC"/>
    <w:rsid w:val="009E317D"/>
    <w:rsid w:val="009E330B"/>
    <w:rsid w:val="009E33A0"/>
    <w:rsid w:val="009E36BF"/>
    <w:rsid w:val="009E3717"/>
    <w:rsid w:val="009E3A89"/>
    <w:rsid w:val="009E3BE0"/>
    <w:rsid w:val="009E3C43"/>
    <w:rsid w:val="009E3C96"/>
    <w:rsid w:val="009E3F77"/>
    <w:rsid w:val="009E4074"/>
    <w:rsid w:val="009E41F7"/>
    <w:rsid w:val="009E4353"/>
    <w:rsid w:val="009E47E0"/>
    <w:rsid w:val="009E5861"/>
    <w:rsid w:val="009E58F7"/>
    <w:rsid w:val="009E5A1C"/>
    <w:rsid w:val="009E5D1A"/>
    <w:rsid w:val="009E5E66"/>
    <w:rsid w:val="009E5FB9"/>
    <w:rsid w:val="009E60E4"/>
    <w:rsid w:val="009E6136"/>
    <w:rsid w:val="009E622C"/>
    <w:rsid w:val="009E6269"/>
    <w:rsid w:val="009E6544"/>
    <w:rsid w:val="009E65DD"/>
    <w:rsid w:val="009E6B81"/>
    <w:rsid w:val="009E6C65"/>
    <w:rsid w:val="009E6EA9"/>
    <w:rsid w:val="009E6ED7"/>
    <w:rsid w:val="009E701D"/>
    <w:rsid w:val="009E7033"/>
    <w:rsid w:val="009E708C"/>
    <w:rsid w:val="009E7223"/>
    <w:rsid w:val="009E7E3C"/>
    <w:rsid w:val="009F0737"/>
    <w:rsid w:val="009F093F"/>
    <w:rsid w:val="009F0B5C"/>
    <w:rsid w:val="009F0E79"/>
    <w:rsid w:val="009F13F8"/>
    <w:rsid w:val="009F1809"/>
    <w:rsid w:val="009F193B"/>
    <w:rsid w:val="009F1AB3"/>
    <w:rsid w:val="009F1E78"/>
    <w:rsid w:val="009F1FA3"/>
    <w:rsid w:val="009F2062"/>
    <w:rsid w:val="009F28D9"/>
    <w:rsid w:val="009F2B53"/>
    <w:rsid w:val="009F2F3F"/>
    <w:rsid w:val="009F3CB2"/>
    <w:rsid w:val="009F4285"/>
    <w:rsid w:val="009F4577"/>
    <w:rsid w:val="009F4848"/>
    <w:rsid w:val="009F52BA"/>
    <w:rsid w:val="009F5531"/>
    <w:rsid w:val="009F5CC3"/>
    <w:rsid w:val="009F5E21"/>
    <w:rsid w:val="009F5F3E"/>
    <w:rsid w:val="009F6204"/>
    <w:rsid w:val="009F64D6"/>
    <w:rsid w:val="009F6567"/>
    <w:rsid w:val="009F68F1"/>
    <w:rsid w:val="009F6CFF"/>
    <w:rsid w:val="009F7529"/>
    <w:rsid w:val="009F753D"/>
    <w:rsid w:val="009F78CC"/>
    <w:rsid w:val="009F79F4"/>
    <w:rsid w:val="009F7A18"/>
    <w:rsid w:val="00A00884"/>
    <w:rsid w:val="00A00886"/>
    <w:rsid w:val="00A00A03"/>
    <w:rsid w:val="00A0171A"/>
    <w:rsid w:val="00A01E77"/>
    <w:rsid w:val="00A01ED8"/>
    <w:rsid w:val="00A022E4"/>
    <w:rsid w:val="00A0230A"/>
    <w:rsid w:val="00A024C0"/>
    <w:rsid w:val="00A03707"/>
    <w:rsid w:val="00A0404D"/>
    <w:rsid w:val="00A0487B"/>
    <w:rsid w:val="00A048EF"/>
    <w:rsid w:val="00A0525F"/>
    <w:rsid w:val="00A05342"/>
    <w:rsid w:val="00A057B2"/>
    <w:rsid w:val="00A05D8A"/>
    <w:rsid w:val="00A05FED"/>
    <w:rsid w:val="00A061C4"/>
    <w:rsid w:val="00A06C2A"/>
    <w:rsid w:val="00A06DCE"/>
    <w:rsid w:val="00A103F3"/>
    <w:rsid w:val="00A10927"/>
    <w:rsid w:val="00A10D0A"/>
    <w:rsid w:val="00A10D6E"/>
    <w:rsid w:val="00A10F7A"/>
    <w:rsid w:val="00A11330"/>
    <w:rsid w:val="00A11352"/>
    <w:rsid w:val="00A11709"/>
    <w:rsid w:val="00A119DB"/>
    <w:rsid w:val="00A119EE"/>
    <w:rsid w:val="00A11EBB"/>
    <w:rsid w:val="00A1261F"/>
    <w:rsid w:val="00A12A93"/>
    <w:rsid w:val="00A13DB6"/>
    <w:rsid w:val="00A1429A"/>
    <w:rsid w:val="00A14611"/>
    <w:rsid w:val="00A157DF"/>
    <w:rsid w:val="00A15FCA"/>
    <w:rsid w:val="00A160D3"/>
    <w:rsid w:val="00A1667C"/>
    <w:rsid w:val="00A16AC1"/>
    <w:rsid w:val="00A16CFF"/>
    <w:rsid w:val="00A16D79"/>
    <w:rsid w:val="00A17582"/>
    <w:rsid w:val="00A17772"/>
    <w:rsid w:val="00A17C91"/>
    <w:rsid w:val="00A17DFE"/>
    <w:rsid w:val="00A17EA0"/>
    <w:rsid w:val="00A17F22"/>
    <w:rsid w:val="00A204CC"/>
    <w:rsid w:val="00A21397"/>
    <w:rsid w:val="00A2140B"/>
    <w:rsid w:val="00A21C28"/>
    <w:rsid w:val="00A221D1"/>
    <w:rsid w:val="00A22372"/>
    <w:rsid w:val="00A223B7"/>
    <w:rsid w:val="00A22B99"/>
    <w:rsid w:val="00A22DAB"/>
    <w:rsid w:val="00A23382"/>
    <w:rsid w:val="00A23860"/>
    <w:rsid w:val="00A23EC0"/>
    <w:rsid w:val="00A245C0"/>
    <w:rsid w:val="00A24687"/>
    <w:rsid w:val="00A24CDE"/>
    <w:rsid w:val="00A25053"/>
    <w:rsid w:val="00A2512C"/>
    <w:rsid w:val="00A25328"/>
    <w:rsid w:val="00A2595D"/>
    <w:rsid w:val="00A25D74"/>
    <w:rsid w:val="00A263A0"/>
    <w:rsid w:val="00A26A63"/>
    <w:rsid w:val="00A26B4A"/>
    <w:rsid w:val="00A276BC"/>
    <w:rsid w:val="00A2780C"/>
    <w:rsid w:val="00A2782D"/>
    <w:rsid w:val="00A27FCC"/>
    <w:rsid w:val="00A27FD2"/>
    <w:rsid w:val="00A30786"/>
    <w:rsid w:val="00A30838"/>
    <w:rsid w:val="00A30B05"/>
    <w:rsid w:val="00A30B5B"/>
    <w:rsid w:val="00A30D2F"/>
    <w:rsid w:val="00A31BA4"/>
    <w:rsid w:val="00A31FAF"/>
    <w:rsid w:val="00A3231A"/>
    <w:rsid w:val="00A3276D"/>
    <w:rsid w:val="00A3298C"/>
    <w:rsid w:val="00A32AC8"/>
    <w:rsid w:val="00A32E5C"/>
    <w:rsid w:val="00A32E87"/>
    <w:rsid w:val="00A33186"/>
    <w:rsid w:val="00A334A0"/>
    <w:rsid w:val="00A33A18"/>
    <w:rsid w:val="00A33F05"/>
    <w:rsid w:val="00A33F6E"/>
    <w:rsid w:val="00A34551"/>
    <w:rsid w:val="00A34AC0"/>
    <w:rsid w:val="00A34F17"/>
    <w:rsid w:val="00A35269"/>
    <w:rsid w:val="00A35BB6"/>
    <w:rsid w:val="00A36193"/>
    <w:rsid w:val="00A36307"/>
    <w:rsid w:val="00A365B0"/>
    <w:rsid w:val="00A36CA2"/>
    <w:rsid w:val="00A37913"/>
    <w:rsid w:val="00A37B8B"/>
    <w:rsid w:val="00A37ED9"/>
    <w:rsid w:val="00A37F23"/>
    <w:rsid w:val="00A40186"/>
    <w:rsid w:val="00A40379"/>
    <w:rsid w:val="00A40453"/>
    <w:rsid w:val="00A40742"/>
    <w:rsid w:val="00A40912"/>
    <w:rsid w:val="00A40A07"/>
    <w:rsid w:val="00A40CB9"/>
    <w:rsid w:val="00A4115A"/>
    <w:rsid w:val="00A4166B"/>
    <w:rsid w:val="00A417E8"/>
    <w:rsid w:val="00A4189C"/>
    <w:rsid w:val="00A41AC2"/>
    <w:rsid w:val="00A41DD1"/>
    <w:rsid w:val="00A4236E"/>
    <w:rsid w:val="00A4258A"/>
    <w:rsid w:val="00A42667"/>
    <w:rsid w:val="00A42A4E"/>
    <w:rsid w:val="00A42ED1"/>
    <w:rsid w:val="00A43066"/>
    <w:rsid w:val="00A4371C"/>
    <w:rsid w:val="00A43D7B"/>
    <w:rsid w:val="00A4413D"/>
    <w:rsid w:val="00A4488B"/>
    <w:rsid w:val="00A44BBB"/>
    <w:rsid w:val="00A451B6"/>
    <w:rsid w:val="00A4546B"/>
    <w:rsid w:val="00A45520"/>
    <w:rsid w:val="00A45694"/>
    <w:rsid w:val="00A458E9"/>
    <w:rsid w:val="00A45F32"/>
    <w:rsid w:val="00A460EA"/>
    <w:rsid w:val="00A46BD0"/>
    <w:rsid w:val="00A46CDC"/>
    <w:rsid w:val="00A47352"/>
    <w:rsid w:val="00A477B6"/>
    <w:rsid w:val="00A50439"/>
    <w:rsid w:val="00A50606"/>
    <w:rsid w:val="00A50D75"/>
    <w:rsid w:val="00A50F2A"/>
    <w:rsid w:val="00A51378"/>
    <w:rsid w:val="00A51A3C"/>
    <w:rsid w:val="00A51A7C"/>
    <w:rsid w:val="00A51D3A"/>
    <w:rsid w:val="00A51E63"/>
    <w:rsid w:val="00A521DD"/>
    <w:rsid w:val="00A522B9"/>
    <w:rsid w:val="00A52337"/>
    <w:rsid w:val="00A52AD9"/>
    <w:rsid w:val="00A53444"/>
    <w:rsid w:val="00A53C54"/>
    <w:rsid w:val="00A54C6E"/>
    <w:rsid w:val="00A55104"/>
    <w:rsid w:val="00A551E1"/>
    <w:rsid w:val="00A558BE"/>
    <w:rsid w:val="00A562C1"/>
    <w:rsid w:val="00A563D6"/>
    <w:rsid w:val="00A579E6"/>
    <w:rsid w:val="00A57FD2"/>
    <w:rsid w:val="00A60887"/>
    <w:rsid w:val="00A608F4"/>
    <w:rsid w:val="00A60B0A"/>
    <w:rsid w:val="00A6126E"/>
    <w:rsid w:val="00A61612"/>
    <w:rsid w:val="00A61F6F"/>
    <w:rsid w:val="00A6229B"/>
    <w:rsid w:val="00A624F3"/>
    <w:rsid w:val="00A626A6"/>
    <w:rsid w:val="00A62D3A"/>
    <w:rsid w:val="00A62FEF"/>
    <w:rsid w:val="00A6313D"/>
    <w:rsid w:val="00A63453"/>
    <w:rsid w:val="00A637B7"/>
    <w:rsid w:val="00A63B59"/>
    <w:rsid w:val="00A63C1A"/>
    <w:rsid w:val="00A63D20"/>
    <w:rsid w:val="00A63ED5"/>
    <w:rsid w:val="00A645EF"/>
    <w:rsid w:val="00A64740"/>
    <w:rsid w:val="00A647B8"/>
    <w:rsid w:val="00A64D8F"/>
    <w:rsid w:val="00A65414"/>
    <w:rsid w:val="00A6576F"/>
    <w:rsid w:val="00A6581E"/>
    <w:rsid w:val="00A65DA0"/>
    <w:rsid w:val="00A6633C"/>
    <w:rsid w:val="00A6732C"/>
    <w:rsid w:val="00A67530"/>
    <w:rsid w:val="00A67FA9"/>
    <w:rsid w:val="00A70099"/>
    <w:rsid w:val="00A707CC"/>
    <w:rsid w:val="00A708F4"/>
    <w:rsid w:val="00A70DB0"/>
    <w:rsid w:val="00A71E00"/>
    <w:rsid w:val="00A72134"/>
    <w:rsid w:val="00A72AA6"/>
    <w:rsid w:val="00A7355F"/>
    <w:rsid w:val="00A739AF"/>
    <w:rsid w:val="00A73C0F"/>
    <w:rsid w:val="00A73C6A"/>
    <w:rsid w:val="00A73F15"/>
    <w:rsid w:val="00A74DCD"/>
    <w:rsid w:val="00A74F33"/>
    <w:rsid w:val="00A74FF5"/>
    <w:rsid w:val="00A752BE"/>
    <w:rsid w:val="00A756CF"/>
    <w:rsid w:val="00A759F4"/>
    <w:rsid w:val="00A75E90"/>
    <w:rsid w:val="00A75E97"/>
    <w:rsid w:val="00A75ECF"/>
    <w:rsid w:val="00A76279"/>
    <w:rsid w:val="00A76F01"/>
    <w:rsid w:val="00A77028"/>
    <w:rsid w:val="00A77071"/>
    <w:rsid w:val="00A77667"/>
    <w:rsid w:val="00A77AD8"/>
    <w:rsid w:val="00A80069"/>
    <w:rsid w:val="00A801A0"/>
    <w:rsid w:val="00A80E6F"/>
    <w:rsid w:val="00A8122A"/>
    <w:rsid w:val="00A8135A"/>
    <w:rsid w:val="00A81653"/>
    <w:rsid w:val="00A81B85"/>
    <w:rsid w:val="00A81F73"/>
    <w:rsid w:val="00A82039"/>
    <w:rsid w:val="00A82207"/>
    <w:rsid w:val="00A823C5"/>
    <w:rsid w:val="00A82CBF"/>
    <w:rsid w:val="00A833E6"/>
    <w:rsid w:val="00A834BB"/>
    <w:rsid w:val="00A83A3F"/>
    <w:rsid w:val="00A83F9D"/>
    <w:rsid w:val="00A84181"/>
    <w:rsid w:val="00A84316"/>
    <w:rsid w:val="00A843B8"/>
    <w:rsid w:val="00A84613"/>
    <w:rsid w:val="00A855F8"/>
    <w:rsid w:val="00A856E4"/>
    <w:rsid w:val="00A85765"/>
    <w:rsid w:val="00A8641C"/>
    <w:rsid w:val="00A865AB"/>
    <w:rsid w:val="00A86957"/>
    <w:rsid w:val="00A869C6"/>
    <w:rsid w:val="00A86C63"/>
    <w:rsid w:val="00A86D93"/>
    <w:rsid w:val="00A86EF3"/>
    <w:rsid w:val="00A87523"/>
    <w:rsid w:val="00A87900"/>
    <w:rsid w:val="00A87C8D"/>
    <w:rsid w:val="00A87D09"/>
    <w:rsid w:val="00A87F9C"/>
    <w:rsid w:val="00A90364"/>
    <w:rsid w:val="00A90B06"/>
    <w:rsid w:val="00A90FAB"/>
    <w:rsid w:val="00A9134E"/>
    <w:rsid w:val="00A9268D"/>
    <w:rsid w:val="00A9288C"/>
    <w:rsid w:val="00A92B22"/>
    <w:rsid w:val="00A92B50"/>
    <w:rsid w:val="00A92C85"/>
    <w:rsid w:val="00A92D92"/>
    <w:rsid w:val="00A92DA5"/>
    <w:rsid w:val="00A92F48"/>
    <w:rsid w:val="00A9327E"/>
    <w:rsid w:val="00A93A6D"/>
    <w:rsid w:val="00A93E71"/>
    <w:rsid w:val="00A9415F"/>
    <w:rsid w:val="00A941CA"/>
    <w:rsid w:val="00A9508E"/>
    <w:rsid w:val="00A95400"/>
    <w:rsid w:val="00A9578A"/>
    <w:rsid w:val="00A95972"/>
    <w:rsid w:val="00A95BBC"/>
    <w:rsid w:val="00A95E20"/>
    <w:rsid w:val="00A9612D"/>
    <w:rsid w:val="00A9644F"/>
    <w:rsid w:val="00A96696"/>
    <w:rsid w:val="00A96DE0"/>
    <w:rsid w:val="00A96E99"/>
    <w:rsid w:val="00A96E9B"/>
    <w:rsid w:val="00A97005"/>
    <w:rsid w:val="00A9711F"/>
    <w:rsid w:val="00A977EC"/>
    <w:rsid w:val="00A97C51"/>
    <w:rsid w:val="00A97FA3"/>
    <w:rsid w:val="00AA0208"/>
    <w:rsid w:val="00AA0BF8"/>
    <w:rsid w:val="00AA1A7C"/>
    <w:rsid w:val="00AA1CFB"/>
    <w:rsid w:val="00AA1F4B"/>
    <w:rsid w:val="00AA24BA"/>
    <w:rsid w:val="00AA2D80"/>
    <w:rsid w:val="00AA2DDD"/>
    <w:rsid w:val="00AA3449"/>
    <w:rsid w:val="00AA355D"/>
    <w:rsid w:val="00AA3BEB"/>
    <w:rsid w:val="00AA3CC8"/>
    <w:rsid w:val="00AA44AC"/>
    <w:rsid w:val="00AA4A3D"/>
    <w:rsid w:val="00AA4BF8"/>
    <w:rsid w:val="00AA4D81"/>
    <w:rsid w:val="00AA54BD"/>
    <w:rsid w:val="00AA5A15"/>
    <w:rsid w:val="00AA5E7E"/>
    <w:rsid w:val="00AA60C8"/>
    <w:rsid w:val="00AA66C4"/>
    <w:rsid w:val="00AA73AE"/>
    <w:rsid w:val="00AA75CB"/>
    <w:rsid w:val="00AA763E"/>
    <w:rsid w:val="00AA7A94"/>
    <w:rsid w:val="00AB0270"/>
    <w:rsid w:val="00AB02E5"/>
    <w:rsid w:val="00AB0563"/>
    <w:rsid w:val="00AB0637"/>
    <w:rsid w:val="00AB063A"/>
    <w:rsid w:val="00AB10B7"/>
    <w:rsid w:val="00AB19DC"/>
    <w:rsid w:val="00AB25FD"/>
    <w:rsid w:val="00AB2A39"/>
    <w:rsid w:val="00AB2AEA"/>
    <w:rsid w:val="00AB323A"/>
    <w:rsid w:val="00AB3468"/>
    <w:rsid w:val="00AB3627"/>
    <w:rsid w:val="00AB3685"/>
    <w:rsid w:val="00AB38D7"/>
    <w:rsid w:val="00AB38DE"/>
    <w:rsid w:val="00AB441D"/>
    <w:rsid w:val="00AB44DC"/>
    <w:rsid w:val="00AB4514"/>
    <w:rsid w:val="00AB4D1F"/>
    <w:rsid w:val="00AB5117"/>
    <w:rsid w:val="00AB52A2"/>
    <w:rsid w:val="00AB54C1"/>
    <w:rsid w:val="00AB55C9"/>
    <w:rsid w:val="00AB560D"/>
    <w:rsid w:val="00AB5838"/>
    <w:rsid w:val="00AB5CA2"/>
    <w:rsid w:val="00AB5E29"/>
    <w:rsid w:val="00AB6947"/>
    <w:rsid w:val="00AB6A8C"/>
    <w:rsid w:val="00AB6F28"/>
    <w:rsid w:val="00AB6FEA"/>
    <w:rsid w:val="00AB7144"/>
    <w:rsid w:val="00AB787C"/>
    <w:rsid w:val="00AB7A5B"/>
    <w:rsid w:val="00AB7BDE"/>
    <w:rsid w:val="00AB7E63"/>
    <w:rsid w:val="00AB7EE3"/>
    <w:rsid w:val="00AC0F41"/>
    <w:rsid w:val="00AC1271"/>
    <w:rsid w:val="00AC167C"/>
    <w:rsid w:val="00AC173F"/>
    <w:rsid w:val="00AC18A2"/>
    <w:rsid w:val="00AC23E5"/>
    <w:rsid w:val="00AC25A4"/>
    <w:rsid w:val="00AC2D2D"/>
    <w:rsid w:val="00AC2EF4"/>
    <w:rsid w:val="00AC3010"/>
    <w:rsid w:val="00AC3210"/>
    <w:rsid w:val="00AC344E"/>
    <w:rsid w:val="00AC34F1"/>
    <w:rsid w:val="00AC38EF"/>
    <w:rsid w:val="00AC3DC8"/>
    <w:rsid w:val="00AC3F55"/>
    <w:rsid w:val="00AC42CA"/>
    <w:rsid w:val="00AC4A3F"/>
    <w:rsid w:val="00AC4B7F"/>
    <w:rsid w:val="00AC4F5D"/>
    <w:rsid w:val="00AC5423"/>
    <w:rsid w:val="00AC5A5D"/>
    <w:rsid w:val="00AC5AAE"/>
    <w:rsid w:val="00AC6373"/>
    <w:rsid w:val="00AC6444"/>
    <w:rsid w:val="00AC64AF"/>
    <w:rsid w:val="00AC65F6"/>
    <w:rsid w:val="00AC6A91"/>
    <w:rsid w:val="00AC6F1D"/>
    <w:rsid w:val="00AC77A2"/>
    <w:rsid w:val="00AD05AB"/>
    <w:rsid w:val="00AD0DE6"/>
    <w:rsid w:val="00AD14CF"/>
    <w:rsid w:val="00AD1F64"/>
    <w:rsid w:val="00AD2020"/>
    <w:rsid w:val="00AD2582"/>
    <w:rsid w:val="00AD2B1D"/>
    <w:rsid w:val="00AD2D0A"/>
    <w:rsid w:val="00AD2D80"/>
    <w:rsid w:val="00AD345A"/>
    <w:rsid w:val="00AD368E"/>
    <w:rsid w:val="00AD3904"/>
    <w:rsid w:val="00AD3A1D"/>
    <w:rsid w:val="00AD3D33"/>
    <w:rsid w:val="00AD410F"/>
    <w:rsid w:val="00AD484D"/>
    <w:rsid w:val="00AD48DC"/>
    <w:rsid w:val="00AD4B44"/>
    <w:rsid w:val="00AD4BDC"/>
    <w:rsid w:val="00AD4DDD"/>
    <w:rsid w:val="00AD5460"/>
    <w:rsid w:val="00AD5D6D"/>
    <w:rsid w:val="00AD7133"/>
    <w:rsid w:val="00AD79D9"/>
    <w:rsid w:val="00AD7B7B"/>
    <w:rsid w:val="00AD7D86"/>
    <w:rsid w:val="00AE02EA"/>
    <w:rsid w:val="00AE0321"/>
    <w:rsid w:val="00AE0B53"/>
    <w:rsid w:val="00AE0FB7"/>
    <w:rsid w:val="00AE1622"/>
    <w:rsid w:val="00AE19BC"/>
    <w:rsid w:val="00AE21AB"/>
    <w:rsid w:val="00AE28DD"/>
    <w:rsid w:val="00AE2C32"/>
    <w:rsid w:val="00AE2F27"/>
    <w:rsid w:val="00AE383E"/>
    <w:rsid w:val="00AE3A1B"/>
    <w:rsid w:val="00AE3CC8"/>
    <w:rsid w:val="00AE3DF1"/>
    <w:rsid w:val="00AE4644"/>
    <w:rsid w:val="00AE49AE"/>
    <w:rsid w:val="00AE49C3"/>
    <w:rsid w:val="00AE50FB"/>
    <w:rsid w:val="00AE5235"/>
    <w:rsid w:val="00AE53B1"/>
    <w:rsid w:val="00AE5491"/>
    <w:rsid w:val="00AE5620"/>
    <w:rsid w:val="00AE57B5"/>
    <w:rsid w:val="00AE5994"/>
    <w:rsid w:val="00AE59E9"/>
    <w:rsid w:val="00AE5AE5"/>
    <w:rsid w:val="00AE5BCE"/>
    <w:rsid w:val="00AE5F65"/>
    <w:rsid w:val="00AE67CC"/>
    <w:rsid w:val="00AE684C"/>
    <w:rsid w:val="00AE6924"/>
    <w:rsid w:val="00AE7043"/>
    <w:rsid w:val="00AE720A"/>
    <w:rsid w:val="00AE731E"/>
    <w:rsid w:val="00AF04BA"/>
    <w:rsid w:val="00AF0E1F"/>
    <w:rsid w:val="00AF0F06"/>
    <w:rsid w:val="00AF106B"/>
    <w:rsid w:val="00AF1141"/>
    <w:rsid w:val="00AF2583"/>
    <w:rsid w:val="00AF2857"/>
    <w:rsid w:val="00AF2A06"/>
    <w:rsid w:val="00AF355F"/>
    <w:rsid w:val="00AF365B"/>
    <w:rsid w:val="00AF375C"/>
    <w:rsid w:val="00AF398B"/>
    <w:rsid w:val="00AF3C33"/>
    <w:rsid w:val="00AF42DD"/>
    <w:rsid w:val="00AF470C"/>
    <w:rsid w:val="00AF4717"/>
    <w:rsid w:val="00AF47F5"/>
    <w:rsid w:val="00AF49E0"/>
    <w:rsid w:val="00AF4BBF"/>
    <w:rsid w:val="00AF4DD5"/>
    <w:rsid w:val="00AF57D0"/>
    <w:rsid w:val="00AF57F4"/>
    <w:rsid w:val="00AF5A20"/>
    <w:rsid w:val="00AF5F05"/>
    <w:rsid w:val="00AF6480"/>
    <w:rsid w:val="00AF6E7E"/>
    <w:rsid w:val="00AF781A"/>
    <w:rsid w:val="00AF7E3F"/>
    <w:rsid w:val="00AF7ED9"/>
    <w:rsid w:val="00B001CD"/>
    <w:rsid w:val="00B006A6"/>
    <w:rsid w:val="00B0137E"/>
    <w:rsid w:val="00B01482"/>
    <w:rsid w:val="00B01A23"/>
    <w:rsid w:val="00B0232A"/>
    <w:rsid w:val="00B02490"/>
    <w:rsid w:val="00B025FE"/>
    <w:rsid w:val="00B02632"/>
    <w:rsid w:val="00B0286F"/>
    <w:rsid w:val="00B02C60"/>
    <w:rsid w:val="00B02C7F"/>
    <w:rsid w:val="00B03427"/>
    <w:rsid w:val="00B038DE"/>
    <w:rsid w:val="00B041A0"/>
    <w:rsid w:val="00B047B0"/>
    <w:rsid w:val="00B04E86"/>
    <w:rsid w:val="00B0529C"/>
    <w:rsid w:val="00B05546"/>
    <w:rsid w:val="00B0575E"/>
    <w:rsid w:val="00B05BCE"/>
    <w:rsid w:val="00B0672C"/>
    <w:rsid w:val="00B067A3"/>
    <w:rsid w:val="00B068DA"/>
    <w:rsid w:val="00B07184"/>
    <w:rsid w:val="00B07C15"/>
    <w:rsid w:val="00B10251"/>
    <w:rsid w:val="00B103B2"/>
    <w:rsid w:val="00B10939"/>
    <w:rsid w:val="00B10E18"/>
    <w:rsid w:val="00B1118F"/>
    <w:rsid w:val="00B111F6"/>
    <w:rsid w:val="00B112D7"/>
    <w:rsid w:val="00B114C1"/>
    <w:rsid w:val="00B1154F"/>
    <w:rsid w:val="00B11B2E"/>
    <w:rsid w:val="00B11E7D"/>
    <w:rsid w:val="00B12486"/>
    <w:rsid w:val="00B13531"/>
    <w:rsid w:val="00B13634"/>
    <w:rsid w:val="00B13B6A"/>
    <w:rsid w:val="00B13CD5"/>
    <w:rsid w:val="00B14783"/>
    <w:rsid w:val="00B14AB1"/>
    <w:rsid w:val="00B14E13"/>
    <w:rsid w:val="00B14F99"/>
    <w:rsid w:val="00B15ADC"/>
    <w:rsid w:val="00B15BA1"/>
    <w:rsid w:val="00B16299"/>
    <w:rsid w:val="00B164E3"/>
    <w:rsid w:val="00B16FD9"/>
    <w:rsid w:val="00B2058A"/>
    <w:rsid w:val="00B20725"/>
    <w:rsid w:val="00B20C4B"/>
    <w:rsid w:val="00B20CE1"/>
    <w:rsid w:val="00B20E8D"/>
    <w:rsid w:val="00B20F95"/>
    <w:rsid w:val="00B211DF"/>
    <w:rsid w:val="00B2132E"/>
    <w:rsid w:val="00B21379"/>
    <w:rsid w:val="00B215A9"/>
    <w:rsid w:val="00B216E9"/>
    <w:rsid w:val="00B21FFE"/>
    <w:rsid w:val="00B2228E"/>
    <w:rsid w:val="00B222B8"/>
    <w:rsid w:val="00B22B5D"/>
    <w:rsid w:val="00B23106"/>
    <w:rsid w:val="00B2312A"/>
    <w:rsid w:val="00B2349A"/>
    <w:rsid w:val="00B23C74"/>
    <w:rsid w:val="00B23EFE"/>
    <w:rsid w:val="00B23F66"/>
    <w:rsid w:val="00B23FF1"/>
    <w:rsid w:val="00B24330"/>
    <w:rsid w:val="00B24349"/>
    <w:rsid w:val="00B2493A"/>
    <w:rsid w:val="00B25373"/>
    <w:rsid w:val="00B25945"/>
    <w:rsid w:val="00B25B3D"/>
    <w:rsid w:val="00B25F69"/>
    <w:rsid w:val="00B26087"/>
    <w:rsid w:val="00B2622A"/>
    <w:rsid w:val="00B26FBB"/>
    <w:rsid w:val="00B30075"/>
    <w:rsid w:val="00B30DEC"/>
    <w:rsid w:val="00B30E6D"/>
    <w:rsid w:val="00B312D7"/>
    <w:rsid w:val="00B319B7"/>
    <w:rsid w:val="00B31E54"/>
    <w:rsid w:val="00B31E5B"/>
    <w:rsid w:val="00B33019"/>
    <w:rsid w:val="00B33259"/>
    <w:rsid w:val="00B34553"/>
    <w:rsid w:val="00B347E1"/>
    <w:rsid w:val="00B34D37"/>
    <w:rsid w:val="00B354FB"/>
    <w:rsid w:val="00B3552B"/>
    <w:rsid w:val="00B355B5"/>
    <w:rsid w:val="00B3572F"/>
    <w:rsid w:val="00B35DCD"/>
    <w:rsid w:val="00B3689A"/>
    <w:rsid w:val="00B36AF6"/>
    <w:rsid w:val="00B36C45"/>
    <w:rsid w:val="00B36E17"/>
    <w:rsid w:val="00B36F9B"/>
    <w:rsid w:val="00B3714A"/>
    <w:rsid w:val="00B37663"/>
    <w:rsid w:val="00B37B94"/>
    <w:rsid w:val="00B4029F"/>
    <w:rsid w:val="00B405F2"/>
    <w:rsid w:val="00B4065A"/>
    <w:rsid w:val="00B4074A"/>
    <w:rsid w:val="00B407DB"/>
    <w:rsid w:val="00B415DB"/>
    <w:rsid w:val="00B41819"/>
    <w:rsid w:val="00B41932"/>
    <w:rsid w:val="00B42285"/>
    <w:rsid w:val="00B42405"/>
    <w:rsid w:val="00B42555"/>
    <w:rsid w:val="00B42D8A"/>
    <w:rsid w:val="00B4306C"/>
    <w:rsid w:val="00B430EE"/>
    <w:rsid w:val="00B43341"/>
    <w:rsid w:val="00B44272"/>
    <w:rsid w:val="00B444AB"/>
    <w:rsid w:val="00B44604"/>
    <w:rsid w:val="00B44609"/>
    <w:rsid w:val="00B44A6D"/>
    <w:rsid w:val="00B44D98"/>
    <w:rsid w:val="00B44E85"/>
    <w:rsid w:val="00B452FB"/>
    <w:rsid w:val="00B45EAF"/>
    <w:rsid w:val="00B46A57"/>
    <w:rsid w:val="00B46A5F"/>
    <w:rsid w:val="00B46D43"/>
    <w:rsid w:val="00B46E3B"/>
    <w:rsid w:val="00B471F6"/>
    <w:rsid w:val="00B47738"/>
    <w:rsid w:val="00B47EC6"/>
    <w:rsid w:val="00B47FB7"/>
    <w:rsid w:val="00B50107"/>
    <w:rsid w:val="00B5132F"/>
    <w:rsid w:val="00B515C9"/>
    <w:rsid w:val="00B516EC"/>
    <w:rsid w:val="00B51992"/>
    <w:rsid w:val="00B51D97"/>
    <w:rsid w:val="00B51F46"/>
    <w:rsid w:val="00B51F82"/>
    <w:rsid w:val="00B5220F"/>
    <w:rsid w:val="00B52C73"/>
    <w:rsid w:val="00B5340A"/>
    <w:rsid w:val="00B534C2"/>
    <w:rsid w:val="00B545F1"/>
    <w:rsid w:val="00B54707"/>
    <w:rsid w:val="00B54E73"/>
    <w:rsid w:val="00B54FEA"/>
    <w:rsid w:val="00B55527"/>
    <w:rsid w:val="00B5556F"/>
    <w:rsid w:val="00B55717"/>
    <w:rsid w:val="00B563E6"/>
    <w:rsid w:val="00B56976"/>
    <w:rsid w:val="00B56ABD"/>
    <w:rsid w:val="00B56C8B"/>
    <w:rsid w:val="00B57943"/>
    <w:rsid w:val="00B57945"/>
    <w:rsid w:val="00B57DCC"/>
    <w:rsid w:val="00B601AF"/>
    <w:rsid w:val="00B60DFC"/>
    <w:rsid w:val="00B61275"/>
    <w:rsid w:val="00B613EE"/>
    <w:rsid w:val="00B61748"/>
    <w:rsid w:val="00B61A9A"/>
    <w:rsid w:val="00B620A5"/>
    <w:rsid w:val="00B62268"/>
    <w:rsid w:val="00B625A5"/>
    <w:rsid w:val="00B62A26"/>
    <w:rsid w:val="00B631B9"/>
    <w:rsid w:val="00B63752"/>
    <w:rsid w:val="00B63C3C"/>
    <w:rsid w:val="00B64A66"/>
    <w:rsid w:val="00B64DEB"/>
    <w:rsid w:val="00B65437"/>
    <w:rsid w:val="00B657D6"/>
    <w:rsid w:val="00B65C78"/>
    <w:rsid w:val="00B65CC8"/>
    <w:rsid w:val="00B6692C"/>
    <w:rsid w:val="00B66A1F"/>
    <w:rsid w:val="00B66D80"/>
    <w:rsid w:val="00B66F37"/>
    <w:rsid w:val="00B672D7"/>
    <w:rsid w:val="00B67319"/>
    <w:rsid w:val="00B678B3"/>
    <w:rsid w:val="00B67D36"/>
    <w:rsid w:val="00B70161"/>
    <w:rsid w:val="00B702FE"/>
    <w:rsid w:val="00B7040F"/>
    <w:rsid w:val="00B70734"/>
    <w:rsid w:val="00B71077"/>
    <w:rsid w:val="00B71171"/>
    <w:rsid w:val="00B712A0"/>
    <w:rsid w:val="00B71D7C"/>
    <w:rsid w:val="00B71F89"/>
    <w:rsid w:val="00B7205B"/>
    <w:rsid w:val="00B7213A"/>
    <w:rsid w:val="00B72331"/>
    <w:rsid w:val="00B727B2"/>
    <w:rsid w:val="00B7290C"/>
    <w:rsid w:val="00B72994"/>
    <w:rsid w:val="00B72D42"/>
    <w:rsid w:val="00B72E8C"/>
    <w:rsid w:val="00B7302C"/>
    <w:rsid w:val="00B73147"/>
    <w:rsid w:val="00B73246"/>
    <w:rsid w:val="00B7363C"/>
    <w:rsid w:val="00B738C2"/>
    <w:rsid w:val="00B73E96"/>
    <w:rsid w:val="00B75119"/>
    <w:rsid w:val="00B75275"/>
    <w:rsid w:val="00B754C7"/>
    <w:rsid w:val="00B754FD"/>
    <w:rsid w:val="00B7578C"/>
    <w:rsid w:val="00B75DD4"/>
    <w:rsid w:val="00B75EF5"/>
    <w:rsid w:val="00B7650A"/>
    <w:rsid w:val="00B765BA"/>
    <w:rsid w:val="00B76648"/>
    <w:rsid w:val="00B76CA5"/>
    <w:rsid w:val="00B76CAE"/>
    <w:rsid w:val="00B76DF6"/>
    <w:rsid w:val="00B76F07"/>
    <w:rsid w:val="00B7741D"/>
    <w:rsid w:val="00B779A4"/>
    <w:rsid w:val="00B77B87"/>
    <w:rsid w:val="00B77C21"/>
    <w:rsid w:val="00B77D77"/>
    <w:rsid w:val="00B804B0"/>
    <w:rsid w:val="00B80805"/>
    <w:rsid w:val="00B80BE4"/>
    <w:rsid w:val="00B80E23"/>
    <w:rsid w:val="00B81004"/>
    <w:rsid w:val="00B8124D"/>
    <w:rsid w:val="00B817E1"/>
    <w:rsid w:val="00B81970"/>
    <w:rsid w:val="00B81A70"/>
    <w:rsid w:val="00B81E60"/>
    <w:rsid w:val="00B81F75"/>
    <w:rsid w:val="00B8210F"/>
    <w:rsid w:val="00B8234F"/>
    <w:rsid w:val="00B82357"/>
    <w:rsid w:val="00B8266B"/>
    <w:rsid w:val="00B828F0"/>
    <w:rsid w:val="00B8293B"/>
    <w:rsid w:val="00B82FA8"/>
    <w:rsid w:val="00B83A2A"/>
    <w:rsid w:val="00B83A56"/>
    <w:rsid w:val="00B83D8A"/>
    <w:rsid w:val="00B84037"/>
    <w:rsid w:val="00B84359"/>
    <w:rsid w:val="00B8467F"/>
    <w:rsid w:val="00B84D54"/>
    <w:rsid w:val="00B8533E"/>
    <w:rsid w:val="00B8542C"/>
    <w:rsid w:val="00B85933"/>
    <w:rsid w:val="00B85C54"/>
    <w:rsid w:val="00B870F0"/>
    <w:rsid w:val="00B87CC6"/>
    <w:rsid w:val="00B903C3"/>
    <w:rsid w:val="00B9053D"/>
    <w:rsid w:val="00B906EA"/>
    <w:rsid w:val="00B90E45"/>
    <w:rsid w:val="00B90F48"/>
    <w:rsid w:val="00B9180A"/>
    <w:rsid w:val="00B919A2"/>
    <w:rsid w:val="00B91C28"/>
    <w:rsid w:val="00B9204F"/>
    <w:rsid w:val="00B920CC"/>
    <w:rsid w:val="00B924AC"/>
    <w:rsid w:val="00B92636"/>
    <w:rsid w:val="00B92834"/>
    <w:rsid w:val="00B92FAE"/>
    <w:rsid w:val="00B937A9"/>
    <w:rsid w:val="00B93B01"/>
    <w:rsid w:val="00B93DB4"/>
    <w:rsid w:val="00B93F36"/>
    <w:rsid w:val="00B9420B"/>
    <w:rsid w:val="00B943D4"/>
    <w:rsid w:val="00B94624"/>
    <w:rsid w:val="00B94BA7"/>
    <w:rsid w:val="00B9518B"/>
    <w:rsid w:val="00B95508"/>
    <w:rsid w:val="00B96530"/>
    <w:rsid w:val="00B966EF"/>
    <w:rsid w:val="00B967D8"/>
    <w:rsid w:val="00B96BA9"/>
    <w:rsid w:val="00B96C08"/>
    <w:rsid w:val="00B96CD1"/>
    <w:rsid w:val="00B9710D"/>
    <w:rsid w:val="00B97C74"/>
    <w:rsid w:val="00B97F37"/>
    <w:rsid w:val="00BA0550"/>
    <w:rsid w:val="00BA0587"/>
    <w:rsid w:val="00BA084D"/>
    <w:rsid w:val="00BA0DAB"/>
    <w:rsid w:val="00BA0E2B"/>
    <w:rsid w:val="00BA1160"/>
    <w:rsid w:val="00BA190A"/>
    <w:rsid w:val="00BA1DD1"/>
    <w:rsid w:val="00BA25DC"/>
    <w:rsid w:val="00BA2802"/>
    <w:rsid w:val="00BA288C"/>
    <w:rsid w:val="00BA305F"/>
    <w:rsid w:val="00BA3AAF"/>
    <w:rsid w:val="00BA3EB4"/>
    <w:rsid w:val="00BA42F5"/>
    <w:rsid w:val="00BA43F0"/>
    <w:rsid w:val="00BA49DD"/>
    <w:rsid w:val="00BA4A82"/>
    <w:rsid w:val="00BA4AC9"/>
    <w:rsid w:val="00BA4BC8"/>
    <w:rsid w:val="00BA4D71"/>
    <w:rsid w:val="00BA4DE6"/>
    <w:rsid w:val="00BA54A9"/>
    <w:rsid w:val="00BA5AD7"/>
    <w:rsid w:val="00BA5CC2"/>
    <w:rsid w:val="00BA5EB4"/>
    <w:rsid w:val="00BA60DF"/>
    <w:rsid w:val="00BA6445"/>
    <w:rsid w:val="00BA668A"/>
    <w:rsid w:val="00BA67FF"/>
    <w:rsid w:val="00BA7777"/>
    <w:rsid w:val="00BA784E"/>
    <w:rsid w:val="00BA7F31"/>
    <w:rsid w:val="00BB0109"/>
    <w:rsid w:val="00BB01E0"/>
    <w:rsid w:val="00BB024D"/>
    <w:rsid w:val="00BB02AA"/>
    <w:rsid w:val="00BB0352"/>
    <w:rsid w:val="00BB092A"/>
    <w:rsid w:val="00BB17A5"/>
    <w:rsid w:val="00BB1DC8"/>
    <w:rsid w:val="00BB1F0D"/>
    <w:rsid w:val="00BB1F23"/>
    <w:rsid w:val="00BB20A4"/>
    <w:rsid w:val="00BB251D"/>
    <w:rsid w:val="00BB2870"/>
    <w:rsid w:val="00BB2B05"/>
    <w:rsid w:val="00BB37A7"/>
    <w:rsid w:val="00BB451E"/>
    <w:rsid w:val="00BB487E"/>
    <w:rsid w:val="00BB49FC"/>
    <w:rsid w:val="00BB5296"/>
    <w:rsid w:val="00BB55C1"/>
    <w:rsid w:val="00BB56A1"/>
    <w:rsid w:val="00BB586B"/>
    <w:rsid w:val="00BB5DC2"/>
    <w:rsid w:val="00BB5E30"/>
    <w:rsid w:val="00BB65AB"/>
    <w:rsid w:val="00BB6B5B"/>
    <w:rsid w:val="00BC00ED"/>
    <w:rsid w:val="00BC037A"/>
    <w:rsid w:val="00BC08C8"/>
    <w:rsid w:val="00BC095C"/>
    <w:rsid w:val="00BC0B0B"/>
    <w:rsid w:val="00BC0C9F"/>
    <w:rsid w:val="00BC0ED8"/>
    <w:rsid w:val="00BC1018"/>
    <w:rsid w:val="00BC1123"/>
    <w:rsid w:val="00BC13EB"/>
    <w:rsid w:val="00BC23E8"/>
    <w:rsid w:val="00BC2758"/>
    <w:rsid w:val="00BC27B1"/>
    <w:rsid w:val="00BC3894"/>
    <w:rsid w:val="00BC3924"/>
    <w:rsid w:val="00BC4D89"/>
    <w:rsid w:val="00BC4F77"/>
    <w:rsid w:val="00BC50D9"/>
    <w:rsid w:val="00BC52C3"/>
    <w:rsid w:val="00BC5923"/>
    <w:rsid w:val="00BC6465"/>
    <w:rsid w:val="00BC64E1"/>
    <w:rsid w:val="00BC79EE"/>
    <w:rsid w:val="00BD03BA"/>
    <w:rsid w:val="00BD091F"/>
    <w:rsid w:val="00BD0E8B"/>
    <w:rsid w:val="00BD13B3"/>
    <w:rsid w:val="00BD1884"/>
    <w:rsid w:val="00BD1913"/>
    <w:rsid w:val="00BD21F5"/>
    <w:rsid w:val="00BD282A"/>
    <w:rsid w:val="00BD2830"/>
    <w:rsid w:val="00BD2BD0"/>
    <w:rsid w:val="00BD2DF9"/>
    <w:rsid w:val="00BD33FC"/>
    <w:rsid w:val="00BD343A"/>
    <w:rsid w:val="00BD3880"/>
    <w:rsid w:val="00BD3BF3"/>
    <w:rsid w:val="00BD446C"/>
    <w:rsid w:val="00BD489B"/>
    <w:rsid w:val="00BD4CB4"/>
    <w:rsid w:val="00BD4E3A"/>
    <w:rsid w:val="00BD5764"/>
    <w:rsid w:val="00BD584E"/>
    <w:rsid w:val="00BD596B"/>
    <w:rsid w:val="00BD618B"/>
    <w:rsid w:val="00BD6638"/>
    <w:rsid w:val="00BD6DAA"/>
    <w:rsid w:val="00BD6FA1"/>
    <w:rsid w:val="00BD789B"/>
    <w:rsid w:val="00BD7BAD"/>
    <w:rsid w:val="00BD7C84"/>
    <w:rsid w:val="00BD7D38"/>
    <w:rsid w:val="00BE0114"/>
    <w:rsid w:val="00BE0405"/>
    <w:rsid w:val="00BE05F3"/>
    <w:rsid w:val="00BE070E"/>
    <w:rsid w:val="00BE09CF"/>
    <w:rsid w:val="00BE0B90"/>
    <w:rsid w:val="00BE0C60"/>
    <w:rsid w:val="00BE15FA"/>
    <w:rsid w:val="00BE17EB"/>
    <w:rsid w:val="00BE1A26"/>
    <w:rsid w:val="00BE1B2D"/>
    <w:rsid w:val="00BE1B88"/>
    <w:rsid w:val="00BE1EEB"/>
    <w:rsid w:val="00BE1F6E"/>
    <w:rsid w:val="00BE237A"/>
    <w:rsid w:val="00BE24D9"/>
    <w:rsid w:val="00BE27C4"/>
    <w:rsid w:val="00BE3018"/>
    <w:rsid w:val="00BE31F1"/>
    <w:rsid w:val="00BE3322"/>
    <w:rsid w:val="00BE3537"/>
    <w:rsid w:val="00BE3A92"/>
    <w:rsid w:val="00BE4468"/>
    <w:rsid w:val="00BE47C0"/>
    <w:rsid w:val="00BE4FA5"/>
    <w:rsid w:val="00BE5752"/>
    <w:rsid w:val="00BE5EB7"/>
    <w:rsid w:val="00BE617A"/>
    <w:rsid w:val="00BE61FB"/>
    <w:rsid w:val="00BE6459"/>
    <w:rsid w:val="00BE6532"/>
    <w:rsid w:val="00BE67BB"/>
    <w:rsid w:val="00BE6C39"/>
    <w:rsid w:val="00BE6C8B"/>
    <w:rsid w:val="00BF0234"/>
    <w:rsid w:val="00BF12EB"/>
    <w:rsid w:val="00BF1815"/>
    <w:rsid w:val="00BF1EDC"/>
    <w:rsid w:val="00BF2109"/>
    <w:rsid w:val="00BF21EA"/>
    <w:rsid w:val="00BF2251"/>
    <w:rsid w:val="00BF2485"/>
    <w:rsid w:val="00BF27B5"/>
    <w:rsid w:val="00BF2840"/>
    <w:rsid w:val="00BF2FF9"/>
    <w:rsid w:val="00BF3300"/>
    <w:rsid w:val="00BF3593"/>
    <w:rsid w:val="00BF3803"/>
    <w:rsid w:val="00BF4344"/>
    <w:rsid w:val="00BF461A"/>
    <w:rsid w:val="00BF5176"/>
    <w:rsid w:val="00BF51EB"/>
    <w:rsid w:val="00BF587F"/>
    <w:rsid w:val="00BF5B85"/>
    <w:rsid w:val="00BF62B8"/>
    <w:rsid w:val="00BF651A"/>
    <w:rsid w:val="00BF65F1"/>
    <w:rsid w:val="00BF68BA"/>
    <w:rsid w:val="00BF6CB0"/>
    <w:rsid w:val="00BF7243"/>
    <w:rsid w:val="00BF7769"/>
    <w:rsid w:val="00C006EC"/>
    <w:rsid w:val="00C00700"/>
    <w:rsid w:val="00C00900"/>
    <w:rsid w:val="00C00B90"/>
    <w:rsid w:val="00C00DF3"/>
    <w:rsid w:val="00C0129F"/>
    <w:rsid w:val="00C0133D"/>
    <w:rsid w:val="00C01792"/>
    <w:rsid w:val="00C019BD"/>
    <w:rsid w:val="00C01CC6"/>
    <w:rsid w:val="00C01F1D"/>
    <w:rsid w:val="00C02342"/>
    <w:rsid w:val="00C023DE"/>
    <w:rsid w:val="00C02471"/>
    <w:rsid w:val="00C02822"/>
    <w:rsid w:val="00C02A03"/>
    <w:rsid w:val="00C03598"/>
    <w:rsid w:val="00C03826"/>
    <w:rsid w:val="00C0399C"/>
    <w:rsid w:val="00C04193"/>
    <w:rsid w:val="00C04314"/>
    <w:rsid w:val="00C045F5"/>
    <w:rsid w:val="00C0474C"/>
    <w:rsid w:val="00C04971"/>
    <w:rsid w:val="00C04DE2"/>
    <w:rsid w:val="00C05127"/>
    <w:rsid w:val="00C0535C"/>
    <w:rsid w:val="00C05364"/>
    <w:rsid w:val="00C054AE"/>
    <w:rsid w:val="00C06416"/>
    <w:rsid w:val="00C0676C"/>
    <w:rsid w:val="00C069B6"/>
    <w:rsid w:val="00C06D18"/>
    <w:rsid w:val="00C0730A"/>
    <w:rsid w:val="00C076FC"/>
    <w:rsid w:val="00C07B79"/>
    <w:rsid w:val="00C10ABE"/>
    <w:rsid w:val="00C10C8E"/>
    <w:rsid w:val="00C10CEB"/>
    <w:rsid w:val="00C10D0F"/>
    <w:rsid w:val="00C10F17"/>
    <w:rsid w:val="00C10F92"/>
    <w:rsid w:val="00C111A0"/>
    <w:rsid w:val="00C112AA"/>
    <w:rsid w:val="00C116E3"/>
    <w:rsid w:val="00C1178B"/>
    <w:rsid w:val="00C1188A"/>
    <w:rsid w:val="00C11CF7"/>
    <w:rsid w:val="00C11DD8"/>
    <w:rsid w:val="00C11EB5"/>
    <w:rsid w:val="00C12D13"/>
    <w:rsid w:val="00C12E9B"/>
    <w:rsid w:val="00C13815"/>
    <w:rsid w:val="00C138D4"/>
    <w:rsid w:val="00C13D74"/>
    <w:rsid w:val="00C14032"/>
    <w:rsid w:val="00C145BE"/>
    <w:rsid w:val="00C15995"/>
    <w:rsid w:val="00C15AAE"/>
    <w:rsid w:val="00C15BD6"/>
    <w:rsid w:val="00C15D8D"/>
    <w:rsid w:val="00C16394"/>
    <w:rsid w:val="00C16644"/>
    <w:rsid w:val="00C17185"/>
    <w:rsid w:val="00C17EE3"/>
    <w:rsid w:val="00C200EF"/>
    <w:rsid w:val="00C206B5"/>
    <w:rsid w:val="00C209B7"/>
    <w:rsid w:val="00C20E62"/>
    <w:rsid w:val="00C210E3"/>
    <w:rsid w:val="00C21425"/>
    <w:rsid w:val="00C22405"/>
    <w:rsid w:val="00C22503"/>
    <w:rsid w:val="00C225E9"/>
    <w:rsid w:val="00C226EE"/>
    <w:rsid w:val="00C22805"/>
    <w:rsid w:val="00C22B80"/>
    <w:rsid w:val="00C22E8F"/>
    <w:rsid w:val="00C23691"/>
    <w:rsid w:val="00C23C51"/>
    <w:rsid w:val="00C23C63"/>
    <w:rsid w:val="00C2457A"/>
    <w:rsid w:val="00C2499D"/>
    <w:rsid w:val="00C24D11"/>
    <w:rsid w:val="00C24DB8"/>
    <w:rsid w:val="00C25496"/>
    <w:rsid w:val="00C254A7"/>
    <w:rsid w:val="00C25795"/>
    <w:rsid w:val="00C25C35"/>
    <w:rsid w:val="00C261B7"/>
    <w:rsid w:val="00C26517"/>
    <w:rsid w:val="00C26AED"/>
    <w:rsid w:val="00C270FD"/>
    <w:rsid w:val="00C27325"/>
    <w:rsid w:val="00C27485"/>
    <w:rsid w:val="00C278EC"/>
    <w:rsid w:val="00C278F3"/>
    <w:rsid w:val="00C27A65"/>
    <w:rsid w:val="00C301FD"/>
    <w:rsid w:val="00C30D5E"/>
    <w:rsid w:val="00C31403"/>
    <w:rsid w:val="00C31873"/>
    <w:rsid w:val="00C31BB1"/>
    <w:rsid w:val="00C31C0E"/>
    <w:rsid w:val="00C32A01"/>
    <w:rsid w:val="00C32B99"/>
    <w:rsid w:val="00C32C58"/>
    <w:rsid w:val="00C32C74"/>
    <w:rsid w:val="00C33051"/>
    <w:rsid w:val="00C336BE"/>
    <w:rsid w:val="00C337DA"/>
    <w:rsid w:val="00C3389A"/>
    <w:rsid w:val="00C33E17"/>
    <w:rsid w:val="00C342A1"/>
    <w:rsid w:val="00C34657"/>
    <w:rsid w:val="00C3466C"/>
    <w:rsid w:val="00C34CEE"/>
    <w:rsid w:val="00C350C1"/>
    <w:rsid w:val="00C35103"/>
    <w:rsid w:val="00C359F9"/>
    <w:rsid w:val="00C35BFA"/>
    <w:rsid w:val="00C35F92"/>
    <w:rsid w:val="00C3660E"/>
    <w:rsid w:val="00C3663E"/>
    <w:rsid w:val="00C372B3"/>
    <w:rsid w:val="00C373A9"/>
    <w:rsid w:val="00C37F33"/>
    <w:rsid w:val="00C40D89"/>
    <w:rsid w:val="00C40D99"/>
    <w:rsid w:val="00C40F64"/>
    <w:rsid w:val="00C41AA9"/>
    <w:rsid w:val="00C41EA7"/>
    <w:rsid w:val="00C41F6F"/>
    <w:rsid w:val="00C4352C"/>
    <w:rsid w:val="00C43C5C"/>
    <w:rsid w:val="00C44297"/>
    <w:rsid w:val="00C443E2"/>
    <w:rsid w:val="00C44E1A"/>
    <w:rsid w:val="00C45382"/>
    <w:rsid w:val="00C453FB"/>
    <w:rsid w:val="00C4557F"/>
    <w:rsid w:val="00C455B7"/>
    <w:rsid w:val="00C45884"/>
    <w:rsid w:val="00C45D0E"/>
    <w:rsid w:val="00C4697C"/>
    <w:rsid w:val="00C46BFA"/>
    <w:rsid w:val="00C46C01"/>
    <w:rsid w:val="00C47742"/>
    <w:rsid w:val="00C4774A"/>
    <w:rsid w:val="00C4791F"/>
    <w:rsid w:val="00C47BDE"/>
    <w:rsid w:val="00C47D7D"/>
    <w:rsid w:val="00C50196"/>
    <w:rsid w:val="00C5031C"/>
    <w:rsid w:val="00C50406"/>
    <w:rsid w:val="00C504D2"/>
    <w:rsid w:val="00C5068F"/>
    <w:rsid w:val="00C50FCC"/>
    <w:rsid w:val="00C51012"/>
    <w:rsid w:val="00C510BF"/>
    <w:rsid w:val="00C513F0"/>
    <w:rsid w:val="00C516F3"/>
    <w:rsid w:val="00C519DC"/>
    <w:rsid w:val="00C51A27"/>
    <w:rsid w:val="00C51A88"/>
    <w:rsid w:val="00C51B98"/>
    <w:rsid w:val="00C51F3F"/>
    <w:rsid w:val="00C521D9"/>
    <w:rsid w:val="00C52411"/>
    <w:rsid w:val="00C52592"/>
    <w:rsid w:val="00C52B93"/>
    <w:rsid w:val="00C5347F"/>
    <w:rsid w:val="00C53E60"/>
    <w:rsid w:val="00C54236"/>
    <w:rsid w:val="00C54396"/>
    <w:rsid w:val="00C54453"/>
    <w:rsid w:val="00C54500"/>
    <w:rsid w:val="00C5490E"/>
    <w:rsid w:val="00C54BBC"/>
    <w:rsid w:val="00C54E80"/>
    <w:rsid w:val="00C55169"/>
    <w:rsid w:val="00C5566A"/>
    <w:rsid w:val="00C55DD0"/>
    <w:rsid w:val="00C55FF2"/>
    <w:rsid w:val="00C56074"/>
    <w:rsid w:val="00C560A2"/>
    <w:rsid w:val="00C563DB"/>
    <w:rsid w:val="00C5666A"/>
    <w:rsid w:val="00C570C7"/>
    <w:rsid w:val="00C571AA"/>
    <w:rsid w:val="00C57517"/>
    <w:rsid w:val="00C57D54"/>
    <w:rsid w:val="00C60214"/>
    <w:rsid w:val="00C61045"/>
    <w:rsid w:val="00C6111D"/>
    <w:rsid w:val="00C614CB"/>
    <w:rsid w:val="00C616DD"/>
    <w:rsid w:val="00C61AF1"/>
    <w:rsid w:val="00C61B22"/>
    <w:rsid w:val="00C61B6D"/>
    <w:rsid w:val="00C620C1"/>
    <w:rsid w:val="00C62831"/>
    <w:rsid w:val="00C62B6B"/>
    <w:rsid w:val="00C62C8F"/>
    <w:rsid w:val="00C63481"/>
    <w:rsid w:val="00C63D96"/>
    <w:rsid w:val="00C63E16"/>
    <w:rsid w:val="00C63F13"/>
    <w:rsid w:val="00C64428"/>
    <w:rsid w:val="00C644D1"/>
    <w:rsid w:val="00C64709"/>
    <w:rsid w:val="00C65103"/>
    <w:rsid w:val="00C654C3"/>
    <w:rsid w:val="00C65ABF"/>
    <w:rsid w:val="00C6601A"/>
    <w:rsid w:val="00C66792"/>
    <w:rsid w:val="00C66887"/>
    <w:rsid w:val="00C677EA"/>
    <w:rsid w:val="00C67AFF"/>
    <w:rsid w:val="00C67F3B"/>
    <w:rsid w:val="00C70157"/>
    <w:rsid w:val="00C70A90"/>
    <w:rsid w:val="00C716B0"/>
    <w:rsid w:val="00C71742"/>
    <w:rsid w:val="00C718A2"/>
    <w:rsid w:val="00C71ADA"/>
    <w:rsid w:val="00C71E64"/>
    <w:rsid w:val="00C7257C"/>
    <w:rsid w:val="00C72C2F"/>
    <w:rsid w:val="00C72CBA"/>
    <w:rsid w:val="00C732A4"/>
    <w:rsid w:val="00C736BF"/>
    <w:rsid w:val="00C73A65"/>
    <w:rsid w:val="00C73CDB"/>
    <w:rsid w:val="00C750C1"/>
    <w:rsid w:val="00C75467"/>
    <w:rsid w:val="00C7562D"/>
    <w:rsid w:val="00C75EDC"/>
    <w:rsid w:val="00C762A1"/>
    <w:rsid w:val="00C767FA"/>
    <w:rsid w:val="00C768B5"/>
    <w:rsid w:val="00C76C99"/>
    <w:rsid w:val="00C76CD4"/>
    <w:rsid w:val="00C773E4"/>
    <w:rsid w:val="00C77403"/>
    <w:rsid w:val="00C77984"/>
    <w:rsid w:val="00C77C27"/>
    <w:rsid w:val="00C77DCA"/>
    <w:rsid w:val="00C8027E"/>
    <w:rsid w:val="00C8077B"/>
    <w:rsid w:val="00C811CD"/>
    <w:rsid w:val="00C8120D"/>
    <w:rsid w:val="00C81316"/>
    <w:rsid w:val="00C8153C"/>
    <w:rsid w:val="00C81870"/>
    <w:rsid w:val="00C81936"/>
    <w:rsid w:val="00C824BC"/>
    <w:rsid w:val="00C8312B"/>
    <w:rsid w:val="00C832D4"/>
    <w:rsid w:val="00C834AC"/>
    <w:rsid w:val="00C83551"/>
    <w:rsid w:val="00C8365C"/>
    <w:rsid w:val="00C83726"/>
    <w:rsid w:val="00C83AD3"/>
    <w:rsid w:val="00C83DEE"/>
    <w:rsid w:val="00C84BCE"/>
    <w:rsid w:val="00C84BFF"/>
    <w:rsid w:val="00C84F5F"/>
    <w:rsid w:val="00C85988"/>
    <w:rsid w:val="00C85C3A"/>
    <w:rsid w:val="00C85DAC"/>
    <w:rsid w:val="00C86217"/>
    <w:rsid w:val="00C86482"/>
    <w:rsid w:val="00C86ACB"/>
    <w:rsid w:val="00C872DC"/>
    <w:rsid w:val="00C87DAD"/>
    <w:rsid w:val="00C90597"/>
    <w:rsid w:val="00C9176C"/>
    <w:rsid w:val="00C91B22"/>
    <w:rsid w:val="00C923A5"/>
    <w:rsid w:val="00C92783"/>
    <w:rsid w:val="00C928C0"/>
    <w:rsid w:val="00C929DB"/>
    <w:rsid w:val="00C92D16"/>
    <w:rsid w:val="00C92E17"/>
    <w:rsid w:val="00C934C3"/>
    <w:rsid w:val="00C93638"/>
    <w:rsid w:val="00C9366E"/>
    <w:rsid w:val="00C939D5"/>
    <w:rsid w:val="00C93E17"/>
    <w:rsid w:val="00C94B47"/>
    <w:rsid w:val="00C94C28"/>
    <w:rsid w:val="00C9501A"/>
    <w:rsid w:val="00C950DC"/>
    <w:rsid w:val="00C958F0"/>
    <w:rsid w:val="00C95D9D"/>
    <w:rsid w:val="00C96135"/>
    <w:rsid w:val="00C96438"/>
    <w:rsid w:val="00C9658C"/>
    <w:rsid w:val="00C966CB"/>
    <w:rsid w:val="00C97589"/>
    <w:rsid w:val="00C975F9"/>
    <w:rsid w:val="00C9774F"/>
    <w:rsid w:val="00C97858"/>
    <w:rsid w:val="00C97896"/>
    <w:rsid w:val="00C97A01"/>
    <w:rsid w:val="00C97D08"/>
    <w:rsid w:val="00C97F53"/>
    <w:rsid w:val="00CA0001"/>
    <w:rsid w:val="00CA0143"/>
    <w:rsid w:val="00CA04DC"/>
    <w:rsid w:val="00CA0B78"/>
    <w:rsid w:val="00CA1182"/>
    <w:rsid w:val="00CA1500"/>
    <w:rsid w:val="00CA1B65"/>
    <w:rsid w:val="00CA2067"/>
    <w:rsid w:val="00CA21B9"/>
    <w:rsid w:val="00CA221C"/>
    <w:rsid w:val="00CA278C"/>
    <w:rsid w:val="00CA28BC"/>
    <w:rsid w:val="00CA2D34"/>
    <w:rsid w:val="00CA30DE"/>
    <w:rsid w:val="00CA31D4"/>
    <w:rsid w:val="00CA332A"/>
    <w:rsid w:val="00CA3412"/>
    <w:rsid w:val="00CA4684"/>
    <w:rsid w:val="00CA49E3"/>
    <w:rsid w:val="00CA5168"/>
    <w:rsid w:val="00CA549E"/>
    <w:rsid w:val="00CA5DE0"/>
    <w:rsid w:val="00CA5DFD"/>
    <w:rsid w:val="00CA67BD"/>
    <w:rsid w:val="00CA68F6"/>
    <w:rsid w:val="00CA741D"/>
    <w:rsid w:val="00CA7621"/>
    <w:rsid w:val="00CA784D"/>
    <w:rsid w:val="00CA7A81"/>
    <w:rsid w:val="00CA7C5D"/>
    <w:rsid w:val="00CA7E3E"/>
    <w:rsid w:val="00CB0157"/>
    <w:rsid w:val="00CB035A"/>
    <w:rsid w:val="00CB0684"/>
    <w:rsid w:val="00CB0D2B"/>
    <w:rsid w:val="00CB0FB9"/>
    <w:rsid w:val="00CB10CA"/>
    <w:rsid w:val="00CB11D1"/>
    <w:rsid w:val="00CB1625"/>
    <w:rsid w:val="00CB238F"/>
    <w:rsid w:val="00CB25A2"/>
    <w:rsid w:val="00CB2817"/>
    <w:rsid w:val="00CB296A"/>
    <w:rsid w:val="00CB31B2"/>
    <w:rsid w:val="00CB3878"/>
    <w:rsid w:val="00CB3B49"/>
    <w:rsid w:val="00CB3CF4"/>
    <w:rsid w:val="00CB479D"/>
    <w:rsid w:val="00CB4E39"/>
    <w:rsid w:val="00CB5903"/>
    <w:rsid w:val="00CB5985"/>
    <w:rsid w:val="00CB5B82"/>
    <w:rsid w:val="00CB6AE8"/>
    <w:rsid w:val="00CB6BC1"/>
    <w:rsid w:val="00CB72C0"/>
    <w:rsid w:val="00CB79BF"/>
    <w:rsid w:val="00CC0207"/>
    <w:rsid w:val="00CC0D19"/>
    <w:rsid w:val="00CC0FB8"/>
    <w:rsid w:val="00CC132B"/>
    <w:rsid w:val="00CC1604"/>
    <w:rsid w:val="00CC1812"/>
    <w:rsid w:val="00CC1E65"/>
    <w:rsid w:val="00CC2743"/>
    <w:rsid w:val="00CC28BE"/>
    <w:rsid w:val="00CC2AC7"/>
    <w:rsid w:val="00CC2C39"/>
    <w:rsid w:val="00CC2E80"/>
    <w:rsid w:val="00CC2F48"/>
    <w:rsid w:val="00CC313F"/>
    <w:rsid w:val="00CC3502"/>
    <w:rsid w:val="00CC3E35"/>
    <w:rsid w:val="00CC4009"/>
    <w:rsid w:val="00CC4B11"/>
    <w:rsid w:val="00CC4CE3"/>
    <w:rsid w:val="00CC4D75"/>
    <w:rsid w:val="00CC5A74"/>
    <w:rsid w:val="00CC5BBB"/>
    <w:rsid w:val="00CC5FD6"/>
    <w:rsid w:val="00CC6149"/>
    <w:rsid w:val="00CC61C2"/>
    <w:rsid w:val="00CC62D2"/>
    <w:rsid w:val="00CC6664"/>
    <w:rsid w:val="00CC6EF8"/>
    <w:rsid w:val="00CC7835"/>
    <w:rsid w:val="00CC7879"/>
    <w:rsid w:val="00CC78F2"/>
    <w:rsid w:val="00CD0061"/>
    <w:rsid w:val="00CD02F4"/>
    <w:rsid w:val="00CD0489"/>
    <w:rsid w:val="00CD0557"/>
    <w:rsid w:val="00CD06AA"/>
    <w:rsid w:val="00CD1093"/>
    <w:rsid w:val="00CD1845"/>
    <w:rsid w:val="00CD187C"/>
    <w:rsid w:val="00CD1BB0"/>
    <w:rsid w:val="00CD1E41"/>
    <w:rsid w:val="00CD22A6"/>
    <w:rsid w:val="00CD2732"/>
    <w:rsid w:val="00CD3007"/>
    <w:rsid w:val="00CD3634"/>
    <w:rsid w:val="00CD37B3"/>
    <w:rsid w:val="00CD41B6"/>
    <w:rsid w:val="00CD47E6"/>
    <w:rsid w:val="00CD488F"/>
    <w:rsid w:val="00CD4CED"/>
    <w:rsid w:val="00CD4FE9"/>
    <w:rsid w:val="00CD60D3"/>
    <w:rsid w:val="00CD6A5F"/>
    <w:rsid w:val="00CE02FC"/>
    <w:rsid w:val="00CE0357"/>
    <w:rsid w:val="00CE041D"/>
    <w:rsid w:val="00CE0451"/>
    <w:rsid w:val="00CE08D7"/>
    <w:rsid w:val="00CE0AD2"/>
    <w:rsid w:val="00CE0B1D"/>
    <w:rsid w:val="00CE0DA5"/>
    <w:rsid w:val="00CE11F9"/>
    <w:rsid w:val="00CE13FD"/>
    <w:rsid w:val="00CE1803"/>
    <w:rsid w:val="00CE1829"/>
    <w:rsid w:val="00CE1AD6"/>
    <w:rsid w:val="00CE1F56"/>
    <w:rsid w:val="00CE1FE5"/>
    <w:rsid w:val="00CE20C2"/>
    <w:rsid w:val="00CE2C18"/>
    <w:rsid w:val="00CE2DE0"/>
    <w:rsid w:val="00CE3052"/>
    <w:rsid w:val="00CE3E24"/>
    <w:rsid w:val="00CE3FBB"/>
    <w:rsid w:val="00CE41AA"/>
    <w:rsid w:val="00CE47E0"/>
    <w:rsid w:val="00CE4CF6"/>
    <w:rsid w:val="00CE5511"/>
    <w:rsid w:val="00CE56E5"/>
    <w:rsid w:val="00CE5BA0"/>
    <w:rsid w:val="00CE5FE0"/>
    <w:rsid w:val="00CE6229"/>
    <w:rsid w:val="00CE6800"/>
    <w:rsid w:val="00CE6F82"/>
    <w:rsid w:val="00CF0102"/>
    <w:rsid w:val="00CF080E"/>
    <w:rsid w:val="00CF1218"/>
    <w:rsid w:val="00CF1A15"/>
    <w:rsid w:val="00CF1D68"/>
    <w:rsid w:val="00CF25D8"/>
    <w:rsid w:val="00CF26F6"/>
    <w:rsid w:val="00CF2AA9"/>
    <w:rsid w:val="00CF2F2B"/>
    <w:rsid w:val="00CF32B3"/>
    <w:rsid w:val="00CF3322"/>
    <w:rsid w:val="00CF37AD"/>
    <w:rsid w:val="00CF38F9"/>
    <w:rsid w:val="00CF393D"/>
    <w:rsid w:val="00CF3AF1"/>
    <w:rsid w:val="00CF40E1"/>
    <w:rsid w:val="00CF44BE"/>
    <w:rsid w:val="00CF456E"/>
    <w:rsid w:val="00CF4582"/>
    <w:rsid w:val="00CF499A"/>
    <w:rsid w:val="00CF552F"/>
    <w:rsid w:val="00CF55F4"/>
    <w:rsid w:val="00CF5611"/>
    <w:rsid w:val="00CF572C"/>
    <w:rsid w:val="00CF592B"/>
    <w:rsid w:val="00CF5C04"/>
    <w:rsid w:val="00CF5F60"/>
    <w:rsid w:val="00CF6184"/>
    <w:rsid w:val="00CF66CF"/>
    <w:rsid w:val="00CF6B26"/>
    <w:rsid w:val="00CF6B69"/>
    <w:rsid w:val="00CF72AA"/>
    <w:rsid w:val="00CF7729"/>
    <w:rsid w:val="00CF7BDF"/>
    <w:rsid w:val="00CF7D0F"/>
    <w:rsid w:val="00CF7D44"/>
    <w:rsid w:val="00D0007D"/>
    <w:rsid w:val="00D00947"/>
    <w:rsid w:val="00D00C7C"/>
    <w:rsid w:val="00D012C9"/>
    <w:rsid w:val="00D017D5"/>
    <w:rsid w:val="00D019B4"/>
    <w:rsid w:val="00D01B9D"/>
    <w:rsid w:val="00D023A4"/>
    <w:rsid w:val="00D027C1"/>
    <w:rsid w:val="00D02F7F"/>
    <w:rsid w:val="00D030A0"/>
    <w:rsid w:val="00D03243"/>
    <w:rsid w:val="00D0343F"/>
    <w:rsid w:val="00D03535"/>
    <w:rsid w:val="00D0388E"/>
    <w:rsid w:val="00D039EC"/>
    <w:rsid w:val="00D03B82"/>
    <w:rsid w:val="00D04112"/>
    <w:rsid w:val="00D04321"/>
    <w:rsid w:val="00D04825"/>
    <w:rsid w:val="00D04A06"/>
    <w:rsid w:val="00D04C10"/>
    <w:rsid w:val="00D04ED9"/>
    <w:rsid w:val="00D0518D"/>
    <w:rsid w:val="00D05262"/>
    <w:rsid w:val="00D05FD0"/>
    <w:rsid w:val="00D0638E"/>
    <w:rsid w:val="00D067DB"/>
    <w:rsid w:val="00D06A1D"/>
    <w:rsid w:val="00D06E1A"/>
    <w:rsid w:val="00D07072"/>
    <w:rsid w:val="00D070F6"/>
    <w:rsid w:val="00D0716E"/>
    <w:rsid w:val="00D076AA"/>
    <w:rsid w:val="00D07FAD"/>
    <w:rsid w:val="00D10088"/>
    <w:rsid w:val="00D10145"/>
    <w:rsid w:val="00D102E5"/>
    <w:rsid w:val="00D10329"/>
    <w:rsid w:val="00D10353"/>
    <w:rsid w:val="00D103B1"/>
    <w:rsid w:val="00D10714"/>
    <w:rsid w:val="00D1071A"/>
    <w:rsid w:val="00D11177"/>
    <w:rsid w:val="00D11DAE"/>
    <w:rsid w:val="00D123B9"/>
    <w:rsid w:val="00D12B00"/>
    <w:rsid w:val="00D12C10"/>
    <w:rsid w:val="00D1321D"/>
    <w:rsid w:val="00D133E9"/>
    <w:rsid w:val="00D138C4"/>
    <w:rsid w:val="00D141BF"/>
    <w:rsid w:val="00D147F1"/>
    <w:rsid w:val="00D14889"/>
    <w:rsid w:val="00D149E7"/>
    <w:rsid w:val="00D14A3D"/>
    <w:rsid w:val="00D14ED2"/>
    <w:rsid w:val="00D15A83"/>
    <w:rsid w:val="00D15C00"/>
    <w:rsid w:val="00D160ED"/>
    <w:rsid w:val="00D16A0B"/>
    <w:rsid w:val="00D1734F"/>
    <w:rsid w:val="00D17D50"/>
    <w:rsid w:val="00D2000E"/>
    <w:rsid w:val="00D21379"/>
    <w:rsid w:val="00D213C9"/>
    <w:rsid w:val="00D21C51"/>
    <w:rsid w:val="00D21F8B"/>
    <w:rsid w:val="00D2213E"/>
    <w:rsid w:val="00D22158"/>
    <w:rsid w:val="00D221DA"/>
    <w:rsid w:val="00D22314"/>
    <w:rsid w:val="00D227DB"/>
    <w:rsid w:val="00D22A1A"/>
    <w:rsid w:val="00D22D12"/>
    <w:rsid w:val="00D2346C"/>
    <w:rsid w:val="00D2392F"/>
    <w:rsid w:val="00D242F4"/>
    <w:rsid w:val="00D24526"/>
    <w:rsid w:val="00D24BAB"/>
    <w:rsid w:val="00D24D45"/>
    <w:rsid w:val="00D24DB3"/>
    <w:rsid w:val="00D24EC0"/>
    <w:rsid w:val="00D2503C"/>
    <w:rsid w:val="00D256E3"/>
    <w:rsid w:val="00D266EE"/>
    <w:rsid w:val="00D26DF9"/>
    <w:rsid w:val="00D26FAE"/>
    <w:rsid w:val="00D2726E"/>
    <w:rsid w:val="00D27758"/>
    <w:rsid w:val="00D27843"/>
    <w:rsid w:val="00D27919"/>
    <w:rsid w:val="00D27A35"/>
    <w:rsid w:val="00D30888"/>
    <w:rsid w:val="00D30BE9"/>
    <w:rsid w:val="00D30D38"/>
    <w:rsid w:val="00D30DAB"/>
    <w:rsid w:val="00D3133C"/>
    <w:rsid w:val="00D31C02"/>
    <w:rsid w:val="00D31CE6"/>
    <w:rsid w:val="00D3237A"/>
    <w:rsid w:val="00D327A5"/>
    <w:rsid w:val="00D329B5"/>
    <w:rsid w:val="00D32A39"/>
    <w:rsid w:val="00D32AC9"/>
    <w:rsid w:val="00D3362A"/>
    <w:rsid w:val="00D338D0"/>
    <w:rsid w:val="00D34278"/>
    <w:rsid w:val="00D34370"/>
    <w:rsid w:val="00D344E2"/>
    <w:rsid w:val="00D34941"/>
    <w:rsid w:val="00D34E81"/>
    <w:rsid w:val="00D35069"/>
    <w:rsid w:val="00D358C9"/>
    <w:rsid w:val="00D360D7"/>
    <w:rsid w:val="00D3644E"/>
    <w:rsid w:val="00D36570"/>
    <w:rsid w:val="00D36B7B"/>
    <w:rsid w:val="00D36D76"/>
    <w:rsid w:val="00D36FFE"/>
    <w:rsid w:val="00D3724B"/>
    <w:rsid w:val="00D3724E"/>
    <w:rsid w:val="00D377DB"/>
    <w:rsid w:val="00D37A24"/>
    <w:rsid w:val="00D37E57"/>
    <w:rsid w:val="00D400D3"/>
    <w:rsid w:val="00D407F5"/>
    <w:rsid w:val="00D40968"/>
    <w:rsid w:val="00D40AAA"/>
    <w:rsid w:val="00D41024"/>
    <w:rsid w:val="00D41092"/>
    <w:rsid w:val="00D41492"/>
    <w:rsid w:val="00D41DF4"/>
    <w:rsid w:val="00D420AE"/>
    <w:rsid w:val="00D425B8"/>
    <w:rsid w:val="00D4285A"/>
    <w:rsid w:val="00D429FA"/>
    <w:rsid w:val="00D42E94"/>
    <w:rsid w:val="00D43109"/>
    <w:rsid w:val="00D43284"/>
    <w:rsid w:val="00D43844"/>
    <w:rsid w:val="00D43F64"/>
    <w:rsid w:val="00D44194"/>
    <w:rsid w:val="00D442E8"/>
    <w:rsid w:val="00D443F2"/>
    <w:rsid w:val="00D450A4"/>
    <w:rsid w:val="00D450F7"/>
    <w:rsid w:val="00D4564A"/>
    <w:rsid w:val="00D45685"/>
    <w:rsid w:val="00D45DE7"/>
    <w:rsid w:val="00D45F5C"/>
    <w:rsid w:val="00D45F7C"/>
    <w:rsid w:val="00D4638F"/>
    <w:rsid w:val="00D46B97"/>
    <w:rsid w:val="00D473B3"/>
    <w:rsid w:val="00D47748"/>
    <w:rsid w:val="00D47A41"/>
    <w:rsid w:val="00D47E89"/>
    <w:rsid w:val="00D47EEF"/>
    <w:rsid w:val="00D50299"/>
    <w:rsid w:val="00D5038A"/>
    <w:rsid w:val="00D50715"/>
    <w:rsid w:val="00D50840"/>
    <w:rsid w:val="00D508CA"/>
    <w:rsid w:val="00D509C6"/>
    <w:rsid w:val="00D50F8F"/>
    <w:rsid w:val="00D51514"/>
    <w:rsid w:val="00D515CE"/>
    <w:rsid w:val="00D5164B"/>
    <w:rsid w:val="00D51C9D"/>
    <w:rsid w:val="00D523A1"/>
    <w:rsid w:val="00D52BBA"/>
    <w:rsid w:val="00D52BD7"/>
    <w:rsid w:val="00D5368C"/>
    <w:rsid w:val="00D539F7"/>
    <w:rsid w:val="00D53A68"/>
    <w:rsid w:val="00D5449B"/>
    <w:rsid w:val="00D54C91"/>
    <w:rsid w:val="00D5530D"/>
    <w:rsid w:val="00D558DA"/>
    <w:rsid w:val="00D56184"/>
    <w:rsid w:val="00D561F3"/>
    <w:rsid w:val="00D56940"/>
    <w:rsid w:val="00D57839"/>
    <w:rsid w:val="00D57943"/>
    <w:rsid w:val="00D57C97"/>
    <w:rsid w:val="00D57E46"/>
    <w:rsid w:val="00D608C6"/>
    <w:rsid w:val="00D60967"/>
    <w:rsid w:val="00D60AC3"/>
    <w:rsid w:val="00D60B33"/>
    <w:rsid w:val="00D60C11"/>
    <w:rsid w:val="00D60D12"/>
    <w:rsid w:val="00D60F92"/>
    <w:rsid w:val="00D612D4"/>
    <w:rsid w:val="00D6138A"/>
    <w:rsid w:val="00D615BE"/>
    <w:rsid w:val="00D62685"/>
    <w:rsid w:val="00D62C8D"/>
    <w:rsid w:val="00D62D9B"/>
    <w:rsid w:val="00D63490"/>
    <w:rsid w:val="00D63556"/>
    <w:rsid w:val="00D63D1F"/>
    <w:rsid w:val="00D63D22"/>
    <w:rsid w:val="00D63DB4"/>
    <w:rsid w:val="00D6402E"/>
    <w:rsid w:val="00D6435C"/>
    <w:rsid w:val="00D64470"/>
    <w:rsid w:val="00D64633"/>
    <w:rsid w:val="00D648E1"/>
    <w:rsid w:val="00D6496F"/>
    <w:rsid w:val="00D65008"/>
    <w:rsid w:val="00D650E6"/>
    <w:rsid w:val="00D6546E"/>
    <w:rsid w:val="00D65DDB"/>
    <w:rsid w:val="00D65EB3"/>
    <w:rsid w:val="00D661B6"/>
    <w:rsid w:val="00D6648C"/>
    <w:rsid w:val="00D66692"/>
    <w:rsid w:val="00D66696"/>
    <w:rsid w:val="00D67893"/>
    <w:rsid w:val="00D67CA0"/>
    <w:rsid w:val="00D700A8"/>
    <w:rsid w:val="00D70461"/>
    <w:rsid w:val="00D706E1"/>
    <w:rsid w:val="00D70A4B"/>
    <w:rsid w:val="00D70DDA"/>
    <w:rsid w:val="00D70E91"/>
    <w:rsid w:val="00D71279"/>
    <w:rsid w:val="00D721E1"/>
    <w:rsid w:val="00D7224F"/>
    <w:rsid w:val="00D72292"/>
    <w:rsid w:val="00D735CF"/>
    <w:rsid w:val="00D736B9"/>
    <w:rsid w:val="00D738B7"/>
    <w:rsid w:val="00D74723"/>
    <w:rsid w:val="00D7476E"/>
    <w:rsid w:val="00D7496A"/>
    <w:rsid w:val="00D752EC"/>
    <w:rsid w:val="00D7535A"/>
    <w:rsid w:val="00D75463"/>
    <w:rsid w:val="00D755D2"/>
    <w:rsid w:val="00D755DF"/>
    <w:rsid w:val="00D75C46"/>
    <w:rsid w:val="00D75DC1"/>
    <w:rsid w:val="00D76517"/>
    <w:rsid w:val="00D76870"/>
    <w:rsid w:val="00D76C0F"/>
    <w:rsid w:val="00D771B1"/>
    <w:rsid w:val="00D77389"/>
    <w:rsid w:val="00D77E58"/>
    <w:rsid w:val="00D80573"/>
    <w:rsid w:val="00D80AA7"/>
    <w:rsid w:val="00D80B4A"/>
    <w:rsid w:val="00D80F88"/>
    <w:rsid w:val="00D81C0B"/>
    <w:rsid w:val="00D81FD8"/>
    <w:rsid w:val="00D82EE2"/>
    <w:rsid w:val="00D82F97"/>
    <w:rsid w:val="00D8336B"/>
    <w:rsid w:val="00D83548"/>
    <w:rsid w:val="00D839BF"/>
    <w:rsid w:val="00D83C11"/>
    <w:rsid w:val="00D84804"/>
    <w:rsid w:val="00D84E54"/>
    <w:rsid w:val="00D85575"/>
    <w:rsid w:val="00D8583B"/>
    <w:rsid w:val="00D8591F"/>
    <w:rsid w:val="00D85D6E"/>
    <w:rsid w:val="00D85E7B"/>
    <w:rsid w:val="00D8609A"/>
    <w:rsid w:val="00D864FB"/>
    <w:rsid w:val="00D867D7"/>
    <w:rsid w:val="00D8680C"/>
    <w:rsid w:val="00D86A2F"/>
    <w:rsid w:val="00D877CD"/>
    <w:rsid w:val="00D8796A"/>
    <w:rsid w:val="00D87EBA"/>
    <w:rsid w:val="00D903FD"/>
    <w:rsid w:val="00D90C11"/>
    <w:rsid w:val="00D90D58"/>
    <w:rsid w:val="00D90E7F"/>
    <w:rsid w:val="00D910A9"/>
    <w:rsid w:val="00D910B0"/>
    <w:rsid w:val="00D911E9"/>
    <w:rsid w:val="00D917DE"/>
    <w:rsid w:val="00D917F7"/>
    <w:rsid w:val="00D91E47"/>
    <w:rsid w:val="00D9249B"/>
    <w:rsid w:val="00D92682"/>
    <w:rsid w:val="00D926CB"/>
    <w:rsid w:val="00D92AA5"/>
    <w:rsid w:val="00D92B1C"/>
    <w:rsid w:val="00D92C15"/>
    <w:rsid w:val="00D92F21"/>
    <w:rsid w:val="00D92F7F"/>
    <w:rsid w:val="00D93000"/>
    <w:rsid w:val="00D93110"/>
    <w:rsid w:val="00D9352E"/>
    <w:rsid w:val="00D93892"/>
    <w:rsid w:val="00D93D52"/>
    <w:rsid w:val="00D941CC"/>
    <w:rsid w:val="00D94925"/>
    <w:rsid w:val="00D94E2C"/>
    <w:rsid w:val="00D95527"/>
    <w:rsid w:val="00D95576"/>
    <w:rsid w:val="00D9634D"/>
    <w:rsid w:val="00D96C43"/>
    <w:rsid w:val="00D96CF9"/>
    <w:rsid w:val="00D96DCC"/>
    <w:rsid w:val="00D96EE7"/>
    <w:rsid w:val="00D97027"/>
    <w:rsid w:val="00D971AA"/>
    <w:rsid w:val="00D9722E"/>
    <w:rsid w:val="00D97370"/>
    <w:rsid w:val="00D97796"/>
    <w:rsid w:val="00D97977"/>
    <w:rsid w:val="00D97E5A"/>
    <w:rsid w:val="00DA0028"/>
    <w:rsid w:val="00DA08FD"/>
    <w:rsid w:val="00DA149A"/>
    <w:rsid w:val="00DA1612"/>
    <w:rsid w:val="00DA175F"/>
    <w:rsid w:val="00DA1B04"/>
    <w:rsid w:val="00DA1B7E"/>
    <w:rsid w:val="00DA1E22"/>
    <w:rsid w:val="00DA2000"/>
    <w:rsid w:val="00DA206C"/>
    <w:rsid w:val="00DA23EE"/>
    <w:rsid w:val="00DA2A89"/>
    <w:rsid w:val="00DA2B9C"/>
    <w:rsid w:val="00DA2FF5"/>
    <w:rsid w:val="00DA34F6"/>
    <w:rsid w:val="00DA3A38"/>
    <w:rsid w:val="00DA3BB4"/>
    <w:rsid w:val="00DA4656"/>
    <w:rsid w:val="00DA46C8"/>
    <w:rsid w:val="00DA4843"/>
    <w:rsid w:val="00DA4ACE"/>
    <w:rsid w:val="00DA53C8"/>
    <w:rsid w:val="00DA560B"/>
    <w:rsid w:val="00DA5DF5"/>
    <w:rsid w:val="00DA61F3"/>
    <w:rsid w:val="00DA63F1"/>
    <w:rsid w:val="00DA6703"/>
    <w:rsid w:val="00DA6CBA"/>
    <w:rsid w:val="00DA6D09"/>
    <w:rsid w:val="00DA6F2D"/>
    <w:rsid w:val="00DA75A8"/>
    <w:rsid w:val="00DA76B5"/>
    <w:rsid w:val="00DA7C5D"/>
    <w:rsid w:val="00DB04BA"/>
    <w:rsid w:val="00DB0766"/>
    <w:rsid w:val="00DB0886"/>
    <w:rsid w:val="00DB08B5"/>
    <w:rsid w:val="00DB0C68"/>
    <w:rsid w:val="00DB0D20"/>
    <w:rsid w:val="00DB1059"/>
    <w:rsid w:val="00DB10DB"/>
    <w:rsid w:val="00DB15D2"/>
    <w:rsid w:val="00DB2695"/>
    <w:rsid w:val="00DB2DB9"/>
    <w:rsid w:val="00DB2E0A"/>
    <w:rsid w:val="00DB31E7"/>
    <w:rsid w:val="00DB34CD"/>
    <w:rsid w:val="00DB356B"/>
    <w:rsid w:val="00DB36B5"/>
    <w:rsid w:val="00DB3814"/>
    <w:rsid w:val="00DB401F"/>
    <w:rsid w:val="00DB4528"/>
    <w:rsid w:val="00DB45CD"/>
    <w:rsid w:val="00DB4A22"/>
    <w:rsid w:val="00DB4B03"/>
    <w:rsid w:val="00DB4B5D"/>
    <w:rsid w:val="00DB563E"/>
    <w:rsid w:val="00DB56A2"/>
    <w:rsid w:val="00DB58BF"/>
    <w:rsid w:val="00DB5EAA"/>
    <w:rsid w:val="00DB6428"/>
    <w:rsid w:val="00DB6A54"/>
    <w:rsid w:val="00DB6A59"/>
    <w:rsid w:val="00DB6B0B"/>
    <w:rsid w:val="00DB6FAB"/>
    <w:rsid w:val="00DB734B"/>
    <w:rsid w:val="00DB755D"/>
    <w:rsid w:val="00DB760E"/>
    <w:rsid w:val="00DB7A5F"/>
    <w:rsid w:val="00DB7F12"/>
    <w:rsid w:val="00DC010D"/>
    <w:rsid w:val="00DC0270"/>
    <w:rsid w:val="00DC1028"/>
    <w:rsid w:val="00DC1113"/>
    <w:rsid w:val="00DC122A"/>
    <w:rsid w:val="00DC1E0E"/>
    <w:rsid w:val="00DC2A6C"/>
    <w:rsid w:val="00DC2C76"/>
    <w:rsid w:val="00DC336F"/>
    <w:rsid w:val="00DC352E"/>
    <w:rsid w:val="00DC3C8E"/>
    <w:rsid w:val="00DC41C7"/>
    <w:rsid w:val="00DC49C0"/>
    <w:rsid w:val="00DC4AC3"/>
    <w:rsid w:val="00DC4B58"/>
    <w:rsid w:val="00DC500D"/>
    <w:rsid w:val="00DC6606"/>
    <w:rsid w:val="00DC6627"/>
    <w:rsid w:val="00DC705F"/>
    <w:rsid w:val="00DC7261"/>
    <w:rsid w:val="00DC77BE"/>
    <w:rsid w:val="00DC7E11"/>
    <w:rsid w:val="00DC7F47"/>
    <w:rsid w:val="00DD0404"/>
    <w:rsid w:val="00DD0BD3"/>
    <w:rsid w:val="00DD0D70"/>
    <w:rsid w:val="00DD0F61"/>
    <w:rsid w:val="00DD0FB0"/>
    <w:rsid w:val="00DD178E"/>
    <w:rsid w:val="00DD19E8"/>
    <w:rsid w:val="00DD22C3"/>
    <w:rsid w:val="00DD2E90"/>
    <w:rsid w:val="00DD2EE6"/>
    <w:rsid w:val="00DD32AB"/>
    <w:rsid w:val="00DD32CE"/>
    <w:rsid w:val="00DD3909"/>
    <w:rsid w:val="00DD3A3C"/>
    <w:rsid w:val="00DD495D"/>
    <w:rsid w:val="00DD4DDB"/>
    <w:rsid w:val="00DD4E2D"/>
    <w:rsid w:val="00DD5416"/>
    <w:rsid w:val="00DD5726"/>
    <w:rsid w:val="00DD6DD2"/>
    <w:rsid w:val="00DD715C"/>
    <w:rsid w:val="00DD7B88"/>
    <w:rsid w:val="00DD7ECD"/>
    <w:rsid w:val="00DD7F72"/>
    <w:rsid w:val="00DE0022"/>
    <w:rsid w:val="00DE060B"/>
    <w:rsid w:val="00DE0CAF"/>
    <w:rsid w:val="00DE109D"/>
    <w:rsid w:val="00DE1187"/>
    <w:rsid w:val="00DE11F2"/>
    <w:rsid w:val="00DE1BE0"/>
    <w:rsid w:val="00DE1C9F"/>
    <w:rsid w:val="00DE1CB8"/>
    <w:rsid w:val="00DE1F63"/>
    <w:rsid w:val="00DE1FDA"/>
    <w:rsid w:val="00DE2089"/>
    <w:rsid w:val="00DE23B8"/>
    <w:rsid w:val="00DE24B6"/>
    <w:rsid w:val="00DE2A60"/>
    <w:rsid w:val="00DE3444"/>
    <w:rsid w:val="00DE34A4"/>
    <w:rsid w:val="00DE4264"/>
    <w:rsid w:val="00DE4378"/>
    <w:rsid w:val="00DE4662"/>
    <w:rsid w:val="00DE471D"/>
    <w:rsid w:val="00DE52B3"/>
    <w:rsid w:val="00DE57BD"/>
    <w:rsid w:val="00DE5810"/>
    <w:rsid w:val="00DE5D6F"/>
    <w:rsid w:val="00DE63DE"/>
    <w:rsid w:val="00DE6699"/>
    <w:rsid w:val="00DE6818"/>
    <w:rsid w:val="00DE694E"/>
    <w:rsid w:val="00DE6A8C"/>
    <w:rsid w:val="00DE6BB2"/>
    <w:rsid w:val="00DE710D"/>
    <w:rsid w:val="00DE77B3"/>
    <w:rsid w:val="00DE7DAB"/>
    <w:rsid w:val="00DE7FE9"/>
    <w:rsid w:val="00DF0054"/>
    <w:rsid w:val="00DF058C"/>
    <w:rsid w:val="00DF0686"/>
    <w:rsid w:val="00DF0AFA"/>
    <w:rsid w:val="00DF124F"/>
    <w:rsid w:val="00DF1513"/>
    <w:rsid w:val="00DF224C"/>
    <w:rsid w:val="00DF263A"/>
    <w:rsid w:val="00DF2C38"/>
    <w:rsid w:val="00DF2DC6"/>
    <w:rsid w:val="00DF2EEB"/>
    <w:rsid w:val="00DF2FDB"/>
    <w:rsid w:val="00DF3488"/>
    <w:rsid w:val="00DF418D"/>
    <w:rsid w:val="00DF4349"/>
    <w:rsid w:val="00DF4556"/>
    <w:rsid w:val="00DF4563"/>
    <w:rsid w:val="00DF463E"/>
    <w:rsid w:val="00DF488B"/>
    <w:rsid w:val="00DF49D8"/>
    <w:rsid w:val="00DF4C6F"/>
    <w:rsid w:val="00DF4F4F"/>
    <w:rsid w:val="00DF52A2"/>
    <w:rsid w:val="00DF5547"/>
    <w:rsid w:val="00DF56E2"/>
    <w:rsid w:val="00DF572D"/>
    <w:rsid w:val="00DF62FD"/>
    <w:rsid w:val="00DF6511"/>
    <w:rsid w:val="00DF71A9"/>
    <w:rsid w:val="00DF745D"/>
    <w:rsid w:val="00DF75AC"/>
    <w:rsid w:val="00DF7678"/>
    <w:rsid w:val="00DF796C"/>
    <w:rsid w:val="00DF7AAD"/>
    <w:rsid w:val="00DF7F63"/>
    <w:rsid w:val="00E00078"/>
    <w:rsid w:val="00E002EB"/>
    <w:rsid w:val="00E00688"/>
    <w:rsid w:val="00E00C2D"/>
    <w:rsid w:val="00E0105C"/>
    <w:rsid w:val="00E0142C"/>
    <w:rsid w:val="00E015D7"/>
    <w:rsid w:val="00E01B43"/>
    <w:rsid w:val="00E01CD3"/>
    <w:rsid w:val="00E01D51"/>
    <w:rsid w:val="00E0241B"/>
    <w:rsid w:val="00E026DB"/>
    <w:rsid w:val="00E02AC8"/>
    <w:rsid w:val="00E02ADF"/>
    <w:rsid w:val="00E02D14"/>
    <w:rsid w:val="00E02D30"/>
    <w:rsid w:val="00E02F38"/>
    <w:rsid w:val="00E038E6"/>
    <w:rsid w:val="00E039D6"/>
    <w:rsid w:val="00E03C0C"/>
    <w:rsid w:val="00E042D2"/>
    <w:rsid w:val="00E0494B"/>
    <w:rsid w:val="00E052E3"/>
    <w:rsid w:val="00E05966"/>
    <w:rsid w:val="00E05CF5"/>
    <w:rsid w:val="00E05E8D"/>
    <w:rsid w:val="00E05EEC"/>
    <w:rsid w:val="00E0605F"/>
    <w:rsid w:val="00E060B0"/>
    <w:rsid w:val="00E06586"/>
    <w:rsid w:val="00E0670D"/>
    <w:rsid w:val="00E06AF6"/>
    <w:rsid w:val="00E06E0C"/>
    <w:rsid w:val="00E06E39"/>
    <w:rsid w:val="00E0745D"/>
    <w:rsid w:val="00E10228"/>
    <w:rsid w:val="00E1022C"/>
    <w:rsid w:val="00E10E0B"/>
    <w:rsid w:val="00E1108B"/>
    <w:rsid w:val="00E11100"/>
    <w:rsid w:val="00E114F5"/>
    <w:rsid w:val="00E11D44"/>
    <w:rsid w:val="00E120D8"/>
    <w:rsid w:val="00E12B52"/>
    <w:rsid w:val="00E12D91"/>
    <w:rsid w:val="00E12E02"/>
    <w:rsid w:val="00E1359C"/>
    <w:rsid w:val="00E13C05"/>
    <w:rsid w:val="00E13F86"/>
    <w:rsid w:val="00E14BCF"/>
    <w:rsid w:val="00E14C1A"/>
    <w:rsid w:val="00E152C6"/>
    <w:rsid w:val="00E156C1"/>
    <w:rsid w:val="00E156F6"/>
    <w:rsid w:val="00E15970"/>
    <w:rsid w:val="00E15AB1"/>
    <w:rsid w:val="00E15AF7"/>
    <w:rsid w:val="00E15EFB"/>
    <w:rsid w:val="00E16749"/>
    <w:rsid w:val="00E1676E"/>
    <w:rsid w:val="00E16ACA"/>
    <w:rsid w:val="00E1743C"/>
    <w:rsid w:val="00E2007A"/>
    <w:rsid w:val="00E20251"/>
    <w:rsid w:val="00E213B1"/>
    <w:rsid w:val="00E21CE8"/>
    <w:rsid w:val="00E21DC8"/>
    <w:rsid w:val="00E22842"/>
    <w:rsid w:val="00E22ABF"/>
    <w:rsid w:val="00E22E95"/>
    <w:rsid w:val="00E2370D"/>
    <w:rsid w:val="00E2373D"/>
    <w:rsid w:val="00E23997"/>
    <w:rsid w:val="00E23CEA"/>
    <w:rsid w:val="00E24448"/>
    <w:rsid w:val="00E24456"/>
    <w:rsid w:val="00E2488D"/>
    <w:rsid w:val="00E249BC"/>
    <w:rsid w:val="00E24A18"/>
    <w:rsid w:val="00E24A61"/>
    <w:rsid w:val="00E2508F"/>
    <w:rsid w:val="00E2519B"/>
    <w:rsid w:val="00E255BA"/>
    <w:rsid w:val="00E2571C"/>
    <w:rsid w:val="00E25833"/>
    <w:rsid w:val="00E26074"/>
    <w:rsid w:val="00E2684F"/>
    <w:rsid w:val="00E26860"/>
    <w:rsid w:val="00E26C8A"/>
    <w:rsid w:val="00E26EB2"/>
    <w:rsid w:val="00E26FDD"/>
    <w:rsid w:val="00E273CD"/>
    <w:rsid w:val="00E2777C"/>
    <w:rsid w:val="00E27D0F"/>
    <w:rsid w:val="00E27ECD"/>
    <w:rsid w:val="00E27FDB"/>
    <w:rsid w:val="00E30081"/>
    <w:rsid w:val="00E301DA"/>
    <w:rsid w:val="00E30588"/>
    <w:rsid w:val="00E307F7"/>
    <w:rsid w:val="00E309EF"/>
    <w:rsid w:val="00E30B69"/>
    <w:rsid w:val="00E3139D"/>
    <w:rsid w:val="00E31737"/>
    <w:rsid w:val="00E31747"/>
    <w:rsid w:val="00E31BC9"/>
    <w:rsid w:val="00E320BE"/>
    <w:rsid w:val="00E3249E"/>
    <w:rsid w:val="00E3281A"/>
    <w:rsid w:val="00E32863"/>
    <w:rsid w:val="00E32EC3"/>
    <w:rsid w:val="00E32F07"/>
    <w:rsid w:val="00E33040"/>
    <w:rsid w:val="00E335CA"/>
    <w:rsid w:val="00E335D4"/>
    <w:rsid w:val="00E335F8"/>
    <w:rsid w:val="00E33997"/>
    <w:rsid w:val="00E33CA3"/>
    <w:rsid w:val="00E341F4"/>
    <w:rsid w:val="00E34549"/>
    <w:rsid w:val="00E34853"/>
    <w:rsid w:val="00E350C6"/>
    <w:rsid w:val="00E35165"/>
    <w:rsid w:val="00E3544B"/>
    <w:rsid w:val="00E35938"/>
    <w:rsid w:val="00E36553"/>
    <w:rsid w:val="00E365F7"/>
    <w:rsid w:val="00E3773E"/>
    <w:rsid w:val="00E37787"/>
    <w:rsid w:val="00E40220"/>
    <w:rsid w:val="00E40253"/>
    <w:rsid w:val="00E40483"/>
    <w:rsid w:val="00E40846"/>
    <w:rsid w:val="00E411D8"/>
    <w:rsid w:val="00E417E7"/>
    <w:rsid w:val="00E41A3F"/>
    <w:rsid w:val="00E41A75"/>
    <w:rsid w:val="00E41DB4"/>
    <w:rsid w:val="00E41F50"/>
    <w:rsid w:val="00E420F9"/>
    <w:rsid w:val="00E4296B"/>
    <w:rsid w:val="00E42F27"/>
    <w:rsid w:val="00E4362D"/>
    <w:rsid w:val="00E43C98"/>
    <w:rsid w:val="00E43E83"/>
    <w:rsid w:val="00E441E2"/>
    <w:rsid w:val="00E4439C"/>
    <w:rsid w:val="00E44C7A"/>
    <w:rsid w:val="00E44DC4"/>
    <w:rsid w:val="00E45B34"/>
    <w:rsid w:val="00E45DD2"/>
    <w:rsid w:val="00E45F5A"/>
    <w:rsid w:val="00E460A3"/>
    <w:rsid w:val="00E4614B"/>
    <w:rsid w:val="00E46472"/>
    <w:rsid w:val="00E46888"/>
    <w:rsid w:val="00E46D95"/>
    <w:rsid w:val="00E46F74"/>
    <w:rsid w:val="00E477CF"/>
    <w:rsid w:val="00E47A88"/>
    <w:rsid w:val="00E47C11"/>
    <w:rsid w:val="00E47FC0"/>
    <w:rsid w:val="00E503B1"/>
    <w:rsid w:val="00E50A43"/>
    <w:rsid w:val="00E50BAD"/>
    <w:rsid w:val="00E50FED"/>
    <w:rsid w:val="00E51029"/>
    <w:rsid w:val="00E5137C"/>
    <w:rsid w:val="00E5159C"/>
    <w:rsid w:val="00E51762"/>
    <w:rsid w:val="00E517E0"/>
    <w:rsid w:val="00E51E7C"/>
    <w:rsid w:val="00E52434"/>
    <w:rsid w:val="00E52469"/>
    <w:rsid w:val="00E52520"/>
    <w:rsid w:val="00E5317B"/>
    <w:rsid w:val="00E53E13"/>
    <w:rsid w:val="00E53E8D"/>
    <w:rsid w:val="00E54207"/>
    <w:rsid w:val="00E5471A"/>
    <w:rsid w:val="00E55B44"/>
    <w:rsid w:val="00E56862"/>
    <w:rsid w:val="00E56F2B"/>
    <w:rsid w:val="00E573F6"/>
    <w:rsid w:val="00E57BF2"/>
    <w:rsid w:val="00E600B7"/>
    <w:rsid w:val="00E603CC"/>
    <w:rsid w:val="00E60679"/>
    <w:rsid w:val="00E60A83"/>
    <w:rsid w:val="00E62375"/>
    <w:rsid w:val="00E624E2"/>
    <w:rsid w:val="00E62744"/>
    <w:rsid w:val="00E629CC"/>
    <w:rsid w:val="00E62BAE"/>
    <w:rsid w:val="00E62E9B"/>
    <w:rsid w:val="00E6308A"/>
    <w:rsid w:val="00E635F0"/>
    <w:rsid w:val="00E63C4D"/>
    <w:rsid w:val="00E64158"/>
    <w:rsid w:val="00E64263"/>
    <w:rsid w:val="00E64AB5"/>
    <w:rsid w:val="00E64D77"/>
    <w:rsid w:val="00E650B5"/>
    <w:rsid w:val="00E6520A"/>
    <w:rsid w:val="00E65454"/>
    <w:rsid w:val="00E65CD5"/>
    <w:rsid w:val="00E65ECD"/>
    <w:rsid w:val="00E6703F"/>
    <w:rsid w:val="00E67066"/>
    <w:rsid w:val="00E6774B"/>
    <w:rsid w:val="00E70399"/>
    <w:rsid w:val="00E70556"/>
    <w:rsid w:val="00E706A3"/>
    <w:rsid w:val="00E71296"/>
    <w:rsid w:val="00E71AFE"/>
    <w:rsid w:val="00E72459"/>
    <w:rsid w:val="00E7249C"/>
    <w:rsid w:val="00E726B1"/>
    <w:rsid w:val="00E728DF"/>
    <w:rsid w:val="00E729EF"/>
    <w:rsid w:val="00E73043"/>
    <w:rsid w:val="00E73173"/>
    <w:rsid w:val="00E73280"/>
    <w:rsid w:val="00E73A79"/>
    <w:rsid w:val="00E7407E"/>
    <w:rsid w:val="00E742FE"/>
    <w:rsid w:val="00E7436A"/>
    <w:rsid w:val="00E74F59"/>
    <w:rsid w:val="00E75CF2"/>
    <w:rsid w:val="00E75DF9"/>
    <w:rsid w:val="00E76C14"/>
    <w:rsid w:val="00E771EA"/>
    <w:rsid w:val="00E77279"/>
    <w:rsid w:val="00E774B8"/>
    <w:rsid w:val="00E77EB4"/>
    <w:rsid w:val="00E77FFA"/>
    <w:rsid w:val="00E80C6B"/>
    <w:rsid w:val="00E80FBC"/>
    <w:rsid w:val="00E80FBD"/>
    <w:rsid w:val="00E8169E"/>
    <w:rsid w:val="00E818D2"/>
    <w:rsid w:val="00E81E9D"/>
    <w:rsid w:val="00E821E3"/>
    <w:rsid w:val="00E82562"/>
    <w:rsid w:val="00E8256F"/>
    <w:rsid w:val="00E82877"/>
    <w:rsid w:val="00E8325C"/>
    <w:rsid w:val="00E83556"/>
    <w:rsid w:val="00E84288"/>
    <w:rsid w:val="00E8443D"/>
    <w:rsid w:val="00E847A2"/>
    <w:rsid w:val="00E85803"/>
    <w:rsid w:val="00E85F34"/>
    <w:rsid w:val="00E862FA"/>
    <w:rsid w:val="00E869AC"/>
    <w:rsid w:val="00E86AC1"/>
    <w:rsid w:val="00E86AE5"/>
    <w:rsid w:val="00E86BCB"/>
    <w:rsid w:val="00E86F2B"/>
    <w:rsid w:val="00E87A7D"/>
    <w:rsid w:val="00E90128"/>
    <w:rsid w:val="00E901D2"/>
    <w:rsid w:val="00E90259"/>
    <w:rsid w:val="00E9031D"/>
    <w:rsid w:val="00E9078A"/>
    <w:rsid w:val="00E919EE"/>
    <w:rsid w:val="00E921AD"/>
    <w:rsid w:val="00E922EC"/>
    <w:rsid w:val="00E9250B"/>
    <w:rsid w:val="00E92E4D"/>
    <w:rsid w:val="00E938AB"/>
    <w:rsid w:val="00E93B71"/>
    <w:rsid w:val="00E93EB9"/>
    <w:rsid w:val="00E94141"/>
    <w:rsid w:val="00E946C9"/>
    <w:rsid w:val="00E94A13"/>
    <w:rsid w:val="00E94B24"/>
    <w:rsid w:val="00E95155"/>
    <w:rsid w:val="00E953BB"/>
    <w:rsid w:val="00E95565"/>
    <w:rsid w:val="00E95737"/>
    <w:rsid w:val="00E95E00"/>
    <w:rsid w:val="00E96264"/>
    <w:rsid w:val="00E96303"/>
    <w:rsid w:val="00E96979"/>
    <w:rsid w:val="00E96AB9"/>
    <w:rsid w:val="00E97518"/>
    <w:rsid w:val="00E9770B"/>
    <w:rsid w:val="00E97A44"/>
    <w:rsid w:val="00EA0127"/>
    <w:rsid w:val="00EA046D"/>
    <w:rsid w:val="00EA06DD"/>
    <w:rsid w:val="00EA11C8"/>
    <w:rsid w:val="00EA14C6"/>
    <w:rsid w:val="00EA1F3D"/>
    <w:rsid w:val="00EA21A5"/>
    <w:rsid w:val="00EA2521"/>
    <w:rsid w:val="00EA2756"/>
    <w:rsid w:val="00EA2880"/>
    <w:rsid w:val="00EA2930"/>
    <w:rsid w:val="00EA299D"/>
    <w:rsid w:val="00EA2EE1"/>
    <w:rsid w:val="00EA38C7"/>
    <w:rsid w:val="00EA3B24"/>
    <w:rsid w:val="00EA41F0"/>
    <w:rsid w:val="00EA4296"/>
    <w:rsid w:val="00EA4746"/>
    <w:rsid w:val="00EA4B91"/>
    <w:rsid w:val="00EA506A"/>
    <w:rsid w:val="00EA5564"/>
    <w:rsid w:val="00EA56AF"/>
    <w:rsid w:val="00EA56DD"/>
    <w:rsid w:val="00EA59BA"/>
    <w:rsid w:val="00EA5B52"/>
    <w:rsid w:val="00EA5B80"/>
    <w:rsid w:val="00EA7778"/>
    <w:rsid w:val="00EA7FB2"/>
    <w:rsid w:val="00EB003F"/>
    <w:rsid w:val="00EB01FE"/>
    <w:rsid w:val="00EB05E8"/>
    <w:rsid w:val="00EB0757"/>
    <w:rsid w:val="00EB106F"/>
    <w:rsid w:val="00EB1125"/>
    <w:rsid w:val="00EB2898"/>
    <w:rsid w:val="00EB2B29"/>
    <w:rsid w:val="00EB2F85"/>
    <w:rsid w:val="00EB3A4B"/>
    <w:rsid w:val="00EB3CC1"/>
    <w:rsid w:val="00EB498D"/>
    <w:rsid w:val="00EB4BD4"/>
    <w:rsid w:val="00EB4FC0"/>
    <w:rsid w:val="00EB51BF"/>
    <w:rsid w:val="00EB530A"/>
    <w:rsid w:val="00EB5881"/>
    <w:rsid w:val="00EB5AB5"/>
    <w:rsid w:val="00EB6643"/>
    <w:rsid w:val="00EB67EE"/>
    <w:rsid w:val="00EB689E"/>
    <w:rsid w:val="00EB6B19"/>
    <w:rsid w:val="00EB6C2A"/>
    <w:rsid w:val="00EB6EFA"/>
    <w:rsid w:val="00EB7589"/>
    <w:rsid w:val="00EB7864"/>
    <w:rsid w:val="00EB78C6"/>
    <w:rsid w:val="00EB7921"/>
    <w:rsid w:val="00EB7EE2"/>
    <w:rsid w:val="00EB7FA0"/>
    <w:rsid w:val="00EC0434"/>
    <w:rsid w:val="00EC075E"/>
    <w:rsid w:val="00EC1052"/>
    <w:rsid w:val="00EC11C0"/>
    <w:rsid w:val="00EC213A"/>
    <w:rsid w:val="00EC257D"/>
    <w:rsid w:val="00EC2925"/>
    <w:rsid w:val="00EC2EA8"/>
    <w:rsid w:val="00EC2FD7"/>
    <w:rsid w:val="00EC3399"/>
    <w:rsid w:val="00EC3ADD"/>
    <w:rsid w:val="00EC40BB"/>
    <w:rsid w:val="00EC4660"/>
    <w:rsid w:val="00EC4CEE"/>
    <w:rsid w:val="00EC688D"/>
    <w:rsid w:val="00EC6DAE"/>
    <w:rsid w:val="00EC7181"/>
    <w:rsid w:val="00EC770E"/>
    <w:rsid w:val="00EC7ADB"/>
    <w:rsid w:val="00ED0776"/>
    <w:rsid w:val="00ED0AB6"/>
    <w:rsid w:val="00ED0C58"/>
    <w:rsid w:val="00ED1CD6"/>
    <w:rsid w:val="00ED21ED"/>
    <w:rsid w:val="00ED2311"/>
    <w:rsid w:val="00ED2878"/>
    <w:rsid w:val="00ED2A0B"/>
    <w:rsid w:val="00ED2CF7"/>
    <w:rsid w:val="00ED2FA3"/>
    <w:rsid w:val="00ED3837"/>
    <w:rsid w:val="00ED3971"/>
    <w:rsid w:val="00ED3C33"/>
    <w:rsid w:val="00ED3FDB"/>
    <w:rsid w:val="00ED4361"/>
    <w:rsid w:val="00ED4B0F"/>
    <w:rsid w:val="00ED5732"/>
    <w:rsid w:val="00ED59CA"/>
    <w:rsid w:val="00ED6CDC"/>
    <w:rsid w:val="00ED6E53"/>
    <w:rsid w:val="00ED75F6"/>
    <w:rsid w:val="00ED7B07"/>
    <w:rsid w:val="00ED7D72"/>
    <w:rsid w:val="00ED7F32"/>
    <w:rsid w:val="00EE0C6F"/>
    <w:rsid w:val="00EE1044"/>
    <w:rsid w:val="00EE14C8"/>
    <w:rsid w:val="00EE21C0"/>
    <w:rsid w:val="00EE2299"/>
    <w:rsid w:val="00EE23EF"/>
    <w:rsid w:val="00EE2CF4"/>
    <w:rsid w:val="00EE2E3A"/>
    <w:rsid w:val="00EE2F5D"/>
    <w:rsid w:val="00EE3215"/>
    <w:rsid w:val="00EE3728"/>
    <w:rsid w:val="00EE37B9"/>
    <w:rsid w:val="00EE3826"/>
    <w:rsid w:val="00EE38F8"/>
    <w:rsid w:val="00EE41BB"/>
    <w:rsid w:val="00EE4621"/>
    <w:rsid w:val="00EE4EA4"/>
    <w:rsid w:val="00EE591C"/>
    <w:rsid w:val="00EE5C02"/>
    <w:rsid w:val="00EE5DBB"/>
    <w:rsid w:val="00EE628F"/>
    <w:rsid w:val="00EE69D6"/>
    <w:rsid w:val="00EE73EF"/>
    <w:rsid w:val="00EE784D"/>
    <w:rsid w:val="00EE78A8"/>
    <w:rsid w:val="00EE7BBD"/>
    <w:rsid w:val="00EF06BE"/>
    <w:rsid w:val="00EF06F8"/>
    <w:rsid w:val="00EF0CD6"/>
    <w:rsid w:val="00EF0F92"/>
    <w:rsid w:val="00EF13B4"/>
    <w:rsid w:val="00EF17FD"/>
    <w:rsid w:val="00EF1C6E"/>
    <w:rsid w:val="00EF280C"/>
    <w:rsid w:val="00EF2920"/>
    <w:rsid w:val="00EF29A7"/>
    <w:rsid w:val="00EF2AA7"/>
    <w:rsid w:val="00EF2AE4"/>
    <w:rsid w:val="00EF2B96"/>
    <w:rsid w:val="00EF2E8E"/>
    <w:rsid w:val="00EF364A"/>
    <w:rsid w:val="00EF3836"/>
    <w:rsid w:val="00EF4461"/>
    <w:rsid w:val="00EF44D9"/>
    <w:rsid w:val="00EF4581"/>
    <w:rsid w:val="00EF4799"/>
    <w:rsid w:val="00EF479D"/>
    <w:rsid w:val="00EF4A2E"/>
    <w:rsid w:val="00EF4DA8"/>
    <w:rsid w:val="00EF506A"/>
    <w:rsid w:val="00EF5941"/>
    <w:rsid w:val="00EF59FD"/>
    <w:rsid w:val="00EF5A16"/>
    <w:rsid w:val="00EF5CB8"/>
    <w:rsid w:val="00EF6914"/>
    <w:rsid w:val="00EF6CEE"/>
    <w:rsid w:val="00EF71CB"/>
    <w:rsid w:val="00EF7271"/>
    <w:rsid w:val="00EF75BC"/>
    <w:rsid w:val="00EF7602"/>
    <w:rsid w:val="00EF7D5C"/>
    <w:rsid w:val="00EF7E6B"/>
    <w:rsid w:val="00F00A67"/>
    <w:rsid w:val="00F00D01"/>
    <w:rsid w:val="00F00D72"/>
    <w:rsid w:val="00F00FDB"/>
    <w:rsid w:val="00F01176"/>
    <w:rsid w:val="00F0138C"/>
    <w:rsid w:val="00F01441"/>
    <w:rsid w:val="00F014DB"/>
    <w:rsid w:val="00F0191A"/>
    <w:rsid w:val="00F01AB9"/>
    <w:rsid w:val="00F022BB"/>
    <w:rsid w:val="00F02519"/>
    <w:rsid w:val="00F029CB"/>
    <w:rsid w:val="00F02A89"/>
    <w:rsid w:val="00F03416"/>
    <w:rsid w:val="00F035E2"/>
    <w:rsid w:val="00F0390A"/>
    <w:rsid w:val="00F03B20"/>
    <w:rsid w:val="00F03D5D"/>
    <w:rsid w:val="00F042D6"/>
    <w:rsid w:val="00F0445D"/>
    <w:rsid w:val="00F04B12"/>
    <w:rsid w:val="00F04BA4"/>
    <w:rsid w:val="00F04BC4"/>
    <w:rsid w:val="00F04FD6"/>
    <w:rsid w:val="00F051A1"/>
    <w:rsid w:val="00F051A6"/>
    <w:rsid w:val="00F054D6"/>
    <w:rsid w:val="00F05748"/>
    <w:rsid w:val="00F05A8A"/>
    <w:rsid w:val="00F05E31"/>
    <w:rsid w:val="00F061B7"/>
    <w:rsid w:val="00F06DCC"/>
    <w:rsid w:val="00F06F41"/>
    <w:rsid w:val="00F06F95"/>
    <w:rsid w:val="00F0741D"/>
    <w:rsid w:val="00F10099"/>
    <w:rsid w:val="00F105B9"/>
    <w:rsid w:val="00F106AA"/>
    <w:rsid w:val="00F109D9"/>
    <w:rsid w:val="00F10B7C"/>
    <w:rsid w:val="00F10BB1"/>
    <w:rsid w:val="00F10E02"/>
    <w:rsid w:val="00F110BB"/>
    <w:rsid w:val="00F116CA"/>
    <w:rsid w:val="00F12494"/>
    <w:rsid w:val="00F136C7"/>
    <w:rsid w:val="00F141BB"/>
    <w:rsid w:val="00F14429"/>
    <w:rsid w:val="00F14619"/>
    <w:rsid w:val="00F14946"/>
    <w:rsid w:val="00F152AC"/>
    <w:rsid w:val="00F156B5"/>
    <w:rsid w:val="00F1577E"/>
    <w:rsid w:val="00F15C4E"/>
    <w:rsid w:val="00F160F1"/>
    <w:rsid w:val="00F16B03"/>
    <w:rsid w:val="00F16BFC"/>
    <w:rsid w:val="00F16CCE"/>
    <w:rsid w:val="00F17F6C"/>
    <w:rsid w:val="00F2021F"/>
    <w:rsid w:val="00F20261"/>
    <w:rsid w:val="00F2051A"/>
    <w:rsid w:val="00F20BDC"/>
    <w:rsid w:val="00F20CBB"/>
    <w:rsid w:val="00F21839"/>
    <w:rsid w:val="00F2185F"/>
    <w:rsid w:val="00F218F1"/>
    <w:rsid w:val="00F22098"/>
    <w:rsid w:val="00F22271"/>
    <w:rsid w:val="00F225A8"/>
    <w:rsid w:val="00F22ABD"/>
    <w:rsid w:val="00F230AC"/>
    <w:rsid w:val="00F231C1"/>
    <w:rsid w:val="00F233FE"/>
    <w:rsid w:val="00F23D39"/>
    <w:rsid w:val="00F23D67"/>
    <w:rsid w:val="00F23F17"/>
    <w:rsid w:val="00F23F46"/>
    <w:rsid w:val="00F24301"/>
    <w:rsid w:val="00F24360"/>
    <w:rsid w:val="00F244C5"/>
    <w:rsid w:val="00F24AEE"/>
    <w:rsid w:val="00F24E0A"/>
    <w:rsid w:val="00F25486"/>
    <w:rsid w:val="00F25A4A"/>
    <w:rsid w:val="00F2613F"/>
    <w:rsid w:val="00F265D8"/>
    <w:rsid w:val="00F268CD"/>
    <w:rsid w:val="00F26A6B"/>
    <w:rsid w:val="00F26E58"/>
    <w:rsid w:val="00F27111"/>
    <w:rsid w:val="00F276F4"/>
    <w:rsid w:val="00F27BC2"/>
    <w:rsid w:val="00F27CFB"/>
    <w:rsid w:val="00F301BF"/>
    <w:rsid w:val="00F3084D"/>
    <w:rsid w:val="00F30966"/>
    <w:rsid w:val="00F30D99"/>
    <w:rsid w:val="00F31770"/>
    <w:rsid w:val="00F317AB"/>
    <w:rsid w:val="00F31FCA"/>
    <w:rsid w:val="00F3208D"/>
    <w:rsid w:val="00F32751"/>
    <w:rsid w:val="00F32C8D"/>
    <w:rsid w:val="00F33100"/>
    <w:rsid w:val="00F3328D"/>
    <w:rsid w:val="00F33B10"/>
    <w:rsid w:val="00F33C4D"/>
    <w:rsid w:val="00F342BE"/>
    <w:rsid w:val="00F344E3"/>
    <w:rsid w:val="00F34532"/>
    <w:rsid w:val="00F348E9"/>
    <w:rsid w:val="00F34C6A"/>
    <w:rsid w:val="00F34D53"/>
    <w:rsid w:val="00F350C9"/>
    <w:rsid w:val="00F352D3"/>
    <w:rsid w:val="00F3530A"/>
    <w:rsid w:val="00F35323"/>
    <w:rsid w:val="00F354EC"/>
    <w:rsid w:val="00F358A2"/>
    <w:rsid w:val="00F35A4C"/>
    <w:rsid w:val="00F35DE1"/>
    <w:rsid w:val="00F362D0"/>
    <w:rsid w:val="00F36641"/>
    <w:rsid w:val="00F36E8D"/>
    <w:rsid w:val="00F37786"/>
    <w:rsid w:val="00F37C7F"/>
    <w:rsid w:val="00F37F7B"/>
    <w:rsid w:val="00F37FE0"/>
    <w:rsid w:val="00F400F6"/>
    <w:rsid w:val="00F4021B"/>
    <w:rsid w:val="00F40576"/>
    <w:rsid w:val="00F406A5"/>
    <w:rsid w:val="00F40851"/>
    <w:rsid w:val="00F408E2"/>
    <w:rsid w:val="00F40CC9"/>
    <w:rsid w:val="00F40F29"/>
    <w:rsid w:val="00F40FED"/>
    <w:rsid w:val="00F4176D"/>
    <w:rsid w:val="00F418A6"/>
    <w:rsid w:val="00F42081"/>
    <w:rsid w:val="00F4221D"/>
    <w:rsid w:val="00F426DF"/>
    <w:rsid w:val="00F42B2A"/>
    <w:rsid w:val="00F436C9"/>
    <w:rsid w:val="00F43AA2"/>
    <w:rsid w:val="00F44361"/>
    <w:rsid w:val="00F447C9"/>
    <w:rsid w:val="00F44A98"/>
    <w:rsid w:val="00F44BBD"/>
    <w:rsid w:val="00F457A9"/>
    <w:rsid w:val="00F45C89"/>
    <w:rsid w:val="00F45DDF"/>
    <w:rsid w:val="00F45F77"/>
    <w:rsid w:val="00F46596"/>
    <w:rsid w:val="00F469BB"/>
    <w:rsid w:val="00F46F46"/>
    <w:rsid w:val="00F46FB7"/>
    <w:rsid w:val="00F4704D"/>
    <w:rsid w:val="00F470EB"/>
    <w:rsid w:val="00F471FB"/>
    <w:rsid w:val="00F473BF"/>
    <w:rsid w:val="00F47D5C"/>
    <w:rsid w:val="00F47DF7"/>
    <w:rsid w:val="00F503C8"/>
    <w:rsid w:val="00F50702"/>
    <w:rsid w:val="00F50B96"/>
    <w:rsid w:val="00F51C39"/>
    <w:rsid w:val="00F51E90"/>
    <w:rsid w:val="00F527D2"/>
    <w:rsid w:val="00F52963"/>
    <w:rsid w:val="00F529B0"/>
    <w:rsid w:val="00F52B50"/>
    <w:rsid w:val="00F52C4D"/>
    <w:rsid w:val="00F53142"/>
    <w:rsid w:val="00F53797"/>
    <w:rsid w:val="00F53977"/>
    <w:rsid w:val="00F53B0D"/>
    <w:rsid w:val="00F53B3C"/>
    <w:rsid w:val="00F53D6B"/>
    <w:rsid w:val="00F54630"/>
    <w:rsid w:val="00F54709"/>
    <w:rsid w:val="00F54A40"/>
    <w:rsid w:val="00F54B4B"/>
    <w:rsid w:val="00F54CCE"/>
    <w:rsid w:val="00F54CD7"/>
    <w:rsid w:val="00F55101"/>
    <w:rsid w:val="00F55354"/>
    <w:rsid w:val="00F5553A"/>
    <w:rsid w:val="00F55574"/>
    <w:rsid w:val="00F559D2"/>
    <w:rsid w:val="00F56327"/>
    <w:rsid w:val="00F56512"/>
    <w:rsid w:val="00F566A9"/>
    <w:rsid w:val="00F56814"/>
    <w:rsid w:val="00F56D82"/>
    <w:rsid w:val="00F57337"/>
    <w:rsid w:val="00F57A9B"/>
    <w:rsid w:val="00F57F54"/>
    <w:rsid w:val="00F6040D"/>
    <w:rsid w:val="00F60424"/>
    <w:rsid w:val="00F6081B"/>
    <w:rsid w:val="00F60F11"/>
    <w:rsid w:val="00F612CD"/>
    <w:rsid w:val="00F61591"/>
    <w:rsid w:val="00F61ACD"/>
    <w:rsid w:val="00F61B78"/>
    <w:rsid w:val="00F62E31"/>
    <w:rsid w:val="00F62FAE"/>
    <w:rsid w:val="00F631FC"/>
    <w:rsid w:val="00F63213"/>
    <w:rsid w:val="00F634C9"/>
    <w:rsid w:val="00F63B61"/>
    <w:rsid w:val="00F640D9"/>
    <w:rsid w:val="00F64BF0"/>
    <w:rsid w:val="00F64C58"/>
    <w:rsid w:val="00F653E5"/>
    <w:rsid w:val="00F6567A"/>
    <w:rsid w:val="00F658E0"/>
    <w:rsid w:val="00F6594C"/>
    <w:rsid w:val="00F65A8E"/>
    <w:rsid w:val="00F6603A"/>
    <w:rsid w:val="00F666EF"/>
    <w:rsid w:val="00F66843"/>
    <w:rsid w:val="00F669C0"/>
    <w:rsid w:val="00F66AB7"/>
    <w:rsid w:val="00F6758F"/>
    <w:rsid w:val="00F676E8"/>
    <w:rsid w:val="00F67A17"/>
    <w:rsid w:val="00F67D34"/>
    <w:rsid w:val="00F67E39"/>
    <w:rsid w:val="00F70398"/>
    <w:rsid w:val="00F704D0"/>
    <w:rsid w:val="00F706EF"/>
    <w:rsid w:val="00F707F4"/>
    <w:rsid w:val="00F70823"/>
    <w:rsid w:val="00F70CA0"/>
    <w:rsid w:val="00F70F68"/>
    <w:rsid w:val="00F710A3"/>
    <w:rsid w:val="00F713DF"/>
    <w:rsid w:val="00F71A44"/>
    <w:rsid w:val="00F71E1C"/>
    <w:rsid w:val="00F71FA0"/>
    <w:rsid w:val="00F73049"/>
    <w:rsid w:val="00F73097"/>
    <w:rsid w:val="00F731BA"/>
    <w:rsid w:val="00F737C0"/>
    <w:rsid w:val="00F73E43"/>
    <w:rsid w:val="00F7462E"/>
    <w:rsid w:val="00F75105"/>
    <w:rsid w:val="00F75652"/>
    <w:rsid w:val="00F7571F"/>
    <w:rsid w:val="00F75CCF"/>
    <w:rsid w:val="00F75D63"/>
    <w:rsid w:val="00F7644B"/>
    <w:rsid w:val="00F76495"/>
    <w:rsid w:val="00F764EA"/>
    <w:rsid w:val="00F7686F"/>
    <w:rsid w:val="00F777BB"/>
    <w:rsid w:val="00F77BBD"/>
    <w:rsid w:val="00F77CE5"/>
    <w:rsid w:val="00F77D7A"/>
    <w:rsid w:val="00F80748"/>
    <w:rsid w:val="00F80AAF"/>
    <w:rsid w:val="00F80AF5"/>
    <w:rsid w:val="00F80C74"/>
    <w:rsid w:val="00F80DCB"/>
    <w:rsid w:val="00F819E2"/>
    <w:rsid w:val="00F81B94"/>
    <w:rsid w:val="00F822AF"/>
    <w:rsid w:val="00F826BE"/>
    <w:rsid w:val="00F82777"/>
    <w:rsid w:val="00F82D46"/>
    <w:rsid w:val="00F8302D"/>
    <w:rsid w:val="00F832EE"/>
    <w:rsid w:val="00F833AC"/>
    <w:rsid w:val="00F8377A"/>
    <w:rsid w:val="00F8382C"/>
    <w:rsid w:val="00F83DE0"/>
    <w:rsid w:val="00F841FD"/>
    <w:rsid w:val="00F84D95"/>
    <w:rsid w:val="00F86206"/>
    <w:rsid w:val="00F86B3B"/>
    <w:rsid w:val="00F86C47"/>
    <w:rsid w:val="00F86CF5"/>
    <w:rsid w:val="00F870CC"/>
    <w:rsid w:val="00F8771A"/>
    <w:rsid w:val="00F879A9"/>
    <w:rsid w:val="00F903BE"/>
    <w:rsid w:val="00F90A79"/>
    <w:rsid w:val="00F90D2D"/>
    <w:rsid w:val="00F91201"/>
    <w:rsid w:val="00F91379"/>
    <w:rsid w:val="00F919F0"/>
    <w:rsid w:val="00F91A40"/>
    <w:rsid w:val="00F91C28"/>
    <w:rsid w:val="00F92400"/>
    <w:rsid w:val="00F92902"/>
    <w:rsid w:val="00F92FDA"/>
    <w:rsid w:val="00F93715"/>
    <w:rsid w:val="00F93986"/>
    <w:rsid w:val="00F93AED"/>
    <w:rsid w:val="00F93C2A"/>
    <w:rsid w:val="00F93F73"/>
    <w:rsid w:val="00F94378"/>
    <w:rsid w:val="00F94684"/>
    <w:rsid w:val="00F94E51"/>
    <w:rsid w:val="00F9510E"/>
    <w:rsid w:val="00F952C1"/>
    <w:rsid w:val="00F95A58"/>
    <w:rsid w:val="00F95B7B"/>
    <w:rsid w:val="00F95B81"/>
    <w:rsid w:val="00F95D76"/>
    <w:rsid w:val="00F95E08"/>
    <w:rsid w:val="00F96663"/>
    <w:rsid w:val="00F96B22"/>
    <w:rsid w:val="00F96D9A"/>
    <w:rsid w:val="00F96E2C"/>
    <w:rsid w:val="00F9729F"/>
    <w:rsid w:val="00F9773A"/>
    <w:rsid w:val="00F97804"/>
    <w:rsid w:val="00F978AA"/>
    <w:rsid w:val="00F97B42"/>
    <w:rsid w:val="00F97F02"/>
    <w:rsid w:val="00F97F56"/>
    <w:rsid w:val="00FA0934"/>
    <w:rsid w:val="00FA0B62"/>
    <w:rsid w:val="00FA113B"/>
    <w:rsid w:val="00FA1C43"/>
    <w:rsid w:val="00FA2229"/>
    <w:rsid w:val="00FA2F69"/>
    <w:rsid w:val="00FA3267"/>
    <w:rsid w:val="00FA34C1"/>
    <w:rsid w:val="00FA3A49"/>
    <w:rsid w:val="00FA3F7C"/>
    <w:rsid w:val="00FA41D0"/>
    <w:rsid w:val="00FA4442"/>
    <w:rsid w:val="00FA4D72"/>
    <w:rsid w:val="00FA5093"/>
    <w:rsid w:val="00FA52B6"/>
    <w:rsid w:val="00FA5442"/>
    <w:rsid w:val="00FA5453"/>
    <w:rsid w:val="00FA5CFC"/>
    <w:rsid w:val="00FA603A"/>
    <w:rsid w:val="00FA63B1"/>
    <w:rsid w:val="00FA643A"/>
    <w:rsid w:val="00FA6475"/>
    <w:rsid w:val="00FA666E"/>
    <w:rsid w:val="00FA6D25"/>
    <w:rsid w:val="00FA7084"/>
    <w:rsid w:val="00FA70FC"/>
    <w:rsid w:val="00FA785F"/>
    <w:rsid w:val="00FA7B0A"/>
    <w:rsid w:val="00FB0308"/>
    <w:rsid w:val="00FB0461"/>
    <w:rsid w:val="00FB049D"/>
    <w:rsid w:val="00FB04DF"/>
    <w:rsid w:val="00FB05E5"/>
    <w:rsid w:val="00FB063E"/>
    <w:rsid w:val="00FB0693"/>
    <w:rsid w:val="00FB08B3"/>
    <w:rsid w:val="00FB12F2"/>
    <w:rsid w:val="00FB1C94"/>
    <w:rsid w:val="00FB3384"/>
    <w:rsid w:val="00FB3835"/>
    <w:rsid w:val="00FB442A"/>
    <w:rsid w:val="00FB449C"/>
    <w:rsid w:val="00FB45D2"/>
    <w:rsid w:val="00FB4745"/>
    <w:rsid w:val="00FB4786"/>
    <w:rsid w:val="00FB488E"/>
    <w:rsid w:val="00FB48A8"/>
    <w:rsid w:val="00FB4BFF"/>
    <w:rsid w:val="00FB4EF6"/>
    <w:rsid w:val="00FB4FB1"/>
    <w:rsid w:val="00FB561D"/>
    <w:rsid w:val="00FB605F"/>
    <w:rsid w:val="00FB6575"/>
    <w:rsid w:val="00FB6DEF"/>
    <w:rsid w:val="00FB708C"/>
    <w:rsid w:val="00FB72F1"/>
    <w:rsid w:val="00FB73AA"/>
    <w:rsid w:val="00FB795C"/>
    <w:rsid w:val="00FB7A1A"/>
    <w:rsid w:val="00FC0BF6"/>
    <w:rsid w:val="00FC0CD6"/>
    <w:rsid w:val="00FC0F12"/>
    <w:rsid w:val="00FC1003"/>
    <w:rsid w:val="00FC189D"/>
    <w:rsid w:val="00FC1FFE"/>
    <w:rsid w:val="00FC22A6"/>
    <w:rsid w:val="00FC280D"/>
    <w:rsid w:val="00FC29A6"/>
    <w:rsid w:val="00FC2EBF"/>
    <w:rsid w:val="00FC30C5"/>
    <w:rsid w:val="00FC32DC"/>
    <w:rsid w:val="00FC38F8"/>
    <w:rsid w:val="00FC4B43"/>
    <w:rsid w:val="00FC4C0B"/>
    <w:rsid w:val="00FC4F2A"/>
    <w:rsid w:val="00FC4F4B"/>
    <w:rsid w:val="00FC53B3"/>
    <w:rsid w:val="00FC5E2D"/>
    <w:rsid w:val="00FC5FC4"/>
    <w:rsid w:val="00FC60F9"/>
    <w:rsid w:val="00FC6141"/>
    <w:rsid w:val="00FC67F7"/>
    <w:rsid w:val="00FC68D4"/>
    <w:rsid w:val="00FC7256"/>
    <w:rsid w:val="00FC7D4B"/>
    <w:rsid w:val="00FC7F60"/>
    <w:rsid w:val="00FD0562"/>
    <w:rsid w:val="00FD0735"/>
    <w:rsid w:val="00FD0C4D"/>
    <w:rsid w:val="00FD1B12"/>
    <w:rsid w:val="00FD1E68"/>
    <w:rsid w:val="00FD27AA"/>
    <w:rsid w:val="00FD2819"/>
    <w:rsid w:val="00FD2BC2"/>
    <w:rsid w:val="00FD2C7F"/>
    <w:rsid w:val="00FD2D5C"/>
    <w:rsid w:val="00FD3837"/>
    <w:rsid w:val="00FD3874"/>
    <w:rsid w:val="00FD3888"/>
    <w:rsid w:val="00FD4302"/>
    <w:rsid w:val="00FD4634"/>
    <w:rsid w:val="00FD47B9"/>
    <w:rsid w:val="00FD4852"/>
    <w:rsid w:val="00FD4A5D"/>
    <w:rsid w:val="00FD5488"/>
    <w:rsid w:val="00FD5609"/>
    <w:rsid w:val="00FD576C"/>
    <w:rsid w:val="00FD5B01"/>
    <w:rsid w:val="00FD5B06"/>
    <w:rsid w:val="00FD5E6A"/>
    <w:rsid w:val="00FD6752"/>
    <w:rsid w:val="00FD6C41"/>
    <w:rsid w:val="00FD76C3"/>
    <w:rsid w:val="00FE003D"/>
    <w:rsid w:val="00FE063A"/>
    <w:rsid w:val="00FE06B2"/>
    <w:rsid w:val="00FE0903"/>
    <w:rsid w:val="00FE0A36"/>
    <w:rsid w:val="00FE0E09"/>
    <w:rsid w:val="00FE10E6"/>
    <w:rsid w:val="00FE1557"/>
    <w:rsid w:val="00FE156A"/>
    <w:rsid w:val="00FE22C3"/>
    <w:rsid w:val="00FE2559"/>
    <w:rsid w:val="00FE2923"/>
    <w:rsid w:val="00FE2A4A"/>
    <w:rsid w:val="00FE2D66"/>
    <w:rsid w:val="00FE35B1"/>
    <w:rsid w:val="00FE3A92"/>
    <w:rsid w:val="00FE41B9"/>
    <w:rsid w:val="00FE4548"/>
    <w:rsid w:val="00FE4BC3"/>
    <w:rsid w:val="00FE4DCF"/>
    <w:rsid w:val="00FE5B61"/>
    <w:rsid w:val="00FE6B1E"/>
    <w:rsid w:val="00FE6D16"/>
    <w:rsid w:val="00FE7672"/>
    <w:rsid w:val="00FE7C18"/>
    <w:rsid w:val="00FF06D0"/>
    <w:rsid w:val="00FF073E"/>
    <w:rsid w:val="00FF0EF2"/>
    <w:rsid w:val="00FF19EC"/>
    <w:rsid w:val="00FF1F42"/>
    <w:rsid w:val="00FF2961"/>
    <w:rsid w:val="00FF2B40"/>
    <w:rsid w:val="00FF35F5"/>
    <w:rsid w:val="00FF3786"/>
    <w:rsid w:val="00FF3953"/>
    <w:rsid w:val="00FF4215"/>
    <w:rsid w:val="00FF42F0"/>
    <w:rsid w:val="00FF47C6"/>
    <w:rsid w:val="00FF4C42"/>
    <w:rsid w:val="00FF4F8D"/>
    <w:rsid w:val="00FF555C"/>
    <w:rsid w:val="00FF5DD8"/>
    <w:rsid w:val="00FF5E64"/>
    <w:rsid w:val="00FF5E7D"/>
    <w:rsid w:val="00FF6433"/>
    <w:rsid w:val="00FF6636"/>
    <w:rsid w:val="00FF691E"/>
    <w:rsid w:val="00FF6A47"/>
    <w:rsid w:val="00FF6E81"/>
    <w:rsid w:val="00FF7799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8B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8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F28B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F2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338D0"/>
    <w:rPr>
      <w:color w:val="0000FF"/>
      <w:u w:val="single"/>
    </w:rPr>
  </w:style>
  <w:style w:type="paragraph" w:styleId="21">
    <w:name w:val="Body Text 2"/>
    <w:basedOn w:val="a"/>
    <w:link w:val="22"/>
    <w:rsid w:val="005A166F"/>
    <w:pPr>
      <w:widowControl/>
      <w:autoSpaceDE/>
      <w:autoSpaceDN/>
      <w:adjustRightInd/>
      <w:jc w:val="both"/>
    </w:pPr>
    <w:rPr>
      <w:color w:val="FF000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A166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6">
    <w:name w:val="header"/>
    <w:basedOn w:val="a"/>
    <w:link w:val="a7"/>
    <w:rsid w:val="004E09B4"/>
    <w:pPr>
      <w:shd w:val="clear" w:color="auto" w:fill="FFFFFF"/>
      <w:tabs>
        <w:tab w:val="left" w:pos="1008"/>
        <w:tab w:val="left" w:pos="3908"/>
        <w:tab w:val="center" w:pos="4153"/>
        <w:tab w:val="left" w:pos="6413"/>
        <w:tab w:val="right" w:pos="8306"/>
      </w:tabs>
      <w:spacing w:line="322" w:lineRule="exact"/>
      <w:ind w:firstLine="567"/>
      <w:jc w:val="both"/>
    </w:pPr>
    <w:rPr>
      <w:b/>
    </w:rPr>
  </w:style>
  <w:style w:type="character" w:customStyle="1" w:styleId="a7">
    <w:name w:val="Верхний колонтитул Знак"/>
    <w:basedOn w:val="a0"/>
    <w:link w:val="a6"/>
    <w:rsid w:val="004E09B4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D931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3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3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33C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A5D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DA5DF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59"/>
    <w:rsid w:val="0007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277621"/>
    <w:pPr>
      <w:widowControl/>
      <w:suppressAutoHyphens/>
      <w:autoSpaceDN/>
      <w:adjustRightInd/>
      <w:ind w:firstLine="720"/>
    </w:pPr>
    <w:rPr>
      <w:rFonts w:ascii="Arial" w:eastAsia="Arial Unicode MS" w:hAnsi="Arial" w:cs="Arial"/>
      <w:lang w:eastAsia="ar-SA"/>
    </w:rPr>
  </w:style>
  <w:style w:type="paragraph" w:customStyle="1" w:styleId="ac">
    <w:name w:val="Знак"/>
    <w:basedOn w:val="a"/>
    <w:rsid w:val="0027762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8B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8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F28B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F2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338D0"/>
    <w:rPr>
      <w:color w:val="0000FF"/>
      <w:u w:val="single"/>
    </w:rPr>
  </w:style>
  <w:style w:type="paragraph" w:styleId="21">
    <w:name w:val="Body Text 2"/>
    <w:basedOn w:val="a"/>
    <w:link w:val="22"/>
    <w:rsid w:val="005A166F"/>
    <w:pPr>
      <w:widowControl/>
      <w:autoSpaceDE/>
      <w:autoSpaceDN/>
      <w:adjustRightInd/>
      <w:jc w:val="both"/>
    </w:pPr>
    <w:rPr>
      <w:color w:val="FF000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A166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6">
    <w:name w:val="header"/>
    <w:basedOn w:val="a"/>
    <w:link w:val="a7"/>
    <w:rsid w:val="004E09B4"/>
    <w:pPr>
      <w:shd w:val="clear" w:color="auto" w:fill="FFFFFF"/>
      <w:tabs>
        <w:tab w:val="left" w:pos="1008"/>
        <w:tab w:val="left" w:pos="3908"/>
        <w:tab w:val="center" w:pos="4153"/>
        <w:tab w:val="left" w:pos="6413"/>
        <w:tab w:val="right" w:pos="8306"/>
      </w:tabs>
      <w:spacing w:line="322" w:lineRule="exact"/>
      <w:ind w:firstLine="567"/>
      <w:jc w:val="both"/>
    </w:pPr>
    <w:rPr>
      <w:b/>
    </w:rPr>
  </w:style>
  <w:style w:type="character" w:customStyle="1" w:styleId="a7">
    <w:name w:val="Верхний колонтитул Знак"/>
    <w:basedOn w:val="a0"/>
    <w:link w:val="a6"/>
    <w:rsid w:val="004E09B4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D931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3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3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33C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A5D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DA5DF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726E8BE7CD88EBE8F1A3F7E9238DE0BEFC96DF9F7D0A604107D77E8C72B9AE4463979A64078Cy9xFF" TargetMode="External"/><Relationship Id="rId13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12" Type="http://schemas.openxmlformats.org/officeDocument/2006/relationships/hyperlink" Target="consultantplus://offline/ref=593AB00EA1C24FC90EF05E9CB90B0E3E8DA3D6F292063602FE74DD63190DA325C1F51B4749E0E6ACi0pD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11" Type="http://schemas.openxmlformats.org/officeDocument/2006/relationships/hyperlink" Target="consultantplus://offline/ref=593AB00EA1C24FC90EF05E9CB90B0E3E8DA2D2FE92003602FE74DD63190DA325C1F51B4749E0E3ACi0pDG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0CE2AFF94E466C74C3D734F72B4EA4CBE45859ACC658B03ADC1043C4F1CCE28F32F9EC2CP8I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1817A9CCF3ED27B1F37024262B4E42119C79E44F42D961D91792C13233695E7CE8BE797B31F00411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Плужникова Елена Сергеевна</cp:lastModifiedBy>
  <cp:revision>13</cp:revision>
  <cp:lastPrinted>2020-03-13T12:10:00Z</cp:lastPrinted>
  <dcterms:created xsi:type="dcterms:W3CDTF">2021-05-20T12:11:00Z</dcterms:created>
  <dcterms:modified xsi:type="dcterms:W3CDTF">2022-05-25T12:59:00Z</dcterms:modified>
</cp:coreProperties>
</file>