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C1" w:rsidRPr="00C63EC1" w:rsidRDefault="00C63EC1" w:rsidP="00C63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C1">
        <w:rPr>
          <w:rFonts w:ascii="Times New Roman" w:hAnsi="Times New Roman" w:cs="Times New Roman"/>
          <w:sz w:val="28"/>
          <w:szCs w:val="28"/>
        </w:rPr>
        <w:t xml:space="preserve">Приложение к порядку </w:t>
      </w:r>
    </w:p>
    <w:p w:rsidR="00C63EC1" w:rsidRDefault="00C63EC1" w:rsidP="00C63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C1">
        <w:rPr>
          <w:rFonts w:ascii="Times New Roman" w:hAnsi="Times New Roman" w:cs="Times New Roman"/>
          <w:sz w:val="28"/>
          <w:szCs w:val="28"/>
        </w:rPr>
        <w:t xml:space="preserve">формирования и ведения реестра </w:t>
      </w:r>
    </w:p>
    <w:p w:rsidR="00C63EC1" w:rsidRPr="00C63EC1" w:rsidRDefault="00C63EC1" w:rsidP="00C63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C1">
        <w:rPr>
          <w:rFonts w:ascii="Times New Roman" w:hAnsi="Times New Roman" w:cs="Times New Roman"/>
          <w:sz w:val="28"/>
          <w:szCs w:val="28"/>
        </w:rPr>
        <w:t xml:space="preserve">муниципальных маршрутов </w:t>
      </w:r>
    </w:p>
    <w:p w:rsidR="00C63EC1" w:rsidRPr="00C63EC1" w:rsidRDefault="00C63EC1" w:rsidP="00C63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C1">
        <w:rPr>
          <w:rFonts w:ascii="Times New Roman" w:hAnsi="Times New Roman" w:cs="Times New Roman"/>
          <w:sz w:val="28"/>
          <w:szCs w:val="28"/>
        </w:rPr>
        <w:t xml:space="preserve">регулярных перевозок </w:t>
      </w:r>
    </w:p>
    <w:p w:rsidR="00C63EC1" w:rsidRPr="00C63EC1" w:rsidRDefault="00C63EC1" w:rsidP="00C63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C1">
        <w:rPr>
          <w:rFonts w:ascii="Times New Roman" w:hAnsi="Times New Roman" w:cs="Times New Roman"/>
          <w:sz w:val="28"/>
          <w:szCs w:val="28"/>
        </w:rPr>
        <w:t xml:space="preserve">на территории Новохоперского </w:t>
      </w:r>
    </w:p>
    <w:p w:rsidR="00C45F75" w:rsidRDefault="00C63EC1" w:rsidP="00C63E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3EC1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63EC1" w:rsidRPr="00527C5E" w:rsidRDefault="00527C5E" w:rsidP="00942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="00DA7F13">
        <w:rPr>
          <w:rFonts w:ascii="Times New Roman" w:hAnsi="Times New Roman" w:cs="Times New Roman"/>
          <w:sz w:val="28"/>
          <w:szCs w:val="28"/>
        </w:rPr>
        <w:t>от « 23 »  июня  2016  № 286</w:t>
      </w:r>
    </w:p>
    <w:p w:rsidR="00C63EC1" w:rsidRPr="00527C5E" w:rsidRDefault="00C63EC1" w:rsidP="00C63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7C5E">
        <w:rPr>
          <w:rFonts w:ascii="Times New Roman" w:hAnsi="Times New Roman" w:cs="Times New Roman"/>
          <w:sz w:val="28"/>
          <w:szCs w:val="28"/>
        </w:rPr>
        <w:t>ФОРМА</w:t>
      </w:r>
    </w:p>
    <w:p w:rsidR="00055D14" w:rsidRPr="00527C5E" w:rsidRDefault="00527C5E" w:rsidP="0005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63EC1" w:rsidRPr="00527C5E">
        <w:rPr>
          <w:rFonts w:ascii="Times New Roman" w:hAnsi="Times New Roman" w:cs="Times New Roman"/>
          <w:sz w:val="28"/>
          <w:szCs w:val="28"/>
        </w:rPr>
        <w:t>еестра муниципальных маршрутов регулярных пе</w:t>
      </w:r>
      <w:r w:rsidR="00055D14" w:rsidRPr="00527C5E">
        <w:rPr>
          <w:rFonts w:ascii="Times New Roman" w:hAnsi="Times New Roman" w:cs="Times New Roman"/>
          <w:sz w:val="28"/>
          <w:szCs w:val="28"/>
        </w:rPr>
        <w:t>ревозок</w:t>
      </w:r>
    </w:p>
    <w:p w:rsidR="00055D14" w:rsidRPr="00527C5E" w:rsidRDefault="00527C5E" w:rsidP="00055D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5D14" w:rsidRPr="00527C5E">
        <w:rPr>
          <w:rFonts w:ascii="Times New Roman" w:hAnsi="Times New Roman" w:cs="Times New Roman"/>
          <w:sz w:val="28"/>
          <w:szCs w:val="28"/>
        </w:rPr>
        <w:t>а территории Новохоперского муниципального района</w:t>
      </w:r>
    </w:p>
    <w:p w:rsidR="00C63EC1" w:rsidRPr="00527C5E" w:rsidRDefault="00C63EC1" w:rsidP="00C63E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9" w:type="dxa"/>
        <w:tblLayout w:type="fixed"/>
        <w:tblLook w:val="04A0"/>
      </w:tblPr>
      <w:tblGrid>
        <w:gridCol w:w="1384"/>
        <w:gridCol w:w="1134"/>
        <w:gridCol w:w="1276"/>
        <w:gridCol w:w="1276"/>
        <w:gridCol w:w="1417"/>
        <w:gridCol w:w="992"/>
        <w:gridCol w:w="1134"/>
        <w:gridCol w:w="993"/>
        <w:gridCol w:w="1134"/>
        <w:gridCol w:w="1134"/>
        <w:gridCol w:w="1134"/>
        <w:gridCol w:w="992"/>
        <w:gridCol w:w="789"/>
      </w:tblGrid>
      <w:tr w:rsidR="00A8639C" w:rsidTr="00A8639C">
        <w:trPr>
          <w:trHeight w:val="410"/>
        </w:trPr>
        <w:tc>
          <w:tcPr>
            <w:tcW w:w="1384" w:type="dxa"/>
            <w:vMerge w:val="restart"/>
          </w:tcPr>
          <w:p w:rsidR="00A8639C" w:rsidRPr="00055D14" w:rsidRDefault="00A8639C" w:rsidP="0052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D14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маршрута в реестре</w:t>
            </w:r>
          </w:p>
        </w:tc>
        <w:tc>
          <w:tcPr>
            <w:tcW w:w="1134" w:type="dxa"/>
            <w:vMerge w:val="restart"/>
          </w:tcPr>
          <w:p w:rsidR="00A8639C" w:rsidRPr="00055D14" w:rsidRDefault="00A8639C" w:rsidP="0052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D14">
              <w:rPr>
                <w:rFonts w:ascii="Times New Roman" w:hAnsi="Times New Roman" w:cs="Times New Roman"/>
                <w:sz w:val="20"/>
                <w:szCs w:val="20"/>
              </w:rPr>
              <w:t>Номер маршрута</w:t>
            </w:r>
          </w:p>
        </w:tc>
        <w:tc>
          <w:tcPr>
            <w:tcW w:w="1276" w:type="dxa"/>
            <w:vMerge w:val="restart"/>
          </w:tcPr>
          <w:p w:rsidR="00A8639C" w:rsidRPr="00055D14" w:rsidRDefault="00A8639C" w:rsidP="0052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5D14">
              <w:rPr>
                <w:rFonts w:ascii="Times New Roman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276" w:type="dxa"/>
            <w:vMerge w:val="restart"/>
          </w:tcPr>
          <w:p w:rsidR="00A8639C" w:rsidRPr="00055D14" w:rsidRDefault="00A8639C" w:rsidP="0052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промежуточных пунктов</w:t>
            </w:r>
          </w:p>
        </w:tc>
        <w:tc>
          <w:tcPr>
            <w:tcW w:w="1417" w:type="dxa"/>
            <w:vMerge w:val="restart"/>
          </w:tcPr>
          <w:p w:rsidR="00A8639C" w:rsidRPr="00055D14" w:rsidRDefault="00A8639C" w:rsidP="0052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улиц, автомобильных дорог по маршруту</w:t>
            </w:r>
          </w:p>
        </w:tc>
        <w:tc>
          <w:tcPr>
            <w:tcW w:w="992" w:type="dxa"/>
            <w:vMerge w:val="restart"/>
          </w:tcPr>
          <w:p w:rsidR="00A8639C" w:rsidRPr="00055D14" w:rsidRDefault="00A8639C" w:rsidP="0052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Протяженность маршрута</w:t>
            </w:r>
          </w:p>
        </w:tc>
        <w:tc>
          <w:tcPr>
            <w:tcW w:w="1134" w:type="dxa"/>
            <w:vMerge w:val="restart"/>
          </w:tcPr>
          <w:p w:rsidR="00A8639C" w:rsidRPr="00055D14" w:rsidRDefault="00A8639C" w:rsidP="00527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Порядок посадки и высадки пассажиров</w:t>
            </w:r>
          </w:p>
        </w:tc>
        <w:tc>
          <w:tcPr>
            <w:tcW w:w="993" w:type="dxa"/>
            <w:tcBorders>
              <w:bottom w:val="nil"/>
            </w:tcBorders>
          </w:tcPr>
          <w:p w:rsidR="00A8639C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регулярных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перевозок</w:t>
            </w:r>
          </w:p>
        </w:tc>
        <w:tc>
          <w:tcPr>
            <w:tcW w:w="1134" w:type="dxa"/>
            <w:tcBorders>
              <w:bottom w:val="nil"/>
            </w:tcBorders>
          </w:tcPr>
          <w:p w:rsidR="00A8639C" w:rsidRPr="00055D14" w:rsidRDefault="00A8639C" w:rsidP="003F36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1134" w:type="dxa"/>
            <w:vMerge w:val="restart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1134" w:type="dxa"/>
            <w:vMerge w:val="restart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Дата начала осуществления регулярных перевозок</w:t>
            </w:r>
          </w:p>
        </w:tc>
        <w:tc>
          <w:tcPr>
            <w:tcW w:w="992" w:type="dxa"/>
            <w:vMerge w:val="restart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остановочные пункты</w:t>
            </w:r>
          </w:p>
        </w:tc>
        <w:tc>
          <w:tcPr>
            <w:tcW w:w="789" w:type="dxa"/>
            <w:vMerge w:val="restart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требования</w:t>
            </w:r>
          </w:p>
        </w:tc>
      </w:tr>
      <w:tr w:rsidR="00A8639C" w:rsidTr="00A8639C">
        <w:trPr>
          <w:trHeight w:val="1269"/>
        </w:trPr>
        <w:tc>
          <w:tcPr>
            <w:tcW w:w="1384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A8639C" w:rsidRPr="00055D14" w:rsidRDefault="00A8639C" w:rsidP="003F36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</w:tcBorders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39C" w:rsidTr="00A8639C">
        <w:tc>
          <w:tcPr>
            <w:tcW w:w="138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89" w:type="dxa"/>
          </w:tcPr>
          <w:p w:rsidR="00A8639C" w:rsidRPr="00055D14" w:rsidRDefault="00942247" w:rsidP="00A86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A8639C" w:rsidTr="00A8639C">
        <w:tc>
          <w:tcPr>
            <w:tcW w:w="138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639C" w:rsidTr="00A8639C">
        <w:trPr>
          <w:cantSplit/>
          <w:trHeight w:val="503"/>
        </w:trPr>
        <w:tc>
          <w:tcPr>
            <w:tcW w:w="138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</w:tcPr>
          <w:p w:rsidR="00A8639C" w:rsidRPr="00055D14" w:rsidRDefault="00A8639C" w:rsidP="00055D1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A8639C" w:rsidRPr="00055D14" w:rsidRDefault="00A8639C" w:rsidP="00C63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3EC1" w:rsidRPr="00C63EC1" w:rsidRDefault="00055D14" w:rsidP="00C63EC1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63EC1" w:rsidRPr="00C63EC1" w:rsidSect="00C63E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3EC1"/>
    <w:rsid w:val="00055D14"/>
    <w:rsid w:val="00115A10"/>
    <w:rsid w:val="003F3638"/>
    <w:rsid w:val="00527C5E"/>
    <w:rsid w:val="007A20BD"/>
    <w:rsid w:val="007F3253"/>
    <w:rsid w:val="00942247"/>
    <w:rsid w:val="00A8639C"/>
    <w:rsid w:val="00C45F75"/>
    <w:rsid w:val="00C63EC1"/>
    <w:rsid w:val="00CF5601"/>
    <w:rsid w:val="00DA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3E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E8AB4-30D8-4F64-9BCA-321F5D222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2016-06-23T04:57:00Z</cp:lastPrinted>
  <dcterms:created xsi:type="dcterms:W3CDTF">2016-06-20T06:54:00Z</dcterms:created>
  <dcterms:modified xsi:type="dcterms:W3CDTF">2016-07-01T13:35:00Z</dcterms:modified>
</cp:coreProperties>
</file>