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FA" w:rsidRPr="000D5230" w:rsidRDefault="00BF2BFA" w:rsidP="00355843">
      <w:pPr>
        <w:tabs>
          <w:tab w:val="left" w:pos="-284"/>
        </w:tabs>
        <w:jc w:val="center"/>
        <w:rPr>
          <w:b/>
          <w:sz w:val="24"/>
          <w:szCs w:val="24"/>
        </w:rPr>
      </w:pPr>
      <w:r w:rsidRPr="000D5230">
        <w:rPr>
          <w:b/>
          <w:sz w:val="24"/>
          <w:szCs w:val="24"/>
        </w:rPr>
        <w:t xml:space="preserve">Анкета инвестиционной площадки 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9"/>
        <w:gridCol w:w="2533"/>
        <w:gridCol w:w="2404"/>
        <w:gridCol w:w="3261"/>
      </w:tblGrid>
      <w:tr w:rsidR="00BF2BFA" w:rsidRPr="000D5230" w:rsidTr="003A0D48">
        <w:trPr>
          <w:trHeight w:val="330"/>
        </w:trPr>
        <w:tc>
          <w:tcPr>
            <w:tcW w:w="7386" w:type="dxa"/>
            <w:gridSpan w:val="3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sz w:val="24"/>
                <w:szCs w:val="24"/>
                <w:lang w:eastAsia="ru-RU"/>
              </w:rPr>
              <w:t>Муниципальный район</w:t>
            </w:r>
            <w:r>
              <w:rPr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1" w:type="dxa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Новохоперский</w:t>
            </w:r>
          </w:p>
        </w:tc>
      </w:tr>
      <w:tr w:rsidR="00BF2BFA" w:rsidRPr="000D5230" w:rsidTr="003A0D48">
        <w:trPr>
          <w:trHeight w:val="330"/>
        </w:trPr>
        <w:tc>
          <w:tcPr>
            <w:tcW w:w="7386" w:type="dxa"/>
            <w:gridSpan w:val="3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Адрес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1" w:type="dxa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Воронежская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, Новохоперский район, р.п.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Елань – </w:t>
            </w:r>
            <w:proofErr w:type="spellStart"/>
            <w:r>
              <w:rPr>
                <w:sz w:val="24"/>
                <w:szCs w:val="24"/>
                <w:lang w:eastAsia="ru-RU"/>
              </w:rPr>
              <w:t>Коленовский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>, ул. Титова</w:t>
            </w:r>
          </w:p>
        </w:tc>
      </w:tr>
      <w:tr w:rsidR="00BF2BFA" w:rsidRPr="000D5230" w:rsidTr="003A0D48">
        <w:trPr>
          <w:trHeight w:val="330"/>
        </w:trPr>
        <w:tc>
          <w:tcPr>
            <w:tcW w:w="7386" w:type="dxa"/>
            <w:gridSpan w:val="3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Название объекта/предыдущее производство (при наличии)</w:t>
            </w:r>
          </w:p>
        </w:tc>
        <w:tc>
          <w:tcPr>
            <w:tcW w:w="3261" w:type="dxa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BF2BFA" w:rsidRPr="000D5230" w:rsidTr="003A0D48">
        <w:trPr>
          <w:trHeight w:val="330"/>
        </w:trPr>
        <w:tc>
          <w:tcPr>
            <w:tcW w:w="7386" w:type="dxa"/>
            <w:gridSpan w:val="3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Тип площадки (земельный участок, производственные, складские, офисные помещения, промышленная площадка и т.д.)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1" w:type="dxa"/>
          </w:tcPr>
          <w:p w:rsidR="00BF2BFA" w:rsidRPr="000D5230" w:rsidRDefault="00BF2BFA" w:rsidP="00C0664A">
            <w:pPr>
              <w:tabs>
                <w:tab w:val="left" w:pos="-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</w:p>
        </w:tc>
      </w:tr>
      <w:tr w:rsidR="00BF2BFA" w:rsidRPr="000D5230" w:rsidTr="003A0D48">
        <w:trPr>
          <w:trHeight w:val="330"/>
        </w:trPr>
        <w:tc>
          <w:tcPr>
            <w:tcW w:w="7386" w:type="dxa"/>
            <w:gridSpan w:val="3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Общее описание</w:t>
            </w:r>
          </w:p>
        </w:tc>
        <w:tc>
          <w:tcPr>
            <w:tcW w:w="3261" w:type="dxa"/>
          </w:tcPr>
          <w:p w:rsidR="00BF2BFA" w:rsidRPr="000D5230" w:rsidRDefault="00BF2BFA" w:rsidP="00C0664A">
            <w:pPr>
              <w:tabs>
                <w:tab w:val="left" w:pos="-284"/>
              </w:tabs>
              <w:rPr>
                <w:sz w:val="24"/>
                <w:szCs w:val="24"/>
              </w:rPr>
            </w:pPr>
          </w:p>
        </w:tc>
      </w:tr>
      <w:tr w:rsidR="00BF2BFA" w:rsidRPr="000D5230" w:rsidTr="008F158E">
        <w:trPr>
          <w:trHeight w:val="491"/>
        </w:trPr>
        <w:tc>
          <w:tcPr>
            <w:tcW w:w="2449" w:type="dxa"/>
            <w:vMerge w:val="restart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Характеристика земельного участка</w:t>
            </w:r>
          </w:p>
        </w:tc>
        <w:tc>
          <w:tcPr>
            <w:tcW w:w="4937" w:type="dxa"/>
            <w:gridSpan w:val="2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0D5230">
              <w:rPr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  <w:r w:rsidRPr="000D5230">
              <w:rPr>
                <w:color w:val="000000"/>
                <w:sz w:val="24"/>
                <w:szCs w:val="24"/>
                <w:lang w:eastAsia="ru-RU"/>
              </w:rPr>
              <w:t>, общая</w:t>
            </w:r>
            <w:r>
              <w:rPr>
                <w:color w:val="000000"/>
                <w:sz w:val="24"/>
                <w:szCs w:val="24"/>
                <w:lang w:eastAsia="ru-RU"/>
              </w:rPr>
              <w:t>/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>свободная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1" w:type="dxa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4,5 га</w:t>
            </w:r>
          </w:p>
        </w:tc>
      </w:tr>
      <w:tr w:rsidR="00BF2BFA" w:rsidRPr="000D5230" w:rsidTr="008F158E">
        <w:trPr>
          <w:trHeight w:val="315"/>
        </w:trPr>
        <w:tc>
          <w:tcPr>
            <w:tcW w:w="2449" w:type="dxa"/>
            <w:vMerge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Категория земель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1" w:type="dxa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BF2BFA" w:rsidRPr="000D5230" w:rsidTr="008F158E">
        <w:trPr>
          <w:trHeight w:val="315"/>
        </w:trPr>
        <w:tc>
          <w:tcPr>
            <w:tcW w:w="2449" w:type="dxa"/>
            <w:vMerge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Целевое использование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1" w:type="dxa"/>
          </w:tcPr>
          <w:p w:rsidR="00BF2BFA" w:rsidRPr="000D5230" w:rsidRDefault="00BF2BFA" w:rsidP="00C0664A">
            <w:pPr>
              <w:tabs>
                <w:tab w:val="left" w:pos="-284"/>
              </w:tabs>
              <w:rPr>
                <w:sz w:val="24"/>
                <w:szCs w:val="24"/>
              </w:rPr>
            </w:pPr>
          </w:p>
        </w:tc>
      </w:tr>
      <w:tr w:rsidR="00BF2BFA" w:rsidRPr="000D5230" w:rsidTr="008F158E">
        <w:trPr>
          <w:trHeight w:val="315"/>
        </w:trPr>
        <w:tc>
          <w:tcPr>
            <w:tcW w:w="2449" w:type="dxa"/>
            <w:vMerge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Форма собственности на землю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1" w:type="dxa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Собственность Публично – правовых образований</w:t>
            </w:r>
          </w:p>
        </w:tc>
      </w:tr>
      <w:tr w:rsidR="00BF2BFA" w:rsidRPr="000D5230" w:rsidTr="008F158E">
        <w:trPr>
          <w:trHeight w:val="655"/>
        </w:trPr>
        <w:tc>
          <w:tcPr>
            <w:tcW w:w="2449" w:type="dxa"/>
            <w:vMerge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Варианты приобретения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* 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>(аренда/собственность)</w:t>
            </w:r>
          </w:p>
        </w:tc>
        <w:tc>
          <w:tcPr>
            <w:tcW w:w="3261" w:type="dxa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0D5230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Аренда с правом передачи в собственность</w:t>
            </w:r>
          </w:p>
        </w:tc>
      </w:tr>
      <w:tr w:rsidR="00BF2BFA" w:rsidRPr="000D5230" w:rsidTr="008F158E">
        <w:trPr>
          <w:trHeight w:val="330"/>
        </w:trPr>
        <w:tc>
          <w:tcPr>
            <w:tcW w:w="2449" w:type="dxa"/>
            <w:vMerge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BF2BFA" w:rsidRPr="008F4FE4" w:rsidRDefault="00BF2BFA" w:rsidP="00DF7F30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Кадастровый номер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(номер кадастрового квартала)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>*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1" w:type="dxa"/>
            <w:vAlign w:val="center"/>
          </w:tcPr>
          <w:p w:rsidR="00BF2BFA" w:rsidRPr="000D5230" w:rsidRDefault="00BF2BFA" w:rsidP="008F158E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E0322B">
              <w:rPr>
                <w:sz w:val="24"/>
                <w:szCs w:val="24"/>
                <w:lang w:eastAsia="ru-RU"/>
              </w:rPr>
              <w:t>36:17:</w:t>
            </w:r>
            <w:r w:rsidR="008F158E" w:rsidRPr="00E0322B">
              <w:rPr>
                <w:sz w:val="24"/>
                <w:szCs w:val="24"/>
                <w:lang w:eastAsia="ru-RU"/>
              </w:rPr>
              <w:t>0800007</w:t>
            </w:r>
          </w:p>
        </w:tc>
      </w:tr>
      <w:tr w:rsidR="00BF2BFA" w:rsidRPr="000D5230" w:rsidTr="008F158E">
        <w:trPr>
          <w:trHeight w:val="390"/>
        </w:trPr>
        <w:tc>
          <w:tcPr>
            <w:tcW w:w="2449" w:type="dxa"/>
            <w:vMerge w:val="restart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5230">
              <w:rPr>
                <w:color w:val="000000"/>
                <w:sz w:val="24"/>
                <w:szCs w:val="24"/>
                <w:lang w:eastAsia="ru-RU"/>
              </w:rPr>
              <w:t>Транспортно-логистическая</w:t>
            </w:r>
            <w:proofErr w:type="spellEnd"/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 инфраструктура</w:t>
            </w:r>
          </w:p>
        </w:tc>
        <w:tc>
          <w:tcPr>
            <w:tcW w:w="4937" w:type="dxa"/>
            <w:gridSpan w:val="2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Общее описание и характеристики</w:t>
            </w:r>
          </w:p>
        </w:tc>
        <w:tc>
          <w:tcPr>
            <w:tcW w:w="3261" w:type="dxa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BF2BFA" w:rsidRPr="000D5230" w:rsidTr="008F158E">
        <w:trPr>
          <w:trHeight w:val="375"/>
        </w:trPr>
        <w:tc>
          <w:tcPr>
            <w:tcW w:w="2449" w:type="dxa"/>
            <w:vMerge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BF2BFA" w:rsidRPr="000D5230" w:rsidRDefault="00BF2BFA" w:rsidP="000D5230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Ближайшая федеральная автодорога, название и удаленность</w:t>
            </w:r>
          </w:p>
        </w:tc>
        <w:tc>
          <w:tcPr>
            <w:tcW w:w="3261" w:type="dxa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М-4 «Дон» Бобров – </w:t>
            </w:r>
            <w:proofErr w:type="gramStart"/>
            <w:r>
              <w:rPr>
                <w:sz w:val="24"/>
                <w:szCs w:val="24"/>
                <w:lang w:eastAsia="ru-RU"/>
              </w:rPr>
              <w:t>Таловая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r w:rsidR="00E0322B">
              <w:rPr>
                <w:sz w:val="24"/>
                <w:szCs w:val="24"/>
                <w:lang w:eastAsia="ru-RU"/>
              </w:rPr>
              <w:t>–</w:t>
            </w:r>
            <w:r>
              <w:rPr>
                <w:sz w:val="24"/>
                <w:szCs w:val="24"/>
                <w:lang w:eastAsia="ru-RU"/>
              </w:rPr>
              <w:t xml:space="preserve"> Новохоперск</w:t>
            </w:r>
            <w:r w:rsidR="00E0322B">
              <w:rPr>
                <w:sz w:val="24"/>
                <w:szCs w:val="24"/>
                <w:lang w:eastAsia="ru-RU"/>
              </w:rPr>
              <w:t xml:space="preserve"> 500 м.</w:t>
            </w:r>
          </w:p>
        </w:tc>
      </w:tr>
      <w:tr w:rsidR="00BF2BFA" w:rsidRPr="000D5230" w:rsidTr="008F158E">
        <w:trPr>
          <w:trHeight w:val="321"/>
        </w:trPr>
        <w:tc>
          <w:tcPr>
            <w:tcW w:w="2449" w:type="dxa"/>
            <w:vMerge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BF2BFA" w:rsidRPr="000D5230" w:rsidRDefault="00BF2BFA" w:rsidP="000D5230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Ближайшая автодорога с асфальтированным/твердым покрытием, удаленность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1" w:type="dxa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М-4 «Дон» Бобров – </w:t>
            </w:r>
            <w:proofErr w:type="gramStart"/>
            <w:r>
              <w:rPr>
                <w:sz w:val="24"/>
                <w:szCs w:val="24"/>
                <w:lang w:eastAsia="ru-RU"/>
              </w:rPr>
              <w:t>Таловая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r w:rsidR="00E0322B">
              <w:rPr>
                <w:sz w:val="24"/>
                <w:szCs w:val="24"/>
                <w:lang w:eastAsia="ru-RU"/>
              </w:rPr>
              <w:t>–</w:t>
            </w:r>
            <w:r>
              <w:rPr>
                <w:sz w:val="24"/>
                <w:szCs w:val="24"/>
                <w:lang w:eastAsia="ru-RU"/>
              </w:rPr>
              <w:t xml:space="preserve"> Новохоперск</w:t>
            </w:r>
            <w:r w:rsidR="00E0322B">
              <w:rPr>
                <w:sz w:val="24"/>
                <w:szCs w:val="24"/>
                <w:lang w:eastAsia="ru-RU"/>
              </w:rPr>
              <w:t xml:space="preserve"> 500 м.</w:t>
            </w:r>
          </w:p>
        </w:tc>
      </w:tr>
      <w:tr w:rsidR="00BF2BFA" w:rsidRPr="000D5230" w:rsidTr="008F158E">
        <w:trPr>
          <w:trHeight w:val="375"/>
        </w:trPr>
        <w:tc>
          <w:tcPr>
            <w:tcW w:w="2449" w:type="dxa"/>
            <w:vMerge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Железнодорожная ветка, </w:t>
            </w:r>
            <w:r w:rsidRPr="000D5230">
              <w:rPr>
                <w:sz w:val="24"/>
                <w:szCs w:val="24"/>
                <w:lang w:eastAsia="ru-RU"/>
              </w:rPr>
              <w:t>название терминала разгрузки,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 удаленность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1" w:type="dxa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Станция «Ольха» 1000 м</w:t>
            </w:r>
          </w:p>
        </w:tc>
      </w:tr>
      <w:tr w:rsidR="00BF2BFA" w:rsidRPr="000D5230" w:rsidTr="00B16267">
        <w:trPr>
          <w:trHeight w:val="315"/>
        </w:trPr>
        <w:tc>
          <w:tcPr>
            <w:tcW w:w="2449" w:type="dxa"/>
            <w:vMerge w:val="restart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0D5230">
              <w:rPr>
                <w:color w:val="000000"/>
                <w:sz w:val="24"/>
                <w:szCs w:val="24"/>
                <w:lang w:val="en-US" w:eastAsia="ru-RU"/>
              </w:rPr>
              <w:t>Инженерная</w:t>
            </w:r>
            <w:proofErr w:type="spellEnd"/>
            <w:r w:rsidRPr="000D5230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D5230">
              <w:rPr>
                <w:color w:val="000000"/>
                <w:sz w:val="24"/>
                <w:szCs w:val="24"/>
                <w:lang w:val="en-US" w:eastAsia="ru-RU"/>
              </w:rPr>
              <w:t>инфраструктура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Газ</w:t>
            </w:r>
            <w:r>
              <w:rPr>
                <w:color w:val="000000"/>
                <w:sz w:val="24"/>
                <w:szCs w:val="24"/>
                <w:lang w:eastAsia="ru-RU"/>
              </w:rPr>
              <w:t>оснабжение*</w:t>
            </w:r>
          </w:p>
        </w:tc>
        <w:tc>
          <w:tcPr>
            <w:tcW w:w="2404" w:type="dxa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Общее описание (куб</w:t>
            </w:r>
            <w:proofErr w:type="gramStart"/>
            <w:r w:rsidRPr="000D5230">
              <w:rPr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0D5230">
              <w:rPr>
                <w:color w:val="000000"/>
                <w:sz w:val="24"/>
                <w:szCs w:val="24"/>
                <w:lang w:eastAsia="ru-RU"/>
              </w:rPr>
              <w:t>/ч, давление, диаметр трубопровода и т. д.)</w:t>
            </w:r>
          </w:p>
        </w:tc>
        <w:tc>
          <w:tcPr>
            <w:tcW w:w="3261" w:type="dxa"/>
            <w:vAlign w:val="center"/>
          </w:tcPr>
          <w:p w:rsidR="00BF2BFA" w:rsidRPr="000D5230" w:rsidRDefault="00E0322B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0,6 мПа</w:t>
            </w:r>
          </w:p>
        </w:tc>
      </w:tr>
      <w:tr w:rsidR="00BF2BFA" w:rsidRPr="000D5230" w:rsidTr="00B16267">
        <w:trPr>
          <w:trHeight w:val="965"/>
        </w:trPr>
        <w:tc>
          <w:tcPr>
            <w:tcW w:w="2449" w:type="dxa"/>
            <w:vMerge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Наличие точек подключения (ГРП, ШРП),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общая/свободная мощность,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 удаленность.</w:t>
            </w:r>
          </w:p>
        </w:tc>
        <w:tc>
          <w:tcPr>
            <w:tcW w:w="3261" w:type="dxa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0D5230">
              <w:rPr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ШРП – 400м</w:t>
            </w:r>
          </w:p>
        </w:tc>
      </w:tr>
      <w:tr w:rsidR="00BF2BFA" w:rsidRPr="000D5230" w:rsidTr="00B16267">
        <w:trPr>
          <w:trHeight w:val="330"/>
        </w:trPr>
        <w:tc>
          <w:tcPr>
            <w:tcW w:w="2449" w:type="dxa"/>
            <w:vMerge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F2BFA" w:rsidRPr="000D5230" w:rsidRDefault="00BF2BFA" w:rsidP="00762AFB">
            <w:pPr>
              <w:tabs>
                <w:tab w:val="left" w:pos="-284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Электро</w:t>
            </w:r>
            <w:r>
              <w:rPr>
                <w:color w:val="000000"/>
                <w:sz w:val="24"/>
                <w:szCs w:val="24"/>
                <w:lang w:eastAsia="ru-RU"/>
              </w:rPr>
              <w:t>снабжение*</w:t>
            </w:r>
          </w:p>
        </w:tc>
        <w:tc>
          <w:tcPr>
            <w:tcW w:w="2404" w:type="dxa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Общее описание (ЛЭП, удаленность, напряжение, мощность и пр.)</w:t>
            </w:r>
          </w:p>
        </w:tc>
        <w:tc>
          <w:tcPr>
            <w:tcW w:w="3261" w:type="dxa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ЛЭП – 400 м</w:t>
            </w:r>
          </w:p>
        </w:tc>
      </w:tr>
      <w:tr w:rsidR="00BF2BFA" w:rsidRPr="000D5230" w:rsidTr="00B16267">
        <w:trPr>
          <w:trHeight w:val="965"/>
        </w:trPr>
        <w:tc>
          <w:tcPr>
            <w:tcW w:w="2449" w:type="dxa"/>
            <w:vMerge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Наличие точек подключения (ПС, ТП),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общая/ свободная мощность,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 удаленность.</w:t>
            </w:r>
          </w:p>
        </w:tc>
        <w:tc>
          <w:tcPr>
            <w:tcW w:w="3261" w:type="dxa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0D523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F2BFA" w:rsidRPr="000D5230" w:rsidTr="00B16267">
        <w:trPr>
          <w:trHeight w:val="1380"/>
        </w:trPr>
        <w:tc>
          <w:tcPr>
            <w:tcW w:w="2449" w:type="dxa"/>
            <w:vMerge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404" w:type="dxa"/>
            <w:vAlign w:val="center"/>
          </w:tcPr>
          <w:p w:rsidR="00BF2BFA" w:rsidRPr="000D5230" w:rsidRDefault="00BF2BFA" w:rsidP="00B04A47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Общее описание (общая и свободная мощность Гкал</w:t>
            </w:r>
            <w:proofErr w:type="gramStart"/>
            <w:r w:rsidRPr="000D5230">
              <w:rPr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 удаленность и пр.)</w:t>
            </w:r>
          </w:p>
          <w:p w:rsidR="00BF2BFA" w:rsidRPr="000D5230" w:rsidRDefault="00BF2BFA" w:rsidP="00C0664A">
            <w:pPr>
              <w:tabs>
                <w:tab w:val="left" w:pos="-284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Доп. информация</w:t>
            </w:r>
          </w:p>
        </w:tc>
        <w:tc>
          <w:tcPr>
            <w:tcW w:w="3261" w:type="dxa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0D5230">
              <w:rPr>
                <w:sz w:val="24"/>
                <w:szCs w:val="24"/>
                <w:lang w:eastAsia="ru-RU"/>
              </w:rPr>
              <w:t> </w:t>
            </w:r>
            <w:r w:rsidR="00E0322B">
              <w:rPr>
                <w:sz w:val="24"/>
                <w:szCs w:val="24"/>
                <w:lang w:eastAsia="ru-RU"/>
              </w:rPr>
              <w:t>нет</w:t>
            </w:r>
          </w:p>
          <w:p w:rsidR="00BF2BFA" w:rsidRPr="000D5230" w:rsidRDefault="00BF2BFA" w:rsidP="00C0664A">
            <w:pPr>
              <w:tabs>
                <w:tab w:val="left" w:pos="-284"/>
              </w:tabs>
              <w:rPr>
                <w:sz w:val="24"/>
                <w:szCs w:val="24"/>
                <w:lang w:eastAsia="ru-RU"/>
              </w:rPr>
            </w:pPr>
            <w:r w:rsidRPr="000D523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F2BFA" w:rsidRPr="000D5230" w:rsidTr="00B16267">
        <w:trPr>
          <w:trHeight w:val="1656"/>
        </w:trPr>
        <w:tc>
          <w:tcPr>
            <w:tcW w:w="2449" w:type="dxa"/>
            <w:vMerge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Водоснабжение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4" w:type="dxa"/>
            <w:vAlign w:val="center"/>
          </w:tcPr>
          <w:p w:rsidR="00BF2BFA" w:rsidRPr="000D5230" w:rsidRDefault="00BF2BFA" w:rsidP="00B9571C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Общая и свободная мощность в куб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/ч, удаленность,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 скважи</w:t>
            </w:r>
            <w:r>
              <w:rPr>
                <w:color w:val="000000"/>
                <w:sz w:val="24"/>
                <w:szCs w:val="24"/>
                <w:lang w:eastAsia="ru-RU"/>
              </w:rPr>
              <w:t>ны, глубина залегания вод</w:t>
            </w:r>
          </w:p>
        </w:tc>
        <w:tc>
          <w:tcPr>
            <w:tcW w:w="3261" w:type="dxa"/>
            <w:vAlign w:val="center"/>
          </w:tcPr>
          <w:p w:rsidR="00BF2BFA" w:rsidRPr="000D5230" w:rsidRDefault="00D144B7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="00E0322B">
              <w:rPr>
                <w:sz w:val="24"/>
                <w:szCs w:val="24"/>
                <w:lang w:eastAsia="ru-RU"/>
              </w:rPr>
              <w:t>ребуется индивидуальная скважина глубина залегания 50-100 м.</w:t>
            </w:r>
          </w:p>
        </w:tc>
      </w:tr>
      <w:tr w:rsidR="00BF2BFA" w:rsidRPr="000D5230" w:rsidTr="00B16267">
        <w:trPr>
          <w:trHeight w:val="1104"/>
        </w:trPr>
        <w:tc>
          <w:tcPr>
            <w:tcW w:w="2449" w:type="dxa"/>
            <w:vMerge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2BFA" w:rsidRPr="000D5230" w:rsidRDefault="00BF2BFA" w:rsidP="007571DD">
            <w:pPr>
              <w:tabs>
                <w:tab w:val="left" w:pos="-284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Канализация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4" w:type="dxa"/>
            <w:vAlign w:val="center"/>
          </w:tcPr>
          <w:p w:rsidR="00BF2BFA" w:rsidRPr="000D5230" w:rsidRDefault="00BF2BFA" w:rsidP="007571DD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Общая и свободная мощность в куб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/ч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ru-RU"/>
              </w:rPr>
              <w:t>удаленность, септик, локальные сооружения и пр.</w:t>
            </w:r>
          </w:p>
        </w:tc>
        <w:tc>
          <w:tcPr>
            <w:tcW w:w="3261" w:type="dxa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BF2BFA" w:rsidRPr="000D5230" w:rsidTr="00B16267">
        <w:trPr>
          <w:trHeight w:val="828"/>
        </w:trPr>
        <w:tc>
          <w:tcPr>
            <w:tcW w:w="2449" w:type="dxa"/>
            <w:vMerge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2404" w:type="dxa"/>
            <w:vAlign w:val="center"/>
          </w:tcPr>
          <w:p w:rsidR="00BF2BFA" w:rsidRPr="000D5230" w:rsidRDefault="00BF2BFA" w:rsidP="00F5609B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Общая и свободная мощность в куб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/ч, удаленность.</w:t>
            </w:r>
          </w:p>
        </w:tc>
        <w:tc>
          <w:tcPr>
            <w:tcW w:w="3261" w:type="dxa"/>
          </w:tcPr>
          <w:p w:rsidR="00BF2BFA" w:rsidRPr="000D5230" w:rsidRDefault="00E0322B" w:rsidP="00C0664A">
            <w:pPr>
              <w:tabs>
                <w:tab w:val="left" w:pos="-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F2BFA" w:rsidRPr="000D5230" w:rsidTr="008F158E">
        <w:trPr>
          <w:trHeight w:val="330"/>
        </w:trPr>
        <w:tc>
          <w:tcPr>
            <w:tcW w:w="2449" w:type="dxa"/>
            <w:vMerge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Связь, описание</w:t>
            </w:r>
          </w:p>
        </w:tc>
        <w:tc>
          <w:tcPr>
            <w:tcW w:w="3261" w:type="dxa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BF2BFA" w:rsidRPr="000D5230" w:rsidTr="008F158E">
        <w:trPr>
          <w:trHeight w:val="375"/>
        </w:trPr>
        <w:tc>
          <w:tcPr>
            <w:tcW w:w="2449" w:type="dxa"/>
            <w:vMerge w:val="restart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Недвижимость</w:t>
            </w:r>
          </w:p>
        </w:tc>
        <w:tc>
          <w:tcPr>
            <w:tcW w:w="4937" w:type="dxa"/>
            <w:gridSpan w:val="2"/>
            <w:vAlign w:val="center"/>
          </w:tcPr>
          <w:p w:rsidR="00BF2BFA" w:rsidRPr="000D5230" w:rsidRDefault="00BF2BFA" w:rsidP="008D1F4B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Производственн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>ая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площадь (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>общая</w:t>
            </w:r>
            <w:r>
              <w:rPr>
                <w:color w:val="000000"/>
                <w:sz w:val="24"/>
                <w:szCs w:val="24"/>
                <w:lang w:eastAsia="ru-RU"/>
              </w:rPr>
              <w:t>)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, кв.м.  </w:t>
            </w:r>
          </w:p>
        </w:tc>
        <w:tc>
          <w:tcPr>
            <w:tcW w:w="3261" w:type="dxa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0D523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F2BFA" w:rsidRPr="000D5230" w:rsidTr="008F158E">
        <w:trPr>
          <w:trHeight w:val="375"/>
        </w:trPr>
        <w:tc>
          <w:tcPr>
            <w:tcW w:w="2449" w:type="dxa"/>
            <w:vMerge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BF2BFA" w:rsidRPr="000D5230" w:rsidRDefault="00BF2BFA" w:rsidP="008D1F4B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Производ</w:t>
            </w:r>
            <w:r>
              <w:rPr>
                <w:color w:val="000000"/>
                <w:sz w:val="24"/>
                <w:szCs w:val="24"/>
                <w:lang w:eastAsia="ru-RU"/>
              </w:rPr>
              <w:t>ственн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>ая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площадь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(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>своб</w:t>
            </w:r>
            <w:r>
              <w:rPr>
                <w:color w:val="000000"/>
                <w:sz w:val="24"/>
                <w:szCs w:val="24"/>
                <w:lang w:eastAsia="ru-RU"/>
              </w:rPr>
              <w:t>одная)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, кв.м. </w:t>
            </w:r>
          </w:p>
        </w:tc>
        <w:tc>
          <w:tcPr>
            <w:tcW w:w="3261" w:type="dxa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0D523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F2BFA" w:rsidRPr="000D5230" w:rsidTr="008F158E">
        <w:trPr>
          <w:trHeight w:val="360"/>
        </w:trPr>
        <w:tc>
          <w:tcPr>
            <w:tcW w:w="2449" w:type="dxa"/>
            <w:vMerge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 xml:space="preserve">Офисная, общая, кв.м.  </w:t>
            </w:r>
          </w:p>
        </w:tc>
        <w:tc>
          <w:tcPr>
            <w:tcW w:w="3261" w:type="dxa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BF2BFA" w:rsidRPr="000D5230" w:rsidTr="008F158E">
        <w:trPr>
          <w:trHeight w:val="360"/>
        </w:trPr>
        <w:tc>
          <w:tcPr>
            <w:tcW w:w="2449" w:type="dxa"/>
            <w:vMerge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Офисная, свободная, кв.м.</w:t>
            </w:r>
          </w:p>
        </w:tc>
        <w:tc>
          <w:tcPr>
            <w:tcW w:w="3261" w:type="dxa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BF2BFA" w:rsidRPr="000D5230" w:rsidTr="008F158E">
        <w:trPr>
          <w:trHeight w:val="360"/>
        </w:trPr>
        <w:tc>
          <w:tcPr>
            <w:tcW w:w="2449" w:type="dxa"/>
            <w:vMerge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7" w:type="dxa"/>
            <w:gridSpan w:val="2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Доп. и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>нформация (высота помещения, наличие кран-балок, наличие мест разгрузки)</w:t>
            </w:r>
          </w:p>
        </w:tc>
        <w:tc>
          <w:tcPr>
            <w:tcW w:w="3261" w:type="dxa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 w:rsidRPr="000D523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F2BFA" w:rsidRPr="000D5230" w:rsidTr="003A0D48">
        <w:trPr>
          <w:trHeight w:val="360"/>
        </w:trPr>
        <w:tc>
          <w:tcPr>
            <w:tcW w:w="7386" w:type="dxa"/>
            <w:gridSpan w:val="3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Ограничения использования земельного участка  (санитарно-защитные зоны, охранные зоны и др.)</w:t>
            </w:r>
          </w:p>
        </w:tc>
        <w:tc>
          <w:tcPr>
            <w:tcW w:w="3261" w:type="dxa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BF2BFA" w:rsidRPr="000D5230" w:rsidTr="003A0D48">
        <w:trPr>
          <w:trHeight w:val="360"/>
        </w:trPr>
        <w:tc>
          <w:tcPr>
            <w:tcW w:w="7386" w:type="dxa"/>
            <w:gridSpan w:val="3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Наличие на земельном участке водоемов, лесных насаждений (деревья, кустарники, особо ценные породы)</w:t>
            </w:r>
          </w:p>
        </w:tc>
        <w:tc>
          <w:tcPr>
            <w:tcW w:w="3261" w:type="dxa"/>
            <w:vAlign w:val="center"/>
          </w:tcPr>
          <w:p w:rsidR="00BF2BFA" w:rsidRPr="000D5230" w:rsidRDefault="00E0322B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BF2BFA" w:rsidRPr="000D5230" w:rsidTr="003A0D48">
        <w:trPr>
          <w:trHeight w:val="360"/>
        </w:trPr>
        <w:tc>
          <w:tcPr>
            <w:tcW w:w="7386" w:type="dxa"/>
            <w:gridSpan w:val="3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Особенности рельефа территории земельного участка, степень заболоченности</w:t>
            </w:r>
          </w:p>
        </w:tc>
        <w:tc>
          <w:tcPr>
            <w:tcW w:w="3261" w:type="dxa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BF2BFA" w:rsidRPr="000D5230" w:rsidTr="003A0D48">
        <w:trPr>
          <w:trHeight w:val="360"/>
        </w:trPr>
        <w:tc>
          <w:tcPr>
            <w:tcW w:w="7386" w:type="dxa"/>
            <w:gridSpan w:val="3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Удаленность земельного участка от месторождений полезных ископаемых с указанием их характеристик (песчаные, грунтовые, щебеночные карьеры)</w:t>
            </w:r>
          </w:p>
        </w:tc>
        <w:tc>
          <w:tcPr>
            <w:tcW w:w="3261" w:type="dxa"/>
            <w:vAlign w:val="center"/>
          </w:tcPr>
          <w:p w:rsidR="00BF2BFA" w:rsidRPr="000D5230" w:rsidRDefault="00E0322B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 км.</w:t>
            </w:r>
          </w:p>
        </w:tc>
      </w:tr>
      <w:tr w:rsidR="00BF2BFA" w:rsidRPr="000D5230" w:rsidTr="003A0D48">
        <w:trPr>
          <w:trHeight w:val="360"/>
        </w:trPr>
        <w:tc>
          <w:tcPr>
            <w:tcW w:w="7386" w:type="dxa"/>
            <w:gridSpan w:val="3"/>
            <w:vAlign w:val="center"/>
          </w:tcPr>
          <w:p w:rsidR="00BF2BFA" w:rsidRPr="000D5230" w:rsidRDefault="00BF2BFA" w:rsidP="007C4E1D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Удаленность от населенных пунктов</w:t>
            </w:r>
          </w:p>
        </w:tc>
        <w:tc>
          <w:tcPr>
            <w:tcW w:w="3261" w:type="dxa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 м</w:t>
            </w:r>
          </w:p>
        </w:tc>
      </w:tr>
      <w:tr w:rsidR="00BF2BFA" w:rsidRPr="000D5230" w:rsidTr="003A0D48">
        <w:trPr>
          <w:trHeight w:val="360"/>
        </w:trPr>
        <w:tc>
          <w:tcPr>
            <w:tcW w:w="7386" w:type="dxa"/>
            <w:gridSpan w:val="3"/>
            <w:vAlign w:val="center"/>
          </w:tcPr>
          <w:p w:rsidR="00BF2BFA" w:rsidRPr="000D5230" w:rsidRDefault="00BF2BFA" w:rsidP="007C4E1D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Удаленность от лицензированного полигона ТБО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1" w:type="dxa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 км</w:t>
            </w:r>
          </w:p>
        </w:tc>
      </w:tr>
      <w:tr w:rsidR="00BF2BFA" w:rsidRPr="000D5230" w:rsidTr="003A0D48">
        <w:trPr>
          <w:trHeight w:val="360"/>
        </w:trPr>
        <w:tc>
          <w:tcPr>
            <w:tcW w:w="7386" w:type="dxa"/>
            <w:gridSpan w:val="3"/>
            <w:vAlign w:val="center"/>
          </w:tcPr>
          <w:p w:rsidR="00BF2BFA" w:rsidRPr="000D5230" w:rsidRDefault="00BF2BFA" w:rsidP="007C4E1D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Удаленность от пожарной части</w:t>
            </w:r>
          </w:p>
        </w:tc>
        <w:tc>
          <w:tcPr>
            <w:tcW w:w="3261" w:type="dxa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км</w:t>
            </w:r>
          </w:p>
        </w:tc>
      </w:tr>
      <w:tr w:rsidR="00BF2BFA" w:rsidRPr="000D5230" w:rsidTr="003A0D48">
        <w:trPr>
          <w:trHeight w:val="360"/>
        </w:trPr>
        <w:tc>
          <w:tcPr>
            <w:tcW w:w="7386" w:type="dxa"/>
            <w:gridSpan w:val="3"/>
            <w:vAlign w:val="center"/>
          </w:tcPr>
          <w:p w:rsidR="00BF2BFA" w:rsidRPr="000D5230" w:rsidRDefault="00BF2BFA" w:rsidP="000036A8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Картографический* и ф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>отографический материал  по земельному участку (промышленной площадке) и инженерным коммуникациям</w:t>
            </w:r>
          </w:p>
        </w:tc>
        <w:tc>
          <w:tcPr>
            <w:tcW w:w="3261" w:type="dxa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8F158E" w:rsidRPr="000D5230" w:rsidTr="003A0D48">
        <w:trPr>
          <w:trHeight w:val="330"/>
        </w:trPr>
        <w:tc>
          <w:tcPr>
            <w:tcW w:w="7386" w:type="dxa"/>
            <w:gridSpan w:val="3"/>
            <w:vAlign w:val="center"/>
          </w:tcPr>
          <w:p w:rsidR="008F158E" w:rsidRPr="008F4FE4" w:rsidRDefault="008F158E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Контактное лицо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 администрации района***</w:t>
            </w:r>
          </w:p>
        </w:tc>
        <w:tc>
          <w:tcPr>
            <w:tcW w:w="3261" w:type="dxa"/>
            <w:vAlign w:val="center"/>
          </w:tcPr>
          <w:p w:rsidR="008F158E" w:rsidRPr="000D5230" w:rsidRDefault="008F158E" w:rsidP="00AC2DF4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Заместитель главы администрации муниципального района Дмитриенко И.П.</w:t>
            </w:r>
          </w:p>
        </w:tc>
      </w:tr>
      <w:tr w:rsidR="008F158E" w:rsidRPr="000D5230" w:rsidTr="003A0D48">
        <w:trPr>
          <w:trHeight w:val="330"/>
        </w:trPr>
        <w:tc>
          <w:tcPr>
            <w:tcW w:w="7386" w:type="dxa"/>
            <w:gridSpan w:val="3"/>
            <w:vAlign w:val="center"/>
          </w:tcPr>
          <w:p w:rsidR="008F158E" w:rsidRPr="008F4FE4" w:rsidRDefault="008F158E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Контактное лицо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(собственник/арендатор/землепользователь инвестиционной площадки), ***</w:t>
            </w:r>
          </w:p>
        </w:tc>
        <w:tc>
          <w:tcPr>
            <w:tcW w:w="3261" w:type="dxa"/>
            <w:vAlign w:val="center"/>
          </w:tcPr>
          <w:p w:rsidR="008F158E" w:rsidRDefault="008F158E" w:rsidP="00AC2DF4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Глава администрации Елань – Коленовского городского поселения </w:t>
            </w:r>
          </w:p>
          <w:p w:rsidR="008F158E" w:rsidRDefault="008F158E" w:rsidP="00AC2DF4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Подшивалов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А.Ю. </w:t>
            </w:r>
          </w:p>
          <w:p w:rsidR="008F158E" w:rsidRDefault="008F158E" w:rsidP="00AC2DF4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847353 (6-11-69), </w:t>
            </w:r>
          </w:p>
          <w:p w:rsidR="008F158E" w:rsidRPr="000D5230" w:rsidRDefault="008F158E" w:rsidP="00AC2DF4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adm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val="en-US" w:eastAsia="ru-RU"/>
              </w:rPr>
              <w:t>e</w:t>
            </w:r>
            <w:r w:rsidRPr="00995A93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val="en-US" w:eastAsia="ru-RU"/>
              </w:rPr>
              <w:t>k</w:t>
            </w:r>
            <w:r w:rsidRPr="00995A93">
              <w:rPr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yandex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BF2BFA" w:rsidRPr="000D5230" w:rsidTr="003A0D48">
        <w:trPr>
          <w:trHeight w:val="330"/>
        </w:trPr>
        <w:tc>
          <w:tcPr>
            <w:tcW w:w="7386" w:type="dxa"/>
            <w:gridSpan w:val="3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261" w:type="dxa"/>
            <w:vAlign w:val="center"/>
          </w:tcPr>
          <w:p w:rsidR="00BF2BFA" w:rsidRPr="00995A93" w:rsidRDefault="00BF2BFA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BF2BFA" w:rsidRPr="000D5230" w:rsidTr="003A0D48">
        <w:trPr>
          <w:trHeight w:val="315"/>
        </w:trPr>
        <w:tc>
          <w:tcPr>
            <w:tcW w:w="7386" w:type="dxa"/>
            <w:gridSpan w:val="3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5230">
              <w:rPr>
                <w:color w:val="000000"/>
                <w:sz w:val="24"/>
                <w:szCs w:val="24"/>
                <w:lang w:eastAsia="ru-RU"/>
              </w:rPr>
              <w:t>Координаты площадки (широта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D5230">
              <w:rPr>
                <w:color w:val="000000"/>
                <w:sz w:val="24"/>
                <w:szCs w:val="24"/>
                <w:lang w:eastAsia="ru-RU"/>
              </w:rPr>
              <w:t>долгота)</w:t>
            </w:r>
          </w:p>
        </w:tc>
        <w:tc>
          <w:tcPr>
            <w:tcW w:w="3261" w:type="dxa"/>
            <w:vAlign w:val="center"/>
          </w:tcPr>
          <w:p w:rsidR="00BF2BFA" w:rsidRPr="000D5230" w:rsidRDefault="00BF2BFA" w:rsidP="00C0664A">
            <w:pPr>
              <w:tabs>
                <w:tab w:val="left" w:pos="-284"/>
              </w:tabs>
              <w:suppressAutoHyphens w:val="0"/>
              <w:rPr>
                <w:sz w:val="24"/>
                <w:szCs w:val="24"/>
                <w:lang w:val="en-US" w:eastAsia="ru-RU"/>
              </w:rPr>
            </w:pPr>
          </w:p>
        </w:tc>
      </w:tr>
    </w:tbl>
    <w:p w:rsidR="00BF2BFA" w:rsidRPr="000036A8" w:rsidRDefault="00BF2BFA" w:rsidP="00B16267">
      <w:pPr>
        <w:suppressAutoHyphens w:val="0"/>
        <w:spacing w:before="240" w:line="276" w:lineRule="auto"/>
        <w:jc w:val="both"/>
        <w:rPr>
          <w:sz w:val="24"/>
          <w:szCs w:val="24"/>
        </w:rPr>
      </w:pPr>
    </w:p>
    <w:sectPr w:rsidR="00BF2BFA" w:rsidRPr="000036A8" w:rsidSect="00B16267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441E"/>
    <w:multiLevelType w:val="hybridMultilevel"/>
    <w:tmpl w:val="B2645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A738E1"/>
    <w:multiLevelType w:val="hybridMultilevel"/>
    <w:tmpl w:val="5EE011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04E3D"/>
    <w:multiLevelType w:val="hybridMultilevel"/>
    <w:tmpl w:val="8CF61C96"/>
    <w:lvl w:ilvl="0" w:tplc="C5828E3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7B291902"/>
    <w:multiLevelType w:val="hybridMultilevel"/>
    <w:tmpl w:val="9522BA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B20"/>
    <w:rsid w:val="000036A8"/>
    <w:rsid w:val="00043D94"/>
    <w:rsid w:val="0006641B"/>
    <w:rsid w:val="00081BE0"/>
    <w:rsid w:val="00095E28"/>
    <w:rsid w:val="000A27BB"/>
    <w:rsid w:val="000D5230"/>
    <w:rsid w:val="001003FE"/>
    <w:rsid w:val="0012183E"/>
    <w:rsid w:val="00170913"/>
    <w:rsid w:val="00177E96"/>
    <w:rsid w:val="00180E8A"/>
    <w:rsid w:val="001F4C1A"/>
    <w:rsid w:val="00234747"/>
    <w:rsid w:val="00245333"/>
    <w:rsid w:val="002541D3"/>
    <w:rsid w:val="002652C1"/>
    <w:rsid w:val="00295243"/>
    <w:rsid w:val="002B347D"/>
    <w:rsid w:val="002B7164"/>
    <w:rsid w:val="002C1AE1"/>
    <w:rsid w:val="002D08EC"/>
    <w:rsid w:val="002F1CB5"/>
    <w:rsid w:val="002F366B"/>
    <w:rsid w:val="002F66E4"/>
    <w:rsid w:val="0032468C"/>
    <w:rsid w:val="003359DA"/>
    <w:rsid w:val="00336B10"/>
    <w:rsid w:val="00355843"/>
    <w:rsid w:val="00391878"/>
    <w:rsid w:val="003A0D48"/>
    <w:rsid w:val="003C4760"/>
    <w:rsid w:val="003F05E1"/>
    <w:rsid w:val="00427DC9"/>
    <w:rsid w:val="00460719"/>
    <w:rsid w:val="00470F53"/>
    <w:rsid w:val="004A512C"/>
    <w:rsid w:val="004D00FA"/>
    <w:rsid w:val="004E3E5C"/>
    <w:rsid w:val="004E4E44"/>
    <w:rsid w:val="004E68E4"/>
    <w:rsid w:val="005002DF"/>
    <w:rsid w:val="005027EC"/>
    <w:rsid w:val="00567F7D"/>
    <w:rsid w:val="005F3182"/>
    <w:rsid w:val="00614E11"/>
    <w:rsid w:val="00626B6B"/>
    <w:rsid w:val="00657DA5"/>
    <w:rsid w:val="00664F6E"/>
    <w:rsid w:val="00677BC9"/>
    <w:rsid w:val="006B1592"/>
    <w:rsid w:val="006C5ADF"/>
    <w:rsid w:val="006E2BBD"/>
    <w:rsid w:val="006E7697"/>
    <w:rsid w:val="007141FF"/>
    <w:rsid w:val="00745FA5"/>
    <w:rsid w:val="00751898"/>
    <w:rsid w:val="007571DD"/>
    <w:rsid w:val="00762AFB"/>
    <w:rsid w:val="007A1010"/>
    <w:rsid w:val="007C4E1D"/>
    <w:rsid w:val="007C648E"/>
    <w:rsid w:val="007E1FCF"/>
    <w:rsid w:val="007E393F"/>
    <w:rsid w:val="00811ED0"/>
    <w:rsid w:val="0086285E"/>
    <w:rsid w:val="00862AC6"/>
    <w:rsid w:val="00874961"/>
    <w:rsid w:val="008B587A"/>
    <w:rsid w:val="008C189D"/>
    <w:rsid w:val="008C7AF3"/>
    <w:rsid w:val="008D1F4B"/>
    <w:rsid w:val="008F158E"/>
    <w:rsid w:val="008F4C2A"/>
    <w:rsid w:val="008F4FE4"/>
    <w:rsid w:val="008F7A19"/>
    <w:rsid w:val="00905FCC"/>
    <w:rsid w:val="0091566D"/>
    <w:rsid w:val="009214A3"/>
    <w:rsid w:val="00941B20"/>
    <w:rsid w:val="00963740"/>
    <w:rsid w:val="00974B04"/>
    <w:rsid w:val="00991C8F"/>
    <w:rsid w:val="00995A93"/>
    <w:rsid w:val="009B0BA4"/>
    <w:rsid w:val="009B5815"/>
    <w:rsid w:val="009B65CC"/>
    <w:rsid w:val="009E57D0"/>
    <w:rsid w:val="009F0F0B"/>
    <w:rsid w:val="00A23809"/>
    <w:rsid w:val="00A2689F"/>
    <w:rsid w:val="00A34AC7"/>
    <w:rsid w:val="00A478F1"/>
    <w:rsid w:val="00A55E91"/>
    <w:rsid w:val="00A77AB9"/>
    <w:rsid w:val="00A9052F"/>
    <w:rsid w:val="00AE3B18"/>
    <w:rsid w:val="00B04A47"/>
    <w:rsid w:val="00B16267"/>
    <w:rsid w:val="00B3479C"/>
    <w:rsid w:val="00B668CE"/>
    <w:rsid w:val="00B84C07"/>
    <w:rsid w:val="00B9571C"/>
    <w:rsid w:val="00BF2BFA"/>
    <w:rsid w:val="00C0664A"/>
    <w:rsid w:val="00C16FAB"/>
    <w:rsid w:val="00C218E5"/>
    <w:rsid w:val="00C41C2D"/>
    <w:rsid w:val="00CA6ABF"/>
    <w:rsid w:val="00CF5E02"/>
    <w:rsid w:val="00D144B7"/>
    <w:rsid w:val="00D44355"/>
    <w:rsid w:val="00DA1866"/>
    <w:rsid w:val="00DB58FB"/>
    <w:rsid w:val="00DF7F30"/>
    <w:rsid w:val="00E01853"/>
    <w:rsid w:val="00E0322B"/>
    <w:rsid w:val="00E36A90"/>
    <w:rsid w:val="00E72307"/>
    <w:rsid w:val="00EA578D"/>
    <w:rsid w:val="00EB03EC"/>
    <w:rsid w:val="00EB78C5"/>
    <w:rsid w:val="00EE609C"/>
    <w:rsid w:val="00F366F2"/>
    <w:rsid w:val="00F5609B"/>
    <w:rsid w:val="00F82FDD"/>
    <w:rsid w:val="00FA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8F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07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664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6641B"/>
    <w:rPr>
      <w:rFonts w:ascii="Tahoma" w:hAnsi="Tahoma" w:cs="Tahoma"/>
      <w:sz w:val="16"/>
      <w:szCs w:val="16"/>
      <w:lang w:eastAsia="ar-SA" w:bidi="ar-SA"/>
    </w:rPr>
  </w:style>
  <w:style w:type="character" w:styleId="a6">
    <w:name w:val="Hyperlink"/>
    <w:basedOn w:val="a0"/>
    <w:uiPriority w:val="99"/>
    <w:rsid w:val="00811ED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Бархударян Арман С.</dc:creator>
  <cp:keywords/>
  <dc:description/>
  <cp:lastModifiedBy>user</cp:lastModifiedBy>
  <cp:revision>6</cp:revision>
  <cp:lastPrinted>2014-07-23T12:25:00Z</cp:lastPrinted>
  <dcterms:created xsi:type="dcterms:W3CDTF">2018-04-24T06:57:00Z</dcterms:created>
  <dcterms:modified xsi:type="dcterms:W3CDTF">2018-05-04T08:36:00Z</dcterms:modified>
</cp:coreProperties>
</file>