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3" w:rsidRDefault="009F7D93" w:rsidP="009F7D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9F7D93" w:rsidRDefault="009F7D93" w:rsidP="009F7D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Pr="00143A16">
        <w:rPr>
          <w:b/>
          <w:sz w:val="28"/>
          <w:szCs w:val="28"/>
          <w:lang w:val="en-US"/>
        </w:rPr>
        <w:t>I</w:t>
      </w:r>
      <w:r w:rsidRPr="0044091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2023 года</w:t>
      </w:r>
    </w:p>
    <w:p w:rsidR="009F7D93" w:rsidRDefault="009F7D93" w:rsidP="009F7D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9F7D93" w:rsidRDefault="009F7D93" w:rsidP="009F7D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квартале 2023 года в администрацию Новохопёрского муниципального района от граждан поступило </w:t>
      </w:r>
      <w:r>
        <w:rPr>
          <w:sz w:val="28"/>
          <w:szCs w:val="28"/>
          <w:u w:val="single"/>
        </w:rPr>
        <w:t>43</w:t>
      </w:r>
      <w:r w:rsidRPr="007365A1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и письменных обращения граждан (в 3 квартале 2022 года – 24</w:t>
      </w:r>
      <w:r w:rsidRPr="00821D3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обращений).</w:t>
      </w:r>
    </w:p>
    <w:p w:rsidR="009F7D93" w:rsidRDefault="009F7D93" w:rsidP="009F7D93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9F7D93" w:rsidRPr="00F04DBC" w:rsidTr="0003325B">
        <w:trPr>
          <w:trHeight w:val="698"/>
        </w:trPr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9F7D93" w:rsidRPr="00BD7275" w:rsidRDefault="009F7D93" w:rsidP="0003325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F7D93" w:rsidRPr="00BD7275" w:rsidRDefault="009F7D93" w:rsidP="0003325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F7D93" w:rsidRPr="00BD7275" w:rsidRDefault="009F7D93" w:rsidP="0003325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F7D93" w:rsidRPr="00BD7275" w:rsidRDefault="009F7D93" w:rsidP="0003325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23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F7D93" w:rsidRPr="00F04DBC" w:rsidTr="0003325B">
        <w:trPr>
          <w:trHeight w:val="253"/>
        </w:trPr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64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F7D93" w:rsidRPr="00F04DBC" w:rsidTr="0003325B">
        <w:trPr>
          <w:trHeight w:val="626"/>
        </w:trPr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9F7D93" w:rsidRPr="00BD7275" w:rsidRDefault="009F7D93" w:rsidP="0003325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64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F7D93" w:rsidRPr="00F04DBC" w:rsidTr="0003325B">
        <w:trPr>
          <w:trHeight w:val="253"/>
        </w:trPr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F7D93" w:rsidRPr="00F04DBC" w:rsidTr="0003325B">
        <w:trPr>
          <w:trHeight w:val="253"/>
        </w:trPr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9F7D93" w:rsidRDefault="009F7D93" w:rsidP="009F7D93">
      <w:pPr>
        <w:jc w:val="both"/>
        <w:rPr>
          <w:sz w:val="28"/>
          <w:szCs w:val="28"/>
        </w:rPr>
      </w:pPr>
    </w:p>
    <w:p w:rsidR="009F7D93" w:rsidRPr="00143A16" w:rsidRDefault="009F7D93" w:rsidP="009F7D93">
      <w:pPr>
        <w:ind w:firstLine="540"/>
        <w:jc w:val="both"/>
        <w:rPr>
          <w:sz w:val="28"/>
          <w:szCs w:val="28"/>
        </w:rPr>
      </w:pPr>
      <w:r w:rsidRPr="00143A16">
        <w:rPr>
          <w:sz w:val="28"/>
          <w:szCs w:val="28"/>
        </w:rPr>
        <w:t xml:space="preserve">Количество обращений в </w:t>
      </w:r>
      <w:r>
        <w:rPr>
          <w:sz w:val="28"/>
          <w:szCs w:val="28"/>
        </w:rPr>
        <w:t>3</w:t>
      </w:r>
      <w:r w:rsidRPr="00143A16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143A16">
        <w:rPr>
          <w:sz w:val="28"/>
          <w:szCs w:val="28"/>
        </w:rPr>
        <w:t xml:space="preserve"> году по сравнению с тем же периодом 202</w:t>
      </w:r>
      <w:r>
        <w:rPr>
          <w:sz w:val="28"/>
          <w:szCs w:val="28"/>
        </w:rPr>
        <w:t>2 года</w:t>
      </w:r>
      <w:r w:rsidRPr="00143A16">
        <w:rPr>
          <w:sz w:val="28"/>
          <w:szCs w:val="28"/>
        </w:rPr>
        <w:t xml:space="preserve"> вырос</w:t>
      </w:r>
      <w:r>
        <w:rPr>
          <w:sz w:val="28"/>
          <w:szCs w:val="28"/>
        </w:rPr>
        <w:t xml:space="preserve"> на 79%</w:t>
      </w:r>
      <w:r w:rsidRPr="00143A16">
        <w:rPr>
          <w:sz w:val="28"/>
          <w:szCs w:val="28"/>
        </w:rPr>
        <w:t>.</w:t>
      </w:r>
    </w:p>
    <w:p w:rsidR="009F7D93" w:rsidRDefault="009F7D93" w:rsidP="009F7D93">
      <w:pPr>
        <w:ind w:firstLine="540"/>
        <w:jc w:val="both"/>
        <w:rPr>
          <w:sz w:val="28"/>
          <w:szCs w:val="28"/>
        </w:rPr>
      </w:pPr>
    </w:p>
    <w:p w:rsidR="009F7D93" w:rsidRDefault="009F7D93" w:rsidP="009F7D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9F7D93" w:rsidRDefault="009F7D93" w:rsidP="009F7D93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35"/>
      </w:tblGrid>
      <w:tr w:rsidR="009F7D93" w:rsidRPr="00BD7275" w:rsidTr="0003325B">
        <w:trPr>
          <w:trHeight w:val="524"/>
        </w:trPr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 2022 года</w:t>
            </w:r>
          </w:p>
        </w:tc>
        <w:tc>
          <w:tcPr>
            <w:tcW w:w="2835" w:type="dxa"/>
          </w:tcPr>
          <w:p w:rsidR="009F7D93" w:rsidRPr="00BD7275" w:rsidRDefault="009F7D93" w:rsidP="0003325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 2023 года</w:t>
            </w:r>
          </w:p>
        </w:tc>
      </w:tr>
      <w:tr w:rsidR="009F7D93" w:rsidRPr="00BD7275" w:rsidTr="0003325B">
        <w:trPr>
          <w:trHeight w:val="533"/>
        </w:trPr>
        <w:tc>
          <w:tcPr>
            <w:tcW w:w="3402" w:type="dxa"/>
          </w:tcPr>
          <w:p w:rsidR="009F7D93" w:rsidRPr="00BD7275" w:rsidRDefault="009F7D93" w:rsidP="0003325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7D93" w:rsidRPr="00BD7275" w:rsidTr="0003325B">
        <w:tc>
          <w:tcPr>
            <w:tcW w:w="3402" w:type="dxa"/>
          </w:tcPr>
          <w:p w:rsidR="009F7D93" w:rsidRPr="00BD7275" w:rsidRDefault="009F7D93" w:rsidP="0003325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7D93" w:rsidRPr="00BD7275" w:rsidTr="0003325B">
        <w:tc>
          <w:tcPr>
            <w:tcW w:w="3402" w:type="dxa"/>
          </w:tcPr>
          <w:p w:rsidR="009F7D93" w:rsidRPr="00BD7275" w:rsidRDefault="009F7D93" w:rsidP="0003325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F7D93" w:rsidRPr="00BD7275" w:rsidTr="0003325B">
        <w:tc>
          <w:tcPr>
            <w:tcW w:w="3402" w:type="dxa"/>
          </w:tcPr>
          <w:p w:rsidR="009F7D93" w:rsidRPr="00BD7275" w:rsidRDefault="009F7D93" w:rsidP="0003325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BD7275" w:rsidTr="0003325B">
        <w:tc>
          <w:tcPr>
            <w:tcW w:w="3402" w:type="dxa"/>
          </w:tcPr>
          <w:p w:rsidR="009F7D93" w:rsidRPr="00BD7275" w:rsidRDefault="009F7D93" w:rsidP="0003325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F7D93" w:rsidRDefault="009F7D93" w:rsidP="009F7D93">
      <w:pPr>
        <w:autoSpaceDE w:val="0"/>
        <w:jc w:val="both"/>
        <w:rPr>
          <w:rFonts w:eastAsia="Lucida Sans Unicode"/>
        </w:rPr>
      </w:pPr>
    </w:p>
    <w:p w:rsidR="009F7D93" w:rsidRPr="0097790A" w:rsidRDefault="009F7D93" w:rsidP="009F7D93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9F7D93" w:rsidRDefault="009F7D93" w:rsidP="009F7D9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2 обращение (3кв. 2022 года – 0 обращений);</w:t>
      </w:r>
    </w:p>
    <w:p w:rsidR="009F7D93" w:rsidRDefault="009F7D93" w:rsidP="009F7D9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2 обращение (3кв. 2022 года – 3 обращения);</w:t>
      </w:r>
    </w:p>
    <w:p w:rsidR="009F7D93" w:rsidRDefault="009F7D93" w:rsidP="009F7D93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10 обращения (3кв. 2022 года – 5 обращений);</w:t>
      </w:r>
    </w:p>
    <w:p w:rsidR="009F7D93" w:rsidRDefault="009F7D93" w:rsidP="009F7D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оказанию материальной помощи – 0 обращений (3кв. 2022 года – 0 обращений).</w:t>
      </w:r>
    </w:p>
    <w:p w:rsidR="009F7D93" w:rsidRDefault="009F7D93" w:rsidP="009F7D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2022 года по тематике обращений отметим, что произошло незначительное уменьшение обращений по вопросам коммунального хозяйства. </w:t>
      </w:r>
    </w:p>
    <w:p w:rsidR="009F7D93" w:rsidRDefault="009F7D93" w:rsidP="009F7D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9F7D93" w:rsidRPr="00F04DBC" w:rsidTr="0003325B">
        <w:trPr>
          <w:trHeight w:val="713"/>
        </w:trPr>
        <w:tc>
          <w:tcPr>
            <w:tcW w:w="4077" w:type="dxa"/>
          </w:tcPr>
          <w:p w:rsidR="009F7D93" w:rsidRPr="00BD7275" w:rsidRDefault="009F7D93" w:rsidP="0003325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9F7D93" w:rsidRPr="00BD7275" w:rsidRDefault="009F7D93" w:rsidP="0003325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9F7D93" w:rsidRPr="00BD7275" w:rsidRDefault="009F7D93" w:rsidP="0003325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F7D93" w:rsidRPr="00BD7275" w:rsidRDefault="009F7D93" w:rsidP="0003325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9F7D93" w:rsidRPr="00BD7275" w:rsidRDefault="009F7D93" w:rsidP="0003325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F7D93" w:rsidRPr="00BD7275" w:rsidRDefault="009F7D93" w:rsidP="0003325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23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F7D93" w:rsidRPr="00F04DBC" w:rsidTr="0003325B">
        <w:trPr>
          <w:trHeight w:val="483"/>
        </w:trPr>
        <w:tc>
          <w:tcPr>
            <w:tcW w:w="4077" w:type="dxa"/>
          </w:tcPr>
          <w:p w:rsidR="009F7D93" w:rsidRPr="00BD7275" w:rsidRDefault="009F7D93" w:rsidP="0003325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9F7D93" w:rsidRPr="006C5B1C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7D93" w:rsidRPr="00F04DBC" w:rsidTr="0003325B">
        <w:trPr>
          <w:trHeight w:val="430"/>
        </w:trPr>
        <w:tc>
          <w:tcPr>
            <w:tcW w:w="4077" w:type="dxa"/>
          </w:tcPr>
          <w:p w:rsidR="009F7D93" w:rsidRPr="00BD7275" w:rsidRDefault="009F7D93" w:rsidP="0003325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F04DBC" w:rsidTr="0003325B">
        <w:trPr>
          <w:trHeight w:val="406"/>
        </w:trPr>
        <w:tc>
          <w:tcPr>
            <w:tcW w:w="4077" w:type="dxa"/>
          </w:tcPr>
          <w:p w:rsidR="009F7D93" w:rsidRPr="00BD7275" w:rsidRDefault="009F7D93" w:rsidP="0003325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F04DBC" w:rsidTr="0003325B">
        <w:trPr>
          <w:trHeight w:val="448"/>
        </w:trPr>
        <w:tc>
          <w:tcPr>
            <w:tcW w:w="4077" w:type="dxa"/>
          </w:tcPr>
          <w:p w:rsidR="009F7D93" w:rsidRPr="00BD7275" w:rsidRDefault="009F7D93" w:rsidP="0003325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F7D93" w:rsidRPr="00F04DBC" w:rsidTr="0003325B">
        <w:trPr>
          <w:trHeight w:val="408"/>
        </w:trPr>
        <w:tc>
          <w:tcPr>
            <w:tcW w:w="4077" w:type="dxa"/>
          </w:tcPr>
          <w:p w:rsidR="009F7D93" w:rsidRPr="00BD7275" w:rsidRDefault="009F7D93" w:rsidP="0003325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54" w:type="dxa"/>
          </w:tcPr>
          <w:p w:rsidR="009F7D93" w:rsidRPr="00BD7275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9F7D93" w:rsidRDefault="009F7D93" w:rsidP="009F7D93">
      <w:pPr>
        <w:ind w:firstLine="540"/>
        <w:jc w:val="both"/>
        <w:rPr>
          <w:sz w:val="28"/>
          <w:szCs w:val="28"/>
        </w:rPr>
      </w:pPr>
    </w:p>
    <w:p w:rsidR="009F7D93" w:rsidRDefault="009F7D93" w:rsidP="009F7D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9F7D93" w:rsidRDefault="009F7D93" w:rsidP="009F7D93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</w:p>
        </w:tc>
        <w:tc>
          <w:tcPr>
            <w:tcW w:w="1417" w:type="dxa"/>
          </w:tcPr>
          <w:p w:rsidR="009F7D93" w:rsidRPr="00F04DBC" w:rsidRDefault="009F7D93" w:rsidP="0003325B">
            <w:pPr>
              <w:contextualSpacing/>
              <w:jc w:val="center"/>
            </w:pPr>
            <w:r>
              <w:t>3</w:t>
            </w:r>
            <w:r w:rsidRPr="00F04DBC">
              <w:t xml:space="preserve"> квартал</w:t>
            </w:r>
          </w:p>
          <w:p w:rsidR="009F7D93" w:rsidRPr="00F04DBC" w:rsidRDefault="009F7D93" w:rsidP="0003325B">
            <w:pPr>
              <w:contextualSpacing/>
              <w:jc w:val="center"/>
            </w:pPr>
            <w:r>
              <w:t>2022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9F7D93" w:rsidRPr="00F04DBC" w:rsidRDefault="009F7D93" w:rsidP="0003325B">
            <w:pPr>
              <w:contextualSpacing/>
              <w:jc w:val="center"/>
            </w:pPr>
            <w:r>
              <w:t>3</w:t>
            </w:r>
            <w:r w:rsidRPr="00F04DBC">
              <w:t xml:space="preserve"> квартал</w:t>
            </w:r>
          </w:p>
          <w:p w:rsidR="009F7D93" w:rsidRPr="00F04DBC" w:rsidRDefault="009F7D93" w:rsidP="0003325B">
            <w:pPr>
              <w:contextualSpacing/>
              <w:jc w:val="center"/>
            </w:pPr>
            <w:r>
              <w:t>2023</w:t>
            </w:r>
            <w:r w:rsidRPr="00F04DBC">
              <w:t xml:space="preserve"> года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D93" w:rsidRPr="00F04DBC" w:rsidTr="0003325B">
        <w:tc>
          <w:tcPr>
            <w:tcW w:w="6771" w:type="dxa"/>
          </w:tcPr>
          <w:p w:rsidR="009F7D93" w:rsidRPr="00F04DBC" w:rsidRDefault="009F7D93" w:rsidP="0003325B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F7D93" w:rsidRPr="00A67B0A" w:rsidRDefault="009F7D93" w:rsidP="00033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F7D93" w:rsidRDefault="009F7D93" w:rsidP="009F7D93">
      <w:pPr>
        <w:jc w:val="both"/>
        <w:rPr>
          <w:sz w:val="18"/>
          <w:szCs w:val="18"/>
        </w:rPr>
      </w:pPr>
    </w:p>
    <w:p w:rsidR="009F7D93" w:rsidRPr="004C609C" w:rsidRDefault="009F7D93" w:rsidP="009F7D93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9F7D93" w:rsidRDefault="009F7D93" w:rsidP="009F7D93">
      <w:pPr>
        <w:jc w:val="both"/>
        <w:rPr>
          <w:rFonts w:eastAsia="Calibri"/>
          <w:sz w:val="28"/>
          <w:szCs w:val="28"/>
        </w:rPr>
      </w:pPr>
    </w:p>
    <w:p w:rsidR="000D52CA" w:rsidRDefault="009F7D93"/>
    <w:sectPr w:rsidR="000D52CA" w:rsidSect="0028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7D93"/>
    <w:rsid w:val="000A4C72"/>
    <w:rsid w:val="00284040"/>
    <w:rsid w:val="005E21EF"/>
    <w:rsid w:val="009A0064"/>
    <w:rsid w:val="009F7D93"/>
    <w:rsid w:val="00C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2023-10-27T13:58:00Z</dcterms:created>
  <dcterms:modified xsi:type="dcterms:W3CDTF">2023-10-27T14:05:00Z</dcterms:modified>
</cp:coreProperties>
</file>