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4" w:rsidRPr="00391B18" w:rsidRDefault="00060E64" w:rsidP="00391B1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B18">
        <w:rPr>
          <w:rFonts w:ascii="Times New Roman" w:hAnsi="Times New Roman" w:cs="Times New Roman"/>
          <w:b/>
          <w:sz w:val="32"/>
          <w:szCs w:val="32"/>
        </w:rPr>
        <w:t>Можно ли продать частный дом без межевания</w:t>
      </w:r>
    </w:p>
    <w:p w:rsidR="00060E64" w:rsidRDefault="00060E64" w:rsidP="00060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64">
        <w:rPr>
          <w:rFonts w:ascii="Times New Roman" w:hAnsi="Times New Roman" w:cs="Times New Roman"/>
          <w:sz w:val="28"/>
          <w:szCs w:val="28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</w:t>
      </w:r>
      <w:r>
        <w:rPr>
          <w:rFonts w:ascii="Times New Roman" w:hAnsi="Times New Roman" w:cs="Times New Roman"/>
          <w:sz w:val="28"/>
          <w:szCs w:val="28"/>
        </w:rPr>
        <w:t>е – Закон № 218-ФЗ).</w:t>
      </w:r>
    </w:p>
    <w:p w:rsidR="00060E64" w:rsidRDefault="00060E64" w:rsidP="00060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64">
        <w:rPr>
          <w:rFonts w:ascii="Times New Roman" w:hAnsi="Times New Roman" w:cs="Times New Roman"/>
          <w:sz w:val="28"/>
          <w:szCs w:val="28"/>
        </w:rPr>
        <w:t xml:space="preserve">При этом ни Законом № 218-ФЗ, ни иными нормативными правовыми актами не установлена обязанность правообладателей земельных участков </w:t>
      </w:r>
      <w:proofErr w:type="gramStart"/>
      <w:r w:rsidRPr="00060E64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060E64">
        <w:rPr>
          <w:rFonts w:ascii="Times New Roman" w:hAnsi="Times New Roman" w:cs="Times New Roman"/>
          <w:sz w:val="28"/>
          <w:szCs w:val="28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060E64" w:rsidRPr="00060E64" w:rsidRDefault="00060E64" w:rsidP="00060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64">
        <w:rPr>
          <w:rFonts w:ascii="Times New Roman" w:hAnsi="Times New Roman" w:cs="Times New Roman"/>
          <w:sz w:val="28"/>
          <w:szCs w:val="28"/>
        </w:rPr>
        <w:t xml:space="preserve">Законом № 218-ФЗ не предусмотрены основания </w:t>
      </w:r>
      <w:proofErr w:type="gramStart"/>
      <w:r w:rsidRPr="00060E64">
        <w:rPr>
          <w:rFonts w:ascii="Times New Roman" w:hAnsi="Times New Roman" w:cs="Times New Roman"/>
          <w:sz w:val="28"/>
          <w:szCs w:val="28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060E64">
        <w:rPr>
          <w:rFonts w:ascii="Times New Roman" w:hAnsi="Times New Roman" w:cs="Times New Roman"/>
          <w:sz w:val="28"/>
          <w:szCs w:val="28"/>
        </w:rPr>
        <w:t xml:space="preserve">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060E64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060E64">
        <w:rPr>
          <w:rFonts w:ascii="Times New Roman" w:hAnsi="Times New Roman" w:cs="Times New Roman"/>
          <w:sz w:val="28"/>
          <w:szCs w:val="28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A036E6" w:rsidRPr="00060E64" w:rsidRDefault="00391B18" w:rsidP="00060E64"/>
    <w:sectPr w:rsidR="00A036E6" w:rsidRPr="00060E64" w:rsidSect="00B3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1BCE"/>
    <w:rsid w:val="00060E64"/>
    <w:rsid w:val="00391B18"/>
    <w:rsid w:val="0051399E"/>
    <w:rsid w:val="005976BB"/>
    <w:rsid w:val="00710CCE"/>
    <w:rsid w:val="00881BAC"/>
    <w:rsid w:val="00B34E99"/>
    <w:rsid w:val="00C26B0C"/>
    <w:rsid w:val="00EC1BCE"/>
    <w:rsid w:val="00EE4FDF"/>
    <w:rsid w:val="00F7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>Kraftway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kramareva_o</dc:creator>
  <cp:lastModifiedBy>Shkurba Galina A.</cp:lastModifiedBy>
  <cp:revision>3</cp:revision>
  <dcterms:created xsi:type="dcterms:W3CDTF">2018-09-17T08:42:00Z</dcterms:created>
  <dcterms:modified xsi:type="dcterms:W3CDTF">2018-09-21T09:52:00Z</dcterms:modified>
</cp:coreProperties>
</file>