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21" w:rsidRPr="000C4C21" w:rsidRDefault="000C4C21" w:rsidP="007B3D13">
      <w:pPr>
        <w:tabs>
          <w:tab w:val="left" w:pos="0"/>
        </w:tabs>
        <w:spacing w:after="0" w:line="240" w:lineRule="auto"/>
        <w:jc w:val="center"/>
        <w:rPr>
          <w:rFonts w:ascii="Times New Roman" w:eastAsia="Times New Roman" w:hAnsi="Times New Roman" w:cs="Times New Roman"/>
          <w:b/>
          <w:sz w:val="28"/>
          <w:szCs w:val="28"/>
        </w:rPr>
      </w:pPr>
      <w:r w:rsidRPr="000C4C21">
        <w:rPr>
          <w:rFonts w:ascii="Times New Roman" w:eastAsia="Times New Roman" w:hAnsi="Times New Roman" w:cs="Times New Roman"/>
          <w:b/>
          <w:sz w:val="28"/>
          <w:szCs w:val="28"/>
        </w:rPr>
        <w:t>Информация</w:t>
      </w:r>
    </w:p>
    <w:p w:rsidR="000C4C21" w:rsidRPr="007A295B" w:rsidRDefault="007B3D13" w:rsidP="007B3D13">
      <w:pPr>
        <w:tabs>
          <w:tab w:val="left" w:pos="0"/>
        </w:tabs>
        <w:spacing w:after="0" w:line="240" w:lineRule="auto"/>
        <w:jc w:val="center"/>
        <w:rPr>
          <w:rFonts w:ascii="Times New Roman" w:eastAsia="Times New Roman" w:hAnsi="Times New Roman" w:cs="Times New Roman"/>
          <w:b/>
          <w:sz w:val="28"/>
          <w:szCs w:val="28"/>
        </w:rPr>
      </w:pPr>
      <w:r w:rsidRPr="007B3D13">
        <w:rPr>
          <w:rFonts w:ascii="Times New Roman" w:eastAsia="Times New Roman" w:hAnsi="Times New Roman" w:cs="Times New Roman"/>
          <w:b/>
          <w:bCs/>
          <w:sz w:val="28"/>
          <w:szCs w:val="28"/>
        </w:rPr>
        <w:t xml:space="preserve">о результатах </w:t>
      </w:r>
      <w:r w:rsidRPr="007A295B">
        <w:rPr>
          <w:rFonts w:ascii="Times New Roman" w:eastAsia="Times New Roman" w:hAnsi="Times New Roman" w:cs="Times New Roman"/>
          <w:b/>
          <w:sz w:val="28"/>
          <w:szCs w:val="28"/>
        </w:rPr>
        <w:t xml:space="preserve">проверки </w:t>
      </w:r>
      <w:r w:rsidR="007A295B" w:rsidRPr="007A295B">
        <w:rPr>
          <w:rFonts w:ascii="Times New Roman" w:hAnsi="Times New Roman" w:cs="Times New Roman"/>
          <w:b/>
          <w:sz w:val="28"/>
          <w:szCs w:val="28"/>
        </w:rPr>
        <w:t>соблюдения бюджетного законодательства и законодательства о закупках товаров, работ, услуг для обеспечения муниципальных нужд</w:t>
      </w:r>
      <w:r w:rsidR="007A295B" w:rsidRPr="007A295B">
        <w:rPr>
          <w:rFonts w:ascii="Times New Roman" w:hAnsi="Times New Roman" w:cs="Times New Roman"/>
          <w:b/>
          <w:bCs/>
          <w:sz w:val="28"/>
          <w:szCs w:val="28"/>
        </w:rPr>
        <w:t xml:space="preserve"> администрацией</w:t>
      </w:r>
      <w:r w:rsidR="007A295B" w:rsidRPr="007A295B">
        <w:rPr>
          <w:rFonts w:ascii="Times New Roman" w:hAnsi="Times New Roman" w:cs="Times New Roman"/>
          <w:b/>
          <w:sz w:val="28"/>
          <w:szCs w:val="28"/>
        </w:rPr>
        <w:t xml:space="preserve"> Елань-Коленовского городского поселения</w:t>
      </w:r>
      <w:r w:rsidR="007A295B" w:rsidRPr="007A295B">
        <w:rPr>
          <w:rFonts w:ascii="Times New Roman" w:hAnsi="Times New Roman" w:cs="Times New Roman"/>
          <w:b/>
          <w:bCs/>
          <w:sz w:val="28"/>
          <w:szCs w:val="28"/>
        </w:rPr>
        <w:t xml:space="preserve"> </w:t>
      </w:r>
      <w:r w:rsidR="007A295B" w:rsidRPr="007A295B">
        <w:rPr>
          <w:rFonts w:ascii="Times New Roman" w:hAnsi="Times New Roman" w:cs="Times New Roman"/>
          <w:b/>
          <w:sz w:val="28"/>
          <w:szCs w:val="28"/>
        </w:rPr>
        <w:t>Новохоперского муниципального района Воронежской области</w:t>
      </w:r>
      <w:r w:rsidR="007A295B" w:rsidRPr="007A295B">
        <w:rPr>
          <w:rFonts w:ascii="Times New Roman" w:hAnsi="Times New Roman" w:cs="Times New Roman"/>
          <w:b/>
          <w:bCs/>
          <w:sz w:val="28"/>
          <w:szCs w:val="28"/>
        </w:rPr>
        <w:t xml:space="preserve"> </w:t>
      </w:r>
      <w:r w:rsidR="007A295B" w:rsidRPr="007A295B">
        <w:rPr>
          <w:rFonts w:ascii="Times New Roman" w:hAnsi="Times New Roman" w:cs="Times New Roman"/>
          <w:b/>
          <w:sz w:val="28"/>
          <w:szCs w:val="28"/>
        </w:rPr>
        <w:t>за январь-август 2017 года.</w:t>
      </w:r>
    </w:p>
    <w:p w:rsidR="000C4C21" w:rsidRPr="007A295B" w:rsidRDefault="000C4C21" w:rsidP="0065221B">
      <w:pPr>
        <w:tabs>
          <w:tab w:val="left" w:pos="2590"/>
        </w:tabs>
        <w:spacing w:after="0" w:line="240" w:lineRule="auto"/>
        <w:ind w:right="-3" w:firstLine="709"/>
        <w:jc w:val="center"/>
        <w:rPr>
          <w:rFonts w:ascii="Times New Roman" w:eastAsia="Times New Roman" w:hAnsi="Times New Roman" w:cs="Times New Roman"/>
          <w:b/>
          <w:sz w:val="28"/>
          <w:szCs w:val="28"/>
        </w:rPr>
      </w:pPr>
    </w:p>
    <w:p w:rsidR="000C4C21" w:rsidRPr="00EE2DB5" w:rsidRDefault="000C4C21" w:rsidP="0089427A">
      <w:pPr>
        <w:tabs>
          <w:tab w:val="left" w:pos="2590"/>
        </w:tabs>
        <w:spacing w:after="0" w:line="240" w:lineRule="auto"/>
        <w:ind w:firstLine="709"/>
        <w:jc w:val="both"/>
        <w:rPr>
          <w:rFonts w:ascii="Times New Roman" w:eastAsia="Times New Roman" w:hAnsi="Times New Roman" w:cs="Times New Roman"/>
          <w:sz w:val="28"/>
          <w:szCs w:val="28"/>
        </w:rPr>
      </w:pPr>
      <w:r w:rsidRPr="00EE2DB5">
        <w:rPr>
          <w:rFonts w:ascii="Times New Roman" w:eastAsia="Times New Roman" w:hAnsi="Times New Roman" w:cs="Times New Roman"/>
          <w:sz w:val="28"/>
          <w:szCs w:val="28"/>
        </w:rPr>
        <w:t>В</w:t>
      </w:r>
      <w:r w:rsidR="00672B46" w:rsidRPr="00EE2DB5">
        <w:rPr>
          <w:rFonts w:ascii="Times New Roman" w:hAnsi="Times New Roman" w:cs="Times New Roman"/>
          <w:sz w:val="28"/>
          <w:szCs w:val="28"/>
        </w:rPr>
        <w:t xml:space="preserve"> соответствии с </w:t>
      </w:r>
      <w:r w:rsidR="005360E4" w:rsidRPr="00EE2DB5">
        <w:rPr>
          <w:rFonts w:ascii="Times New Roman" w:hAnsi="Times New Roman" w:cs="Times New Roman"/>
          <w:sz w:val="28"/>
          <w:szCs w:val="28"/>
        </w:rPr>
        <w:t>письмом Прокуратуры Новох</w:t>
      </w:r>
      <w:r w:rsidR="00F46CC8" w:rsidRPr="00EE2DB5">
        <w:rPr>
          <w:rFonts w:ascii="Times New Roman" w:hAnsi="Times New Roman" w:cs="Times New Roman"/>
          <w:sz w:val="28"/>
          <w:szCs w:val="28"/>
        </w:rPr>
        <w:t xml:space="preserve">оперского района от </w:t>
      </w:r>
      <w:r w:rsidR="007A295B" w:rsidRPr="00EE2DB5">
        <w:rPr>
          <w:rFonts w:ascii="Times New Roman" w:hAnsi="Times New Roman" w:cs="Times New Roman"/>
          <w:sz w:val="28"/>
          <w:szCs w:val="28"/>
        </w:rPr>
        <w:t>08.09.2017 №36ж-2017/2980</w:t>
      </w:r>
      <w:r w:rsidR="00672B46" w:rsidRPr="00EE2DB5">
        <w:rPr>
          <w:rFonts w:ascii="Times New Roman" w:hAnsi="Times New Roman" w:cs="Times New Roman"/>
          <w:sz w:val="28"/>
          <w:szCs w:val="28"/>
        </w:rPr>
        <w:t xml:space="preserve"> в</w:t>
      </w:r>
      <w:r w:rsidRPr="00EE2DB5">
        <w:rPr>
          <w:rFonts w:ascii="Times New Roman" w:eastAsia="Times New Roman" w:hAnsi="Times New Roman" w:cs="Times New Roman"/>
          <w:sz w:val="28"/>
          <w:szCs w:val="28"/>
        </w:rPr>
        <w:t xml:space="preserve"> </w:t>
      </w:r>
      <w:r w:rsidR="007A295B" w:rsidRPr="00EE2DB5">
        <w:rPr>
          <w:rFonts w:ascii="Times New Roman" w:eastAsia="Times New Roman" w:hAnsi="Times New Roman" w:cs="Times New Roman"/>
          <w:sz w:val="28"/>
          <w:szCs w:val="28"/>
        </w:rPr>
        <w:t>сентябр</w:t>
      </w:r>
      <w:r w:rsidR="005360E4" w:rsidRPr="00EE2DB5">
        <w:rPr>
          <w:rFonts w:ascii="Times New Roman" w:eastAsia="Times New Roman" w:hAnsi="Times New Roman" w:cs="Times New Roman"/>
          <w:sz w:val="28"/>
          <w:szCs w:val="28"/>
        </w:rPr>
        <w:t>е</w:t>
      </w:r>
      <w:r w:rsidRPr="00EE2DB5">
        <w:rPr>
          <w:rFonts w:ascii="Times New Roman" w:eastAsia="Times New Roman" w:hAnsi="Times New Roman" w:cs="Times New Roman"/>
          <w:sz w:val="28"/>
          <w:szCs w:val="28"/>
        </w:rPr>
        <w:t xml:space="preserve"> 201</w:t>
      </w:r>
      <w:r w:rsidR="007A295B" w:rsidRPr="00EE2DB5">
        <w:rPr>
          <w:rFonts w:ascii="Times New Roman" w:eastAsia="Times New Roman" w:hAnsi="Times New Roman" w:cs="Times New Roman"/>
          <w:sz w:val="28"/>
          <w:szCs w:val="28"/>
        </w:rPr>
        <w:t>7</w:t>
      </w:r>
      <w:r w:rsidRPr="00EE2DB5">
        <w:rPr>
          <w:rFonts w:ascii="Times New Roman" w:eastAsia="Times New Roman" w:hAnsi="Times New Roman" w:cs="Times New Roman"/>
          <w:sz w:val="28"/>
          <w:szCs w:val="28"/>
        </w:rPr>
        <w:t xml:space="preserve"> года ревизионной комисси</w:t>
      </w:r>
      <w:r w:rsidR="00672B46" w:rsidRPr="00EE2DB5">
        <w:rPr>
          <w:rFonts w:ascii="Times New Roman" w:eastAsia="Times New Roman" w:hAnsi="Times New Roman" w:cs="Times New Roman"/>
          <w:sz w:val="28"/>
          <w:szCs w:val="28"/>
        </w:rPr>
        <w:t>ей</w:t>
      </w:r>
      <w:r w:rsidRPr="00EE2DB5">
        <w:rPr>
          <w:rFonts w:ascii="Times New Roman" w:eastAsia="Times New Roman" w:hAnsi="Times New Roman" w:cs="Times New Roman"/>
          <w:sz w:val="28"/>
          <w:szCs w:val="28"/>
        </w:rPr>
        <w:t xml:space="preserve"> Новохоперского муниципального района </w:t>
      </w:r>
      <w:r w:rsidR="005360E4" w:rsidRPr="00EE2DB5">
        <w:rPr>
          <w:rFonts w:ascii="Times New Roman" w:eastAsia="Times New Roman" w:hAnsi="Times New Roman" w:cs="Times New Roman"/>
          <w:sz w:val="28"/>
          <w:szCs w:val="28"/>
        </w:rPr>
        <w:t xml:space="preserve">проведена внеплановая проверка </w:t>
      </w:r>
      <w:r w:rsidR="00987D83" w:rsidRPr="00EE2DB5">
        <w:rPr>
          <w:rFonts w:ascii="Times New Roman" w:hAnsi="Times New Roman" w:cs="Times New Roman"/>
          <w:sz w:val="28"/>
          <w:szCs w:val="28"/>
        </w:rPr>
        <w:t>соблюдения бюджетного законодательства и законодательства о закупках товаров, работ, услуг для обеспечения муниципальных нужд</w:t>
      </w:r>
      <w:r w:rsidR="00987D83" w:rsidRPr="00EE2DB5">
        <w:rPr>
          <w:rFonts w:ascii="Times New Roman" w:hAnsi="Times New Roman" w:cs="Times New Roman"/>
          <w:bCs/>
          <w:sz w:val="28"/>
          <w:szCs w:val="28"/>
        </w:rPr>
        <w:t xml:space="preserve"> администрацией</w:t>
      </w:r>
      <w:r w:rsidR="00987D83" w:rsidRPr="00EE2DB5">
        <w:rPr>
          <w:rFonts w:ascii="Times New Roman" w:hAnsi="Times New Roman" w:cs="Times New Roman"/>
          <w:sz w:val="28"/>
          <w:szCs w:val="28"/>
        </w:rPr>
        <w:t xml:space="preserve"> Елань-Коленовского городского поселения</w:t>
      </w:r>
      <w:r w:rsidR="00987D83" w:rsidRPr="00EE2DB5">
        <w:rPr>
          <w:rFonts w:ascii="Times New Roman" w:hAnsi="Times New Roman" w:cs="Times New Roman"/>
          <w:bCs/>
          <w:sz w:val="28"/>
          <w:szCs w:val="28"/>
        </w:rPr>
        <w:t xml:space="preserve"> </w:t>
      </w:r>
      <w:r w:rsidR="00987D83" w:rsidRPr="00EE2DB5">
        <w:rPr>
          <w:rFonts w:ascii="Times New Roman" w:hAnsi="Times New Roman" w:cs="Times New Roman"/>
          <w:sz w:val="28"/>
          <w:szCs w:val="28"/>
        </w:rPr>
        <w:t>Новохоперского муниципального района Воронежской области</w:t>
      </w:r>
      <w:r w:rsidR="00987D83" w:rsidRPr="00EE2DB5">
        <w:rPr>
          <w:rFonts w:ascii="Times New Roman" w:hAnsi="Times New Roman" w:cs="Times New Roman"/>
          <w:bCs/>
          <w:sz w:val="28"/>
          <w:szCs w:val="28"/>
        </w:rPr>
        <w:t xml:space="preserve"> </w:t>
      </w:r>
      <w:r w:rsidR="00987D83" w:rsidRPr="00EE2DB5">
        <w:rPr>
          <w:rFonts w:ascii="Times New Roman" w:hAnsi="Times New Roman" w:cs="Times New Roman"/>
          <w:sz w:val="28"/>
          <w:szCs w:val="28"/>
        </w:rPr>
        <w:t>за январь-август 2017 года по фактам</w:t>
      </w:r>
      <w:r w:rsidR="005360E4" w:rsidRPr="00EE2DB5">
        <w:rPr>
          <w:rFonts w:ascii="Times New Roman" w:eastAsia="Times New Roman" w:hAnsi="Times New Roman" w:cs="Times New Roman"/>
          <w:sz w:val="28"/>
          <w:szCs w:val="28"/>
        </w:rPr>
        <w:t xml:space="preserve">, указанным в </w:t>
      </w:r>
      <w:r w:rsidR="00F46CC8" w:rsidRPr="00EE2DB5">
        <w:rPr>
          <w:rFonts w:ascii="Times New Roman" w:hAnsi="Times New Roman" w:cs="Times New Roman"/>
          <w:sz w:val="28"/>
          <w:szCs w:val="28"/>
        </w:rPr>
        <w:t>д</w:t>
      </w:r>
      <w:r w:rsidR="005360E4" w:rsidRPr="00EE2DB5">
        <w:rPr>
          <w:rFonts w:ascii="Times New Roman" w:hAnsi="Times New Roman" w:cs="Times New Roman"/>
          <w:sz w:val="28"/>
          <w:szCs w:val="28"/>
        </w:rPr>
        <w:t>анном</w:t>
      </w:r>
      <w:r w:rsidR="005360E4" w:rsidRPr="00EE2DB5">
        <w:rPr>
          <w:rFonts w:ascii="Times New Roman" w:eastAsia="Times New Roman" w:hAnsi="Times New Roman" w:cs="Times New Roman"/>
          <w:sz w:val="28"/>
          <w:szCs w:val="28"/>
        </w:rPr>
        <w:t xml:space="preserve"> письме</w:t>
      </w:r>
      <w:r w:rsidRPr="00EE2DB5">
        <w:rPr>
          <w:rFonts w:ascii="Times New Roman" w:eastAsia="Times New Roman" w:hAnsi="Times New Roman" w:cs="Times New Roman"/>
          <w:sz w:val="28"/>
          <w:szCs w:val="28"/>
        </w:rPr>
        <w:t>.</w:t>
      </w:r>
    </w:p>
    <w:p w:rsidR="00F46CC8" w:rsidRPr="00EE2DB5" w:rsidRDefault="006E4B92" w:rsidP="0089427A">
      <w:pPr>
        <w:spacing w:after="0" w:line="240" w:lineRule="auto"/>
        <w:ind w:firstLine="709"/>
        <w:jc w:val="both"/>
        <w:rPr>
          <w:rFonts w:ascii="Times New Roman" w:eastAsia="Times New Roman" w:hAnsi="Times New Roman" w:cs="Times New Roman"/>
          <w:sz w:val="28"/>
          <w:szCs w:val="28"/>
        </w:rPr>
      </w:pPr>
      <w:r w:rsidRPr="00EE2DB5">
        <w:rPr>
          <w:rFonts w:ascii="Times New Roman" w:eastAsia="Times New Roman" w:hAnsi="Times New Roman" w:cs="Times New Roman"/>
          <w:sz w:val="28"/>
          <w:szCs w:val="28"/>
        </w:rPr>
        <w:t xml:space="preserve">Проверкой </w:t>
      </w:r>
      <w:r w:rsidR="005360E4" w:rsidRPr="00EE2DB5">
        <w:rPr>
          <w:rFonts w:ascii="Times New Roman" w:eastAsia="Times New Roman" w:hAnsi="Times New Roman" w:cs="Times New Roman"/>
          <w:sz w:val="28"/>
          <w:szCs w:val="28"/>
        </w:rPr>
        <w:t xml:space="preserve">охвачено </w:t>
      </w:r>
      <w:r w:rsidR="00987D83" w:rsidRPr="00EE2DB5">
        <w:rPr>
          <w:rFonts w:ascii="Times New Roman" w:eastAsia="Times New Roman" w:hAnsi="Times New Roman" w:cs="Times New Roman"/>
          <w:sz w:val="28"/>
          <w:szCs w:val="28"/>
        </w:rPr>
        <w:t>тр</w:t>
      </w:r>
      <w:bookmarkStart w:id="0" w:name="_GoBack"/>
      <w:bookmarkEnd w:id="0"/>
      <w:r w:rsidR="00987D83" w:rsidRPr="00EE2DB5">
        <w:rPr>
          <w:rFonts w:ascii="Times New Roman" w:eastAsia="Times New Roman" w:hAnsi="Times New Roman" w:cs="Times New Roman"/>
          <w:sz w:val="28"/>
          <w:szCs w:val="28"/>
        </w:rPr>
        <w:t>и</w:t>
      </w:r>
      <w:r w:rsidR="005360E4" w:rsidRPr="00EE2DB5">
        <w:rPr>
          <w:rFonts w:ascii="Times New Roman" w:eastAsia="Times New Roman" w:hAnsi="Times New Roman" w:cs="Times New Roman"/>
          <w:sz w:val="28"/>
          <w:szCs w:val="28"/>
        </w:rPr>
        <w:t xml:space="preserve"> </w:t>
      </w:r>
      <w:r w:rsidR="00F46CC8" w:rsidRPr="00EE2DB5">
        <w:rPr>
          <w:rFonts w:ascii="Times New Roman" w:eastAsia="Times New Roman" w:hAnsi="Times New Roman" w:cs="Times New Roman"/>
          <w:sz w:val="28"/>
          <w:szCs w:val="28"/>
        </w:rPr>
        <w:t>объект</w:t>
      </w:r>
      <w:r w:rsidR="00987D83" w:rsidRPr="00EE2DB5">
        <w:rPr>
          <w:rFonts w:ascii="Times New Roman" w:eastAsia="Times New Roman" w:hAnsi="Times New Roman" w:cs="Times New Roman"/>
          <w:sz w:val="28"/>
          <w:szCs w:val="28"/>
        </w:rPr>
        <w:t>а</w:t>
      </w:r>
      <w:r w:rsidR="00F46CC8" w:rsidRPr="00EE2DB5">
        <w:rPr>
          <w:rFonts w:ascii="Times New Roman" w:eastAsia="Times New Roman" w:hAnsi="Times New Roman" w:cs="Times New Roman"/>
          <w:sz w:val="28"/>
          <w:szCs w:val="28"/>
        </w:rPr>
        <w:t>:</w:t>
      </w:r>
    </w:p>
    <w:p w:rsidR="002D30DD" w:rsidRPr="00EE2DB5" w:rsidRDefault="002D30DD" w:rsidP="0089427A">
      <w:pPr>
        <w:spacing w:after="0" w:line="240" w:lineRule="auto"/>
        <w:ind w:firstLine="709"/>
        <w:jc w:val="both"/>
        <w:rPr>
          <w:rFonts w:ascii="Times New Roman" w:hAnsi="Times New Roman" w:cs="Times New Roman"/>
          <w:sz w:val="28"/>
          <w:szCs w:val="28"/>
        </w:rPr>
      </w:pPr>
      <w:r w:rsidRPr="00EE2DB5">
        <w:rPr>
          <w:rFonts w:ascii="Times New Roman" w:eastAsia="Times New Roman" w:hAnsi="Times New Roman" w:cs="Times New Roman"/>
          <w:sz w:val="28"/>
          <w:szCs w:val="28"/>
        </w:rPr>
        <w:t xml:space="preserve">- </w:t>
      </w:r>
      <w:r w:rsidR="00987D83" w:rsidRPr="00EE2DB5">
        <w:rPr>
          <w:rFonts w:ascii="Times New Roman" w:hAnsi="Times New Roman" w:cs="Times New Roman"/>
          <w:sz w:val="28"/>
          <w:szCs w:val="28"/>
        </w:rPr>
        <w:t>администрация Елань-Коленовского городского поселения Новохоперского муниципального района Воронежской области</w:t>
      </w:r>
      <w:r w:rsidR="00255A06" w:rsidRPr="00EE2DB5">
        <w:rPr>
          <w:rFonts w:ascii="Times New Roman" w:hAnsi="Times New Roman" w:cs="Times New Roman"/>
          <w:sz w:val="28"/>
          <w:szCs w:val="28"/>
        </w:rPr>
        <w:t>;</w:t>
      </w:r>
    </w:p>
    <w:p w:rsidR="002D30DD" w:rsidRPr="00EE2DB5" w:rsidRDefault="002D30DD" w:rsidP="0089427A">
      <w:pPr>
        <w:spacing w:after="0" w:line="240" w:lineRule="auto"/>
        <w:ind w:firstLine="709"/>
        <w:jc w:val="both"/>
        <w:rPr>
          <w:rFonts w:ascii="Times New Roman" w:hAnsi="Times New Roman" w:cs="Times New Roman"/>
          <w:sz w:val="28"/>
          <w:szCs w:val="28"/>
        </w:rPr>
      </w:pPr>
      <w:r w:rsidRPr="00EE2DB5">
        <w:rPr>
          <w:rFonts w:ascii="Times New Roman" w:hAnsi="Times New Roman" w:cs="Times New Roman"/>
          <w:sz w:val="28"/>
          <w:szCs w:val="28"/>
        </w:rPr>
        <w:t xml:space="preserve">- </w:t>
      </w:r>
      <w:r w:rsidR="008D3DAE" w:rsidRPr="00EE2DB5">
        <w:rPr>
          <w:rFonts w:ascii="Times New Roman" w:hAnsi="Times New Roman" w:cs="Times New Roman"/>
          <w:sz w:val="28"/>
          <w:szCs w:val="28"/>
        </w:rPr>
        <w:t>м</w:t>
      </w:r>
      <w:r w:rsidRPr="00EE2DB5">
        <w:rPr>
          <w:rFonts w:ascii="Times New Roman" w:eastAsia="Times New Roman" w:hAnsi="Times New Roman" w:cs="Times New Roman"/>
          <w:sz w:val="28"/>
          <w:szCs w:val="28"/>
        </w:rPr>
        <w:t xml:space="preserve">униципальное </w:t>
      </w:r>
      <w:r w:rsidR="00987D83" w:rsidRPr="00EE2DB5">
        <w:rPr>
          <w:rFonts w:ascii="Times New Roman" w:hAnsi="Times New Roman" w:cs="Times New Roman"/>
          <w:sz w:val="28"/>
          <w:szCs w:val="28"/>
        </w:rPr>
        <w:t xml:space="preserve">казенное учреждение </w:t>
      </w:r>
      <w:r w:rsidR="00987D83" w:rsidRPr="00EE2DB5">
        <w:rPr>
          <w:rFonts w:ascii="Times New Roman" w:hAnsi="Times New Roman" w:cs="Times New Roman"/>
          <w:iCs/>
          <w:sz w:val="28"/>
          <w:szCs w:val="28"/>
          <w:shd w:val="clear" w:color="auto" w:fill="FFFFFF"/>
        </w:rPr>
        <w:t>культурно-спортивный комплекс «Кристалл»</w:t>
      </w:r>
      <w:r w:rsidR="008D3DAE" w:rsidRPr="00EE2DB5">
        <w:rPr>
          <w:rFonts w:ascii="Times New Roman" w:hAnsi="Times New Roman" w:cs="Times New Roman"/>
          <w:sz w:val="28"/>
          <w:szCs w:val="28"/>
        </w:rPr>
        <w:t>;</w:t>
      </w:r>
    </w:p>
    <w:p w:rsidR="0037126A" w:rsidRPr="00EE2DB5" w:rsidRDefault="002D30DD" w:rsidP="0089427A">
      <w:pPr>
        <w:spacing w:after="0" w:line="240" w:lineRule="auto"/>
        <w:ind w:firstLine="709"/>
        <w:jc w:val="both"/>
        <w:rPr>
          <w:rFonts w:ascii="Times New Roman" w:hAnsi="Times New Roman" w:cs="Times New Roman"/>
          <w:sz w:val="28"/>
          <w:szCs w:val="28"/>
        </w:rPr>
      </w:pPr>
      <w:r w:rsidRPr="00EE2DB5">
        <w:rPr>
          <w:rFonts w:ascii="Times New Roman" w:hAnsi="Times New Roman" w:cs="Times New Roman"/>
          <w:sz w:val="28"/>
          <w:szCs w:val="28"/>
        </w:rPr>
        <w:t xml:space="preserve">- </w:t>
      </w:r>
      <w:r w:rsidR="00987D83" w:rsidRPr="00EE2DB5">
        <w:rPr>
          <w:rFonts w:ascii="Times New Roman" w:hAnsi="Times New Roman" w:cs="Times New Roman"/>
          <w:sz w:val="28"/>
          <w:szCs w:val="28"/>
        </w:rPr>
        <w:t xml:space="preserve">муниципальное </w:t>
      </w:r>
      <w:r w:rsidR="00987D83" w:rsidRPr="00EE2DB5">
        <w:rPr>
          <w:rFonts w:ascii="Times New Roman" w:hAnsi="Times New Roman" w:cs="Times New Roman"/>
          <w:sz w:val="28"/>
          <w:szCs w:val="28"/>
          <w:shd w:val="clear" w:color="auto" w:fill="FFFFFF"/>
        </w:rPr>
        <w:t>казенное учреждение Елань-Коленовского городского поселения Новохоперского муниципального района Воронежской области «Хозяйственно-эксплуатационная служба по обслуживанию городского поселения»</w:t>
      </w:r>
      <w:r w:rsidR="00550FB3" w:rsidRPr="00EE2DB5">
        <w:rPr>
          <w:rFonts w:ascii="Times New Roman" w:eastAsia="Times New Roman" w:hAnsi="Times New Roman" w:cs="Times New Roman"/>
          <w:sz w:val="28"/>
          <w:szCs w:val="28"/>
        </w:rPr>
        <w:t>.</w:t>
      </w:r>
    </w:p>
    <w:p w:rsidR="00987D83" w:rsidRPr="00EE2DB5" w:rsidRDefault="00965279" w:rsidP="0089427A">
      <w:pPr>
        <w:spacing w:after="0" w:line="240" w:lineRule="auto"/>
        <w:ind w:firstLine="709"/>
        <w:jc w:val="both"/>
        <w:rPr>
          <w:rFonts w:ascii="Times New Roman" w:eastAsia="Times New Roman" w:hAnsi="Times New Roman" w:cs="Times New Roman"/>
          <w:sz w:val="28"/>
          <w:szCs w:val="28"/>
        </w:rPr>
      </w:pPr>
      <w:r w:rsidRPr="00EE2DB5">
        <w:rPr>
          <w:rFonts w:ascii="Times New Roman" w:eastAsia="Times New Roman" w:hAnsi="Times New Roman" w:cs="Times New Roman"/>
          <w:sz w:val="28"/>
          <w:szCs w:val="28"/>
        </w:rPr>
        <w:t xml:space="preserve">В результате проведенной проверки </w:t>
      </w:r>
      <w:r w:rsidR="00987D83" w:rsidRPr="00EE2DB5">
        <w:rPr>
          <w:rFonts w:ascii="Times New Roman" w:hAnsi="Times New Roman" w:cs="Times New Roman"/>
          <w:sz w:val="28"/>
          <w:szCs w:val="28"/>
        </w:rPr>
        <w:t>нарушений действующего законодательства не установлено</w:t>
      </w:r>
      <w:r w:rsidRPr="00EE2DB5">
        <w:rPr>
          <w:rFonts w:ascii="Times New Roman" w:eastAsia="Times New Roman" w:hAnsi="Times New Roman" w:cs="Times New Roman"/>
          <w:sz w:val="28"/>
          <w:szCs w:val="28"/>
        </w:rPr>
        <w:t>.</w:t>
      </w:r>
    </w:p>
    <w:p w:rsidR="00987D83" w:rsidRPr="00EE2DB5" w:rsidRDefault="00987D83" w:rsidP="0089427A">
      <w:pPr>
        <w:spacing w:after="0" w:line="240" w:lineRule="auto"/>
        <w:ind w:firstLine="709"/>
        <w:jc w:val="both"/>
        <w:rPr>
          <w:rFonts w:ascii="Times New Roman" w:eastAsia="Times New Roman" w:hAnsi="Times New Roman" w:cs="Times New Roman"/>
          <w:sz w:val="28"/>
          <w:szCs w:val="28"/>
        </w:rPr>
      </w:pPr>
      <w:r w:rsidRPr="00EE2DB5">
        <w:rPr>
          <w:rFonts w:ascii="Times New Roman" w:hAnsi="Times New Roman" w:cs="Times New Roman"/>
          <w:sz w:val="28"/>
          <w:szCs w:val="28"/>
        </w:rPr>
        <w:t xml:space="preserve">Все указанные в письме муниципальные контракты заключены администрацией Елань-Коленовского городского поселения или </w:t>
      </w:r>
      <w:r w:rsidRPr="00EE2DB5">
        <w:rPr>
          <w:rFonts w:ascii="Times New Roman" w:hAnsi="Times New Roman" w:cs="Times New Roman"/>
          <w:sz w:val="28"/>
          <w:szCs w:val="28"/>
          <w:shd w:val="clear" w:color="auto" w:fill="FFFFFF"/>
        </w:rPr>
        <w:t xml:space="preserve">МКУ КСК «Кристалл» по результатам электронных аукционов с соблюдением требований </w:t>
      </w:r>
      <w:r w:rsidRPr="00EE2DB5">
        <w:rPr>
          <w:rFonts w:ascii="Times New Roman" w:hAnsi="Times New Roman" w:cs="Times New Roman"/>
          <w:sz w:val="28"/>
          <w:szCs w:val="28"/>
        </w:rPr>
        <w:t xml:space="preserve">Федерального закона </w:t>
      </w:r>
      <w:r w:rsidR="0089427A" w:rsidRPr="00EE2DB5">
        <w:rPr>
          <w:rFonts w:ascii="Times New Roman" w:hAnsi="Times New Roman" w:cs="Times New Roman"/>
          <w:sz w:val="28"/>
          <w:szCs w:val="28"/>
        </w:rPr>
        <w:t xml:space="preserve">от 05.04.2013 </w:t>
      </w:r>
      <w:r w:rsidR="0089427A">
        <w:rPr>
          <w:rFonts w:ascii="Times New Roman" w:hAnsi="Times New Roman" w:cs="Times New Roman"/>
          <w:sz w:val="28"/>
          <w:szCs w:val="28"/>
        </w:rPr>
        <w:t>№</w:t>
      </w:r>
      <w:r w:rsidR="0089427A" w:rsidRPr="00EE2DB5">
        <w:rPr>
          <w:rFonts w:ascii="Times New Roman" w:hAnsi="Times New Roman" w:cs="Times New Roman"/>
          <w:sz w:val="28"/>
          <w:szCs w:val="28"/>
        </w:rPr>
        <w:t xml:space="preserve"> 44-ФЗ </w:t>
      </w:r>
      <w:r w:rsidRPr="00EE2DB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За выполнением работ по каждому муниципальному контракту обеспечен надлежащий контроль путем заключения контрактов со специализированными организациями на оказание услуг по строительному контролю при выполнении подрядных работ. Оплата по муниципальным контрактам производится после подписания сторонами и организацией, осуществляющей строительный контроль, актов о приемке выполненных работ.</w:t>
      </w:r>
      <w:r w:rsidR="00965279" w:rsidRPr="00EE2DB5">
        <w:rPr>
          <w:rFonts w:ascii="Times New Roman" w:eastAsia="Times New Roman" w:hAnsi="Times New Roman" w:cs="Times New Roman"/>
          <w:sz w:val="28"/>
          <w:szCs w:val="28"/>
        </w:rPr>
        <w:t xml:space="preserve"> </w:t>
      </w:r>
    </w:p>
    <w:p w:rsidR="008D7546" w:rsidRPr="00EE2DB5" w:rsidRDefault="008D7546" w:rsidP="0089427A">
      <w:pPr>
        <w:spacing w:after="0" w:line="240" w:lineRule="auto"/>
        <w:ind w:firstLine="709"/>
        <w:jc w:val="both"/>
        <w:rPr>
          <w:rFonts w:ascii="Times New Roman" w:hAnsi="Times New Roman" w:cs="Times New Roman"/>
          <w:sz w:val="28"/>
          <w:szCs w:val="28"/>
        </w:rPr>
      </w:pPr>
      <w:r w:rsidRPr="00EE2DB5">
        <w:rPr>
          <w:rFonts w:ascii="Times New Roman" w:hAnsi="Times New Roman" w:cs="Times New Roman"/>
          <w:sz w:val="28"/>
          <w:szCs w:val="28"/>
        </w:rPr>
        <w:t xml:space="preserve">По результатам проверки </w:t>
      </w:r>
      <w:r w:rsidR="00237C08" w:rsidRPr="00EE2DB5">
        <w:rPr>
          <w:rFonts w:ascii="Times New Roman" w:eastAsia="Times New Roman" w:hAnsi="Times New Roman" w:cs="Times New Roman"/>
          <w:spacing w:val="-4"/>
          <w:sz w:val="28"/>
          <w:szCs w:val="28"/>
        </w:rPr>
        <w:t>оформлен</w:t>
      </w:r>
      <w:r w:rsidR="00987D83" w:rsidRPr="00EE2DB5">
        <w:rPr>
          <w:rFonts w:ascii="Times New Roman" w:eastAsia="Times New Roman" w:hAnsi="Times New Roman" w:cs="Times New Roman"/>
          <w:spacing w:val="-4"/>
          <w:sz w:val="28"/>
          <w:szCs w:val="28"/>
        </w:rPr>
        <w:t>а</w:t>
      </w:r>
      <w:r w:rsidRPr="00EE2DB5">
        <w:rPr>
          <w:rFonts w:ascii="Times New Roman" w:eastAsia="Times New Roman" w:hAnsi="Times New Roman" w:cs="Times New Roman"/>
          <w:spacing w:val="-4"/>
          <w:sz w:val="28"/>
          <w:szCs w:val="28"/>
        </w:rPr>
        <w:t xml:space="preserve"> </w:t>
      </w:r>
      <w:r w:rsidR="00965279" w:rsidRPr="00EE2DB5">
        <w:rPr>
          <w:rFonts w:ascii="Times New Roman" w:eastAsia="Times New Roman" w:hAnsi="Times New Roman" w:cs="Times New Roman"/>
          <w:spacing w:val="-4"/>
          <w:sz w:val="28"/>
          <w:szCs w:val="28"/>
        </w:rPr>
        <w:t>справк</w:t>
      </w:r>
      <w:r w:rsidR="00987D83" w:rsidRPr="00EE2DB5">
        <w:rPr>
          <w:rFonts w:ascii="Times New Roman" w:eastAsia="Times New Roman" w:hAnsi="Times New Roman" w:cs="Times New Roman"/>
          <w:spacing w:val="-4"/>
          <w:sz w:val="28"/>
          <w:szCs w:val="28"/>
        </w:rPr>
        <w:t>а</w:t>
      </w:r>
      <w:r w:rsidRPr="00EE2DB5">
        <w:rPr>
          <w:rFonts w:ascii="Times New Roman" w:eastAsia="Times New Roman" w:hAnsi="Times New Roman" w:cs="Times New Roman"/>
          <w:spacing w:val="-4"/>
          <w:sz w:val="28"/>
          <w:szCs w:val="28"/>
        </w:rPr>
        <w:t>.</w:t>
      </w:r>
    </w:p>
    <w:p w:rsidR="0094792B" w:rsidRPr="00EE2DB5" w:rsidRDefault="0094792B" w:rsidP="008D7546">
      <w:pPr>
        <w:tabs>
          <w:tab w:val="left" w:pos="2590"/>
        </w:tabs>
        <w:spacing w:after="0" w:line="240" w:lineRule="auto"/>
        <w:ind w:firstLine="709"/>
        <w:jc w:val="both"/>
        <w:rPr>
          <w:rFonts w:ascii="Times New Roman" w:eastAsia="Times New Roman" w:hAnsi="Times New Roman" w:cs="Times New Roman"/>
          <w:sz w:val="28"/>
          <w:szCs w:val="28"/>
        </w:rPr>
      </w:pPr>
    </w:p>
    <w:sectPr w:rsidR="0094792B" w:rsidRPr="00EE2DB5" w:rsidSect="00612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4C21"/>
    <w:rsid w:val="000C4C21"/>
    <w:rsid w:val="000F16F7"/>
    <w:rsid w:val="001D227A"/>
    <w:rsid w:val="0021798E"/>
    <w:rsid w:val="00237C08"/>
    <w:rsid w:val="00255A06"/>
    <w:rsid w:val="002D30DD"/>
    <w:rsid w:val="002D4ECA"/>
    <w:rsid w:val="00351B46"/>
    <w:rsid w:val="0037126A"/>
    <w:rsid w:val="005360E4"/>
    <w:rsid w:val="00550FB3"/>
    <w:rsid w:val="005A61A5"/>
    <w:rsid w:val="00600B07"/>
    <w:rsid w:val="00612950"/>
    <w:rsid w:val="0065221B"/>
    <w:rsid w:val="00672B46"/>
    <w:rsid w:val="00687896"/>
    <w:rsid w:val="006E4B92"/>
    <w:rsid w:val="007A295B"/>
    <w:rsid w:val="007B3D13"/>
    <w:rsid w:val="007C03E8"/>
    <w:rsid w:val="0089427A"/>
    <w:rsid w:val="008D3DAE"/>
    <w:rsid w:val="008D7546"/>
    <w:rsid w:val="009376DE"/>
    <w:rsid w:val="0094792B"/>
    <w:rsid w:val="00965279"/>
    <w:rsid w:val="00987D83"/>
    <w:rsid w:val="009A15E6"/>
    <w:rsid w:val="00BB629E"/>
    <w:rsid w:val="00C83AEC"/>
    <w:rsid w:val="00EE2DB5"/>
    <w:rsid w:val="00F46CC8"/>
    <w:rsid w:val="00FD3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D3508"/>
  </w:style>
  <w:style w:type="paragraph" w:customStyle="1" w:styleId="1">
    <w:name w:val="Знак Знак1"/>
    <w:basedOn w:val="a"/>
    <w:rsid w:val="0094792B"/>
    <w:pPr>
      <w:spacing w:after="160" w:line="240" w:lineRule="exact"/>
    </w:pPr>
    <w:rPr>
      <w:rFonts w:ascii="Verdana" w:eastAsia="Times New Roman" w:hAnsi="Verdana" w:cs="Times New Roman"/>
      <w:sz w:val="24"/>
      <w:szCs w:val="24"/>
      <w:lang w:val="en-US" w:eastAsia="en-US"/>
    </w:rPr>
  </w:style>
  <w:style w:type="character" w:customStyle="1" w:styleId="apple-converted-space">
    <w:name w:val="apple-converted-space"/>
    <w:basedOn w:val="a0"/>
    <w:rsid w:val="0094792B"/>
  </w:style>
  <w:style w:type="paragraph" w:styleId="a3">
    <w:name w:val="Balloon Text"/>
    <w:basedOn w:val="a"/>
    <w:link w:val="a4"/>
    <w:uiPriority w:val="99"/>
    <w:semiHidden/>
    <w:unhideWhenUsed/>
    <w:rsid w:val="00EE2D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2D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2017-09-15T10:44:00Z</cp:lastPrinted>
  <dcterms:created xsi:type="dcterms:W3CDTF">2015-06-02T08:12:00Z</dcterms:created>
  <dcterms:modified xsi:type="dcterms:W3CDTF">2017-09-22T05:57:00Z</dcterms:modified>
</cp:coreProperties>
</file>