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5" w:rsidRDefault="00FF54EF" w:rsidP="00A85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7F4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</w:t>
      </w:r>
      <w:r w:rsidR="00A85665" w:rsidRPr="005736EE">
        <w:rPr>
          <w:rFonts w:ascii="Times New Roman" w:hAnsi="Times New Roman" w:cs="Times New Roman"/>
          <w:sz w:val="28"/>
          <w:szCs w:val="28"/>
        </w:rPr>
        <w:t>«</w:t>
      </w:r>
      <w:r w:rsidR="00A85665" w:rsidRPr="00A85665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</w:t>
      </w:r>
      <w:proofErr w:type="gramEnd"/>
      <w:r w:rsidR="00A85665" w:rsidRPr="00A85665">
        <w:rPr>
          <w:rFonts w:ascii="Times New Roman" w:hAnsi="Times New Roman" w:cs="Times New Roman"/>
          <w:b/>
          <w:sz w:val="28"/>
          <w:szCs w:val="28"/>
        </w:rPr>
        <w:t xml:space="preserve"> модернизации производства  товаров (работ, услуг)»</w:t>
      </w:r>
    </w:p>
    <w:p w:rsidR="00A85665" w:rsidRDefault="002E2E8E" w:rsidP="00A8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F0"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F57F20">
        <w:rPr>
          <w:rFonts w:ascii="Times New Roman" w:hAnsi="Times New Roman" w:cs="Times New Roman"/>
          <w:sz w:val="28"/>
          <w:szCs w:val="28"/>
        </w:rPr>
        <w:t xml:space="preserve">  (уполномоченный орган)  в период с  </w:t>
      </w:r>
      <w:r w:rsidR="006A25F0">
        <w:rPr>
          <w:rFonts w:ascii="Times New Roman" w:hAnsi="Times New Roman" w:cs="Times New Roman"/>
          <w:sz w:val="28"/>
          <w:szCs w:val="28"/>
        </w:rPr>
        <w:t>0</w:t>
      </w:r>
      <w:r w:rsidR="00A85665">
        <w:rPr>
          <w:rFonts w:ascii="Times New Roman" w:hAnsi="Times New Roman" w:cs="Times New Roman"/>
          <w:sz w:val="28"/>
          <w:szCs w:val="28"/>
        </w:rPr>
        <w:t>1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A85665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CE7692" w:rsidRPr="00CE7692">
        <w:rPr>
          <w:rFonts w:ascii="Times New Roman" w:hAnsi="Times New Roman" w:cs="Times New Roman"/>
          <w:sz w:val="28"/>
          <w:szCs w:val="28"/>
        </w:rPr>
        <w:t>г</w:t>
      </w:r>
      <w:r w:rsidR="00CE7692">
        <w:rPr>
          <w:rFonts w:ascii="Times New Roman" w:hAnsi="Times New Roman" w:cs="Times New Roman"/>
          <w:sz w:val="28"/>
          <w:szCs w:val="28"/>
        </w:rPr>
        <w:t>ода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по </w:t>
      </w:r>
      <w:r w:rsidR="00A85665">
        <w:rPr>
          <w:rFonts w:ascii="Times New Roman" w:hAnsi="Times New Roman" w:cs="Times New Roman"/>
          <w:sz w:val="28"/>
          <w:szCs w:val="28"/>
        </w:rPr>
        <w:t>15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A85665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>года проведены публичные консультации, в целях оценки регулирующего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A85665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 </w:t>
      </w:r>
      <w:r w:rsidR="00A85665" w:rsidRPr="005736EE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услуг)»</w:t>
      </w:r>
      <w:proofErr w:type="gramStart"/>
      <w:r w:rsidR="00A85665">
        <w:rPr>
          <w:rFonts w:ascii="Times New Roman" w:hAnsi="Times New Roman" w:cs="Times New Roman"/>
          <w:sz w:val="28"/>
          <w:szCs w:val="28"/>
        </w:rPr>
        <w:t>.</w:t>
      </w:r>
      <w:r w:rsidR="00F57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ходе публичных консультаций на официальном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сайте администрации Новохоп</w:t>
      </w:r>
      <w:r w:rsidR="006A25F0">
        <w:rPr>
          <w:rFonts w:ascii="Times New Roman" w:hAnsi="Times New Roman" w:cs="Times New Roman"/>
          <w:sz w:val="28"/>
          <w:szCs w:val="28"/>
        </w:rPr>
        <w:t>ё</w:t>
      </w:r>
      <w:r w:rsid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было размещено постановление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6A25F0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</w:t>
      </w:r>
      <w:r w:rsidR="00A85665" w:rsidRPr="005736EE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услуг)»</w:t>
      </w:r>
      <w:r w:rsidR="00A85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F20" w:rsidRDefault="00F57F20" w:rsidP="00A8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A856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4E8"/>
    <w:rsid w:val="002B6253"/>
    <w:rsid w:val="002E2E8E"/>
    <w:rsid w:val="00457C9A"/>
    <w:rsid w:val="004E6247"/>
    <w:rsid w:val="0057509A"/>
    <w:rsid w:val="005C48F4"/>
    <w:rsid w:val="00613CF2"/>
    <w:rsid w:val="00622ABA"/>
    <w:rsid w:val="006A25F0"/>
    <w:rsid w:val="006C537B"/>
    <w:rsid w:val="007967F4"/>
    <w:rsid w:val="008710AA"/>
    <w:rsid w:val="00946352"/>
    <w:rsid w:val="009F783F"/>
    <w:rsid w:val="00A0162D"/>
    <w:rsid w:val="00A85665"/>
    <w:rsid w:val="00CE7692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20</cp:revision>
  <dcterms:created xsi:type="dcterms:W3CDTF">2016-09-26T08:31:00Z</dcterms:created>
  <dcterms:modified xsi:type="dcterms:W3CDTF">2018-08-09T08:47:00Z</dcterms:modified>
</cp:coreProperties>
</file>