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5D7589" w:rsidRDefault="005D7589" w:rsidP="005D7589">
      <w:pPr>
        <w:jc w:val="right"/>
        <w:rPr>
          <w:rFonts w:ascii="Arial" w:hAnsi="Arial" w:cs="Arial"/>
          <w:color w:val="595959"/>
          <w:sz w:val="24"/>
        </w:rPr>
      </w:pPr>
      <w:r>
        <w:rPr>
          <w:rFonts w:ascii="Arial" w:hAnsi="Arial" w:cs="Arial"/>
          <w:color w:val="4F6228" w:themeColor="accent3" w:themeShade="80"/>
          <w:sz w:val="24"/>
        </w:rPr>
        <w:t>28.02</w:t>
      </w:r>
      <w:r>
        <w:rPr>
          <w:rFonts w:ascii="Arial" w:hAnsi="Arial" w:cs="Arial"/>
          <w:color w:val="595959"/>
          <w:sz w:val="24"/>
        </w:rPr>
        <w:t>.2020</w:t>
      </w:r>
    </w:p>
    <w:p w:rsidR="005D7589" w:rsidRDefault="005D7589" w:rsidP="005D7589">
      <w:pPr>
        <w:jc w:val="right"/>
        <w:rPr>
          <w:rFonts w:ascii="Arial" w:hAnsi="Arial" w:cs="Arial"/>
          <w:color w:val="595959"/>
          <w:sz w:val="24"/>
        </w:rPr>
      </w:pPr>
    </w:p>
    <w:p w:rsidR="005D7589" w:rsidRDefault="005D7589" w:rsidP="005D7589">
      <w:pPr>
        <w:rPr>
          <w:rFonts w:ascii="Arial" w:hAnsi="Arial" w:cs="Arial"/>
          <w:b/>
          <w:sz w:val="44"/>
          <w:szCs w:val="44"/>
        </w:rPr>
      </w:pPr>
      <w:r>
        <w:rPr>
          <w:rFonts w:ascii="Arial" w:hAnsi="Arial" w:cs="Arial"/>
          <w:b/>
          <w:sz w:val="44"/>
          <w:szCs w:val="44"/>
        </w:rPr>
        <w:t>САМЫЙ УМНЫЙ ТУТ: СТАРТУЕТ ВИКТОРИНА О ПЕРЕПИСИ НАСЕЛЕНИЯ</w:t>
      </w:r>
    </w:p>
    <w:p w:rsidR="005D7589" w:rsidRDefault="005D7589" w:rsidP="005D7589">
      <w:pPr>
        <w:ind w:left="2127"/>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 xml:space="preserve">28 февраля стартует онлайн-викторина, </w:t>
      </w:r>
      <w:proofErr w:type="gramStart"/>
      <w:r>
        <w:rPr>
          <w:rFonts w:ascii="Arial" w:hAnsi="Arial" w:cs="Arial"/>
          <w:b/>
          <w:color w:val="4F6228" w:themeColor="accent3" w:themeShade="80"/>
          <w:sz w:val="24"/>
          <w:szCs w:val="24"/>
        </w:rPr>
        <w:t>посвященная</w:t>
      </w:r>
      <w:proofErr w:type="gramEnd"/>
      <w:r>
        <w:rPr>
          <w:rFonts w:ascii="Arial" w:hAnsi="Arial" w:cs="Arial"/>
          <w:b/>
          <w:color w:val="4F6228" w:themeColor="accent3" w:themeShade="80"/>
          <w:sz w:val="24"/>
          <w:szCs w:val="24"/>
        </w:rPr>
        <w:t xml:space="preserve"> Всероссийской переписи населения 2020 года. Три самых умных и самых стремительных участника получат денежные призы.</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 xml:space="preserve">ЧТО? </w:t>
      </w:r>
      <w:r>
        <w:rPr>
          <w:rFonts w:ascii="Arial" w:hAnsi="Arial" w:cs="Arial"/>
          <w:color w:val="4F6228" w:themeColor="accent3" w:themeShade="80"/>
          <w:sz w:val="24"/>
          <w:szCs w:val="24"/>
        </w:rPr>
        <w:t xml:space="preserve">28 февраля в 11:00 по московскому времени на </w:t>
      </w:r>
      <w:hyperlink r:id="rId9" w:history="1">
        <w:r>
          <w:rPr>
            <w:rStyle w:val="ac"/>
            <w:rFonts w:ascii="Arial" w:hAnsi="Arial" w:cs="Arial"/>
            <w:sz w:val="24"/>
            <w:szCs w:val="24"/>
          </w:rPr>
          <w:t>сайте ВПН-2020</w:t>
        </w:r>
      </w:hyperlink>
      <w:r>
        <w:rPr>
          <w:rFonts w:ascii="Arial" w:hAnsi="Arial" w:cs="Arial"/>
          <w:color w:val="4F6228" w:themeColor="accent3" w:themeShade="80"/>
          <w:sz w:val="24"/>
          <w:szCs w:val="24"/>
        </w:rPr>
        <w:t xml:space="preserve"> стартует первая онлайн-викторина, посвященная Всероссийской переписи населения 2020 года. Всего в этом году будет проведено пять викторин.</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 викторине 85 вопросов </w:t>
      </w:r>
      <w:r w:rsidR="00D055AE">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по количеству регионов у нас в стране, </w:t>
      </w:r>
      <w:r w:rsidR="00D055AE">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и все </w:t>
      </w:r>
      <w:proofErr w:type="gramStart"/>
      <w:r>
        <w:rPr>
          <w:rFonts w:ascii="Arial" w:hAnsi="Arial" w:cs="Arial"/>
          <w:color w:val="4F6228" w:themeColor="accent3" w:themeShade="80"/>
          <w:sz w:val="24"/>
          <w:szCs w:val="24"/>
        </w:rPr>
        <w:t>они</w:t>
      </w:r>
      <w:proofErr w:type="gramEnd"/>
      <w:r>
        <w:rPr>
          <w:rFonts w:ascii="Arial" w:hAnsi="Arial" w:cs="Arial"/>
          <w:color w:val="4F6228" w:themeColor="accent3" w:themeShade="80"/>
          <w:sz w:val="24"/>
          <w:szCs w:val="24"/>
        </w:rPr>
        <w:t xml:space="preserve"> так или иначе связаны с переписью населения, статистикой, интересными фактами о регионах, историей проведения прошлых переписей.</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 xml:space="preserve">ГДЕ? </w:t>
      </w:r>
      <w:r>
        <w:rPr>
          <w:rFonts w:ascii="Arial" w:hAnsi="Arial" w:cs="Arial"/>
          <w:color w:val="4F6228" w:themeColor="accent3" w:themeShade="80"/>
          <w:sz w:val="24"/>
          <w:szCs w:val="24"/>
        </w:rPr>
        <w:t>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2 марта, до 11:00.</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По итогам викторины будут определены три победителя, которые максимально быстро дадут правильные ответы на наибольшее количество вопросов. Каждый получит денежный приз в размере 7000 рублей.</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b/>
          <w:color w:val="4F6228" w:themeColor="accent3" w:themeShade="80"/>
          <w:sz w:val="24"/>
          <w:szCs w:val="24"/>
        </w:rPr>
        <w:t xml:space="preserve">КОГДА? </w:t>
      </w:r>
      <w:r>
        <w:rPr>
          <w:rFonts w:ascii="Arial" w:hAnsi="Arial" w:cs="Arial"/>
          <w:color w:val="4F6228" w:themeColor="accent3" w:themeShade="80"/>
          <w:sz w:val="24"/>
          <w:szCs w:val="24"/>
        </w:rPr>
        <w:t>Правильные ответы на вопросы онлайн-викторины и имена победителей будут опубликованы на сайте ВПН-2020 не позднее чем через 7 дней с момента старта игры.</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Важно! </w:t>
      </w:r>
    </w:p>
    <w:p w:rsidR="005D7589" w:rsidRDefault="005D7589" w:rsidP="005D7589">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Информация о времени проведения следующих викторин будет опубликована на сайте и в социальных сетях. Не пропустите!</w:t>
      </w:r>
    </w:p>
    <w:p w:rsidR="00D055AE" w:rsidRDefault="00D055AE" w:rsidP="005D7589">
      <w:pPr>
        <w:ind w:firstLine="708"/>
        <w:jc w:val="both"/>
        <w:rPr>
          <w:rFonts w:ascii="Arial" w:hAnsi="Arial" w:cs="Arial"/>
          <w:color w:val="4F6228" w:themeColor="accent3" w:themeShade="80"/>
          <w:sz w:val="24"/>
          <w:szCs w:val="24"/>
        </w:rPr>
      </w:pPr>
    </w:p>
    <w:p w:rsidR="005D7589" w:rsidRDefault="005D7589" w:rsidP="005D7589">
      <w:pPr>
        <w:ind w:firstLine="708"/>
        <w:jc w:val="both"/>
        <w:rPr>
          <w:rFonts w:ascii="Arial" w:hAnsi="Arial" w:cs="Arial"/>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1 по 31 октября 2020</w:t>
      </w:r>
      <w:r>
        <w:rPr>
          <w:rFonts w:ascii="Arial" w:hAnsi="Arial" w:cs="Arial"/>
          <w:i/>
          <w:color w:val="4F6228" w:themeColor="accent3" w:themeShade="80"/>
          <w:sz w:val="24"/>
          <w:szCs w:val="24"/>
          <w:lang w:val="en-US"/>
        </w:rPr>
        <w:t> </w:t>
      </w:r>
      <w:r>
        <w:rPr>
          <w:rFonts w:ascii="Arial" w:hAnsi="Arial" w:cs="Arial"/>
          <w:i/>
          <w:color w:val="4F6228"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B3620" w:rsidRPr="00B342D9" w:rsidRDefault="00DB3620" w:rsidP="005D7589">
      <w:pPr>
        <w:ind w:firstLine="708"/>
        <w:jc w:val="both"/>
        <w:rPr>
          <w:rFonts w:ascii="Arial" w:hAnsi="Arial" w:cs="Arial"/>
          <w:color w:val="4F6228" w:themeColor="accent3" w:themeShade="80"/>
          <w:sz w:val="24"/>
          <w:szCs w:val="24"/>
        </w:rPr>
      </w:pPr>
    </w:p>
    <w:p w:rsidR="00D03775" w:rsidRDefault="00415C2D" w:rsidP="00415C2D">
      <w:pPr>
        <w:jc w:val="right"/>
        <w:rPr>
          <w:rFonts w:ascii="Arial" w:hAnsi="Arial" w:cs="Arial"/>
          <w:b/>
          <w:color w:val="595959"/>
          <w:sz w:val="24"/>
          <w:szCs w:val="24"/>
        </w:rPr>
      </w:pPr>
      <w:r>
        <w:rPr>
          <w:rFonts w:ascii="Arial" w:hAnsi="Arial" w:cs="Arial"/>
          <w:b/>
          <w:color w:val="595959"/>
          <w:sz w:val="24"/>
          <w:szCs w:val="24"/>
        </w:rPr>
        <w:t xml:space="preserve">Пресс-служба </w:t>
      </w:r>
      <w:proofErr w:type="spellStart"/>
      <w:r>
        <w:rPr>
          <w:rFonts w:ascii="Arial" w:hAnsi="Arial" w:cs="Arial"/>
          <w:b/>
          <w:color w:val="595959"/>
          <w:sz w:val="24"/>
          <w:szCs w:val="24"/>
        </w:rPr>
        <w:t>Воронежстата</w:t>
      </w:r>
      <w:proofErr w:type="spellEnd"/>
    </w:p>
    <w:p w:rsidR="00D03775" w:rsidRDefault="00D03775" w:rsidP="00D03775">
      <w:pPr>
        <w:ind w:firstLine="709"/>
        <w:jc w:val="right"/>
        <w:rPr>
          <w:rFonts w:ascii="Arial" w:hAnsi="Arial" w:cs="Arial"/>
          <w:b/>
          <w:color w:val="595959"/>
          <w:sz w:val="24"/>
          <w:szCs w:val="24"/>
        </w:rPr>
      </w:pPr>
    </w:p>
    <w:p w:rsidR="00D03775" w:rsidRDefault="00D03775" w:rsidP="00D03775">
      <w:pPr>
        <w:pStyle w:val="7"/>
        <w:spacing w:before="0" w:after="0"/>
        <w:rPr>
          <w:b/>
          <w:i/>
        </w:rPr>
      </w:pPr>
      <w:bookmarkStart w:id="0" w:name="_GoBack"/>
      <w:bookmarkEnd w:id="0"/>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Pr="00643DF8">
        <w:rPr>
          <w:b/>
          <w:i/>
        </w:rPr>
        <w:t xml:space="preserve">: </w:t>
      </w:r>
      <w:hyperlink r:id="rId10" w:history="1">
        <w:r w:rsidRPr="00313D53">
          <w:rPr>
            <w:rStyle w:val="ac"/>
            <w:b/>
            <w:i/>
            <w:lang w:val="en-US"/>
          </w:rPr>
          <w:t>press</w:t>
        </w:r>
        <w:r w:rsidRPr="00313D53">
          <w:rPr>
            <w:rStyle w:val="ac"/>
            <w:b/>
            <w:i/>
          </w:rPr>
          <w:t>@</w:t>
        </w:r>
        <w:proofErr w:type="spellStart"/>
        <w:r w:rsidRPr="00313D53">
          <w:rPr>
            <w:rStyle w:val="ac"/>
            <w:b/>
            <w:i/>
            <w:lang w:val="en-US"/>
          </w:rPr>
          <w:t>obstat</w:t>
        </w:r>
        <w:proofErr w:type="spellEnd"/>
        <w:r w:rsidRPr="00313D53">
          <w:rPr>
            <w:rStyle w:val="ac"/>
            <w:b/>
            <w:i/>
          </w:rPr>
          <w:t>.</w:t>
        </w:r>
        <w:proofErr w:type="spellStart"/>
        <w:r w:rsidRPr="00313D53">
          <w:rPr>
            <w:rStyle w:val="ac"/>
            <w:b/>
            <w:i/>
            <w:lang w:val="en-US"/>
          </w:rPr>
          <w:t>vrn</w:t>
        </w:r>
        <w:proofErr w:type="spellEnd"/>
        <w:r w:rsidRPr="00313D53">
          <w:rPr>
            <w:rStyle w:val="ac"/>
            <w:b/>
            <w:i/>
          </w:rPr>
          <w:t>.</w:t>
        </w:r>
        <w:proofErr w:type="spellStart"/>
        <w:r w:rsidRPr="00313D53">
          <w:rPr>
            <w:rStyle w:val="ac"/>
            <w:b/>
            <w:i/>
            <w:lang w:val="en-US"/>
          </w:rPr>
          <w:t>ru</w:t>
        </w:r>
        <w:proofErr w:type="spellEnd"/>
      </w:hyperlink>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FF3604">
      <w:head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81" w:rsidRDefault="00CA2681">
      <w:r>
        <w:separator/>
      </w:r>
    </w:p>
  </w:endnote>
  <w:endnote w:type="continuationSeparator" w:id="0">
    <w:p w:rsidR="00CA2681" w:rsidRDefault="00CA2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81" w:rsidRDefault="00CA2681">
      <w:r>
        <w:separator/>
      </w:r>
    </w:p>
  </w:footnote>
  <w:footnote w:type="continuationSeparator" w:id="0">
    <w:p w:rsidR="00CA2681" w:rsidRDefault="00CA2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1" w:rsidRDefault="001F4BC1">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6553"/>
    <w:rsid w:val="000536BF"/>
    <w:rsid w:val="000615AC"/>
    <w:rsid w:val="00067A03"/>
    <w:rsid w:val="00097814"/>
    <w:rsid w:val="000A7440"/>
    <w:rsid w:val="000B111A"/>
    <w:rsid w:val="000F4C62"/>
    <w:rsid w:val="000F5A33"/>
    <w:rsid w:val="00143E46"/>
    <w:rsid w:val="00147BFA"/>
    <w:rsid w:val="001771DA"/>
    <w:rsid w:val="00191669"/>
    <w:rsid w:val="0019244A"/>
    <w:rsid w:val="0019580B"/>
    <w:rsid w:val="001A16F7"/>
    <w:rsid w:val="001A518F"/>
    <w:rsid w:val="001F4B28"/>
    <w:rsid w:val="001F4BC1"/>
    <w:rsid w:val="00203B6C"/>
    <w:rsid w:val="0023300E"/>
    <w:rsid w:val="00272989"/>
    <w:rsid w:val="00281745"/>
    <w:rsid w:val="002E0F92"/>
    <w:rsid w:val="00335548"/>
    <w:rsid w:val="003907D6"/>
    <w:rsid w:val="003A422B"/>
    <w:rsid w:val="003C3B5C"/>
    <w:rsid w:val="003D5178"/>
    <w:rsid w:val="003E7901"/>
    <w:rsid w:val="00413793"/>
    <w:rsid w:val="00415C2D"/>
    <w:rsid w:val="00454045"/>
    <w:rsid w:val="00464D5D"/>
    <w:rsid w:val="00465FD1"/>
    <w:rsid w:val="004A481D"/>
    <w:rsid w:val="005221B1"/>
    <w:rsid w:val="00550EC5"/>
    <w:rsid w:val="00556CBB"/>
    <w:rsid w:val="00560845"/>
    <w:rsid w:val="005B72EC"/>
    <w:rsid w:val="005D0054"/>
    <w:rsid w:val="005D7589"/>
    <w:rsid w:val="005F492D"/>
    <w:rsid w:val="00643DF8"/>
    <w:rsid w:val="00675BFC"/>
    <w:rsid w:val="006A2A4D"/>
    <w:rsid w:val="006B0B7B"/>
    <w:rsid w:val="006C4791"/>
    <w:rsid w:val="006C5E0C"/>
    <w:rsid w:val="0070417E"/>
    <w:rsid w:val="00707F1C"/>
    <w:rsid w:val="00763519"/>
    <w:rsid w:val="007669DD"/>
    <w:rsid w:val="0078712D"/>
    <w:rsid w:val="00792183"/>
    <w:rsid w:val="007F23D5"/>
    <w:rsid w:val="007F7AEC"/>
    <w:rsid w:val="00814995"/>
    <w:rsid w:val="0082317D"/>
    <w:rsid w:val="00841067"/>
    <w:rsid w:val="00855F05"/>
    <w:rsid w:val="0087335D"/>
    <w:rsid w:val="008928C9"/>
    <w:rsid w:val="00893385"/>
    <w:rsid w:val="008A6C50"/>
    <w:rsid w:val="008B197E"/>
    <w:rsid w:val="008F239C"/>
    <w:rsid w:val="00904E42"/>
    <w:rsid w:val="00923C3F"/>
    <w:rsid w:val="0092763C"/>
    <w:rsid w:val="00932FE7"/>
    <w:rsid w:val="00946431"/>
    <w:rsid w:val="009668FE"/>
    <w:rsid w:val="00983D65"/>
    <w:rsid w:val="009934BD"/>
    <w:rsid w:val="009C65C8"/>
    <w:rsid w:val="00A021A0"/>
    <w:rsid w:val="00A16FA8"/>
    <w:rsid w:val="00A2752E"/>
    <w:rsid w:val="00A53860"/>
    <w:rsid w:val="00A60C3E"/>
    <w:rsid w:val="00A70C3E"/>
    <w:rsid w:val="00AE77C0"/>
    <w:rsid w:val="00AF664C"/>
    <w:rsid w:val="00AF6A25"/>
    <w:rsid w:val="00B0539E"/>
    <w:rsid w:val="00B13298"/>
    <w:rsid w:val="00B342D9"/>
    <w:rsid w:val="00B443D7"/>
    <w:rsid w:val="00B529E8"/>
    <w:rsid w:val="00B54D15"/>
    <w:rsid w:val="00B74142"/>
    <w:rsid w:val="00BE022C"/>
    <w:rsid w:val="00BE2A30"/>
    <w:rsid w:val="00BF4CE0"/>
    <w:rsid w:val="00C14F65"/>
    <w:rsid w:val="00C27257"/>
    <w:rsid w:val="00C44C46"/>
    <w:rsid w:val="00C46FB3"/>
    <w:rsid w:val="00C614D9"/>
    <w:rsid w:val="00CA2681"/>
    <w:rsid w:val="00CB5F68"/>
    <w:rsid w:val="00CC7D41"/>
    <w:rsid w:val="00CE0B13"/>
    <w:rsid w:val="00CE6101"/>
    <w:rsid w:val="00D03775"/>
    <w:rsid w:val="00D055AE"/>
    <w:rsid w:val="00D23821"/>
    <w:rsid w:val="00D26721"/>
    <w:rsid w:val="00D33209"/>
    <w:rsid w:val="00D41C42"/>
    <w:rsid w:val="00D61556"/>
    <w:rsid w:val="00D61B2D"/>
    <w:rsid w:val="00D650F6"/>
    <w:rsid w:val="00D91B6A"/>
    <w:rsid w:val="00DB3620"/>
    <w:rsid w:val="00DC26B9"/>
    <w:rsid w:val="00DC6553"/>
    <w:rsid w:val="00DE430A"/>
    <w:rsid w:val="00DF5B5E"/>
    <w:rsid w:val="00E00208"/>
    <w:rsid w:val="00E277A4"/>
    <w:rsid w:val="00E413A6"/>
    <w:rsid w:val="00E65C73"/>
    <w:rsid w:val="00E800D2"/>
    <w:rsid w:val="00E8661A"/>
    <w:rsid w:val="00EA016C"/>
    <w:rsid w:val="00EB64A4"/>
    <w:rsid w:val="00EF3ADA"/>
    <w:rsid w:val="00F3239D"/>
    <w:rsid w:val="00F60831"/>
    <w:rsid w:val="00FF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s>
</file>

<file path=word/webSettings.xml><?xml version="1.0" encoding="utf-8"?>
<w:webSettings xmlns:r="http://schemas.openxmlformats.org/officeDocument/2006/relationships" xmlns:w="http://schemas.openxmlformats.org/wordprocessingml/2006/main">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obstat.vrn.ru" TargetMode="External"/><Relationship Id="rId4" Type="http://schemas.openxmlformats.org/officeDocument/2006/relationships/webSettings" Target="webSettings.xml"/><Relationship Id="rId9" Type="http://schemas.openxmlformats.org/officeDocument/2006/relationships/hyperlink" Target="https://www.strana2020.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21493-43E8-481B-9BAF-56D3657B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2020-02-28T06:45:00Z</cp:lastPrinted>
  <dcterms:created xsi:type="dcterms:W3CDTF">2021-08-31T08:23:00Z</dcterms:created>
  <dcterms:modified xsi:type="dcterms:W3CDTF">2021-08-31T08:23:00Z</dcterms:modified>
</cp:coreProperties>
</file>